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297A" w14:textId="77777777" w:rsidR="00C949A1" w:rsidRPr="00BE636A" w:rsidRDefault="00C949A1" w:rsidP="008E3D37">
      <w:pPr>
        <w:spacing w:afterLines="0" w:after="0"/>
        <w:jc w:val="right"/>
        <w:rPr>
          <w:rFonts w:asciiTheme="minorHAnsi" w:hAnsiTheme="minorHAnsi"/>
          <w:sz w:val="24"/>
        </w:rPr>
      </w:pPr>
      <w:r w:rsidRPr="00BE636A">
        <w:rPr>
          <w:rFonts w:asciiTheme="minorHAnsi" w:hAnsiTheme="minorHAnsi"/>
          <w:sz w:val="24"/>
        </w:rPr>
        <w:t>Załącznik nr 3 do zapytania ofertowego</w:t>
      </w:r>
    </w:p>
    <w:p w14:paraId="3F56B75E" w14:textId="77777777" w:rsidR="00C949A1" w:rsidRPr="00BE636A" w:rsidRDefault="00C949A1" w:rsidP="008E3D37">
      <w:pPr>
        <w:spacing w:afterLines="0" w:after="0"/>
        <w:rPr>
          <w:rFonts w:asciiTheme="minorHAnsi" w:hAnsiTheme="minorHAnsi"/>
          <w:sz w:val="24"/>
        </w:rPr>
      </w:pPr>
    </w:p>
    <w:p w14:paraId="7CC55E8C" w14:textId="43F9F5C7" w:rsidR="00C949A1" w:rsidRPr="00BE636A" w:rsidRDefault="00C949A1" w:rsidP="008E3D37">
      <w:pPr>
        <w:spacing w:afterLines="0" w:after="0"/>
        <w:jc w:val="center"/>
        <w:rPr>
          <w:rFonts w:asciiTheme="minorHAnsi" w:hAnsiTheme="minorHAnsi"/>
          <w:b/>
          <w:sz w:val="24"/>
        </w:rPr>
      </w:pPr>
      <w:r w:rsidRPr="00BE636A">
        <w:rPr>
          <w:rFonts w:asciiTheme="minorHAnsi" w:hAnsiTheme="minorHAnsi"/>
          <w:b/>
          <w:sz w:val="24"/>
        </w:rPr>
        <w:t>UMOWA</w:t>
      </w:r>
    </w:p>
    <w:p w14:paraId="6756A437" w14:textId="5BEB7899" w:rsidR="001169E3" w:rsidRPr="00BE636A" w:rsidRDefault="001169E3" w:rsidP="008E3D37">
      <w:pPr>
        <w:spacing w:afterLines="0" w:after="0"/>
        <w:jc w:val="center"/>
        <w:rPr>
          <w:rFonts w:asciiTheme="minorHAnsi" w:hAnsiTheme="minorHAnsi"/>
          <w:b/>
          <w:sz w:val="24"/>
        </w:rPr>
      </w:pPr>
      <w:r w:rsidRPr="00BE636A">
        <w:rPr>
          <w:rFonts w:asciiTheme="minorHAnsi" w:hAnsiTheme="minorHAnsi"/>
          <w:b/>
          <w:sz w:val="24"/>
        </w:rPr>
        <w:t>Nr…………….</w:t>
      </w:r>
    </w:p>
    <w:p w14:paraId="3AC9130D" w14:textId="77777777" w:rsidR="00C949A1" w:rsidRPr="00BE636A" w:rsidRDefault="00C949A1" w:rsidP="008E3D37">
      <w:pPr>
        <w:spacing w:afterLines="0" w:after="0"/>
        <w:rPr>
          <w:rFonts w:asciiTheme="minorHAnsi" w:hAnsiTheme="minorHAnsi"/>
          <w:sz w:val="24"/>
        </w:rPr>
      </w:pPr>
    </w:p>
    <w:p w14:paraId="4EECACAB" w14:textId="2CEF6734" w:rsidR="00C949A1" w:rsidRPr="00BE636A" w:rsidRDefault="00C949A1" w:rsidP="008E3D37">
      <w:pPr>
        <w:spacing w:afterLines="0" w:after="0"/>
        <w:rPr>
          <w:rFonts w:asciiTheme="minorHAnsi" w:hAnsiTheme="minorHAnsi"/>
          <w:sz w:val="24"/>
        </w:rPr>
      </w:pPr>
      <w:r w:rsidRPr="00BE636A">
        <w:rPr>
          <w:rFonts w:asciiTheme="minorHAnsi" w:hAnsiTheme="minorHAnsi"/>
          <w:sz w:val="24"/>
        </w:rPr>
        <w:t>zwana dalej „umową”, zawarta w Krakowie w dniu ………</w:t>
      </w:r>
      <w:r w:rsidR="0092394C" w:rsidRPr="00BE636A">
        <w:rPr>
          <w:rFonts w:asciiTheme="minorHAnsi" w:hAnsiTheme="minorHAnsi"/>
          <w:sz w:val="24"/>
        </w:rPr>
        <w:t>………………</w:t>
      </w:r>
      <w:r w:rsidRPr="00BE636A">
        <w:rPr>
          <w:rFonts w:asciiTheme="minorHAnsi" w:hAnsiTheme="minorHAnsi"/>
          <w:sz w:val="24"/>
        </w:rPr>
        <w:t xml:space="preserve">2022 r, pomiędzy: </w:t>
      </w:r>
    </w:p>
    <w:p w14:paraId="68A8F8E1" w14:textId="77777777" w:rsidR="00C949A1" w:rsidRPr="00BE636A" w:rsidRDefault="00C949A1" w:rsidP="008E3D37">
      <w:pPr>
        <w:spacing w:afterLines="0" w:after="0"/>
        <w:rPr>
          <w:rFonts w:asciiTheme="minorHAnsi" w:hAnsiTheme="minorHAnsi"/>
          <w:sz w:val="24"/>
        </w:rPr>
      </w:pPr>
    </w:p>
    <w:p w14:paraId="5D586AC2" w14:textId="5A56835A" w:rsidR="00C949A1" w:rsidRPr="00BE636A" w:rsidRDefault="00C949A1" w:rsidP="00412F2D">
      <w:pPr>
        <w:spacing w:afterLines="0" w:after="0"/>
        <w:rPr>
          <w:rFonts w:asciiTheme="minorHAnsi" w:hAnsiTheme="minorHAnsi"/>
          <w:sz w:val="24"/>
        </w:rPr>
      </w:pPr>
      <w:r w:rsidRPr="00BE636A">
        <w:rPr>
          <w:rFonts w:asciiTheme="minorHAnsi" w:hAnsiTheme="minorHAnsi"/>
          <w:b/>
          <w:sz w:val="24"/>
        </w:rPr>
        <w:t>Uniwersytetem Jagiellońskim</w:t>
      </w:r>
      <w:r w:rsidRPr="00BE636A">
        <w:rPr>
          <w:rFonts w:asciiTheme="minorHAnsi" w:hAnsiTheme="minorHAnsi"/>
          <w:sz w:val="24"/>
        </w:rPr>
        <w:t xml:space="preserve"> z siedzibą w Krakowie przy ul. Gołębiej 24, 31-007 Kraków – Centrum Transferu Technologii CITTRU, ul. Bobrzyńskiego 14, 30-348 Kraków, NIP 675-000-22-36, reprezentowanym przez: dr inż. Gabrielę Konopkę – Cupiał – Dyrektor Centrum Transferu Technologii CITTRU, działającą na podstawie pełnomocnictwa Prorektora Uniwersytetu Jagiellońskiego ds. badań naukowych nr 1.012.810.2022</w:t>
      </w:r>
      <w:r w:rsidR="000C6DA6" w:rsidRPr="00BE636A">
        <w:rPr>
          <w:rFonts w:asciiTheme="minorHAnsi" w:hAnsiTheme="minorHAnsi"/>
          <w:sz w:val="24"/>
        </w:rPr>
        <w:t xml:space="preserve"> z dnia</w:t>
      </w:r>
      <w:r w:rsidR="0092394C" w:rsidRPr="00BE636A">
        <w:rPr>
          <w:rFonts w:asciiTheme="minorHAnsi" w:hAnsiTheme="minorHAnsi"/>
          <w:sz w:val="24"/>
        </w:rPr>
        <w:t xml:space="preserve"> 23.06.2022 r,</w:t>
      </w:r>
      <w:r w:rsidRPr="00BE636A">
        <w:rPr>
          <w:rFonts w:asciiTheme="minorHAnsi" w:hAnsiTheme="minorHAnsi"/>
          <w:sz w:val="24"/>
        </w:rPr>
        <w:t xml:space="preserve"> przy kontrasygnacie finansowej Kwestora UJ lub Zastępcy Kwestora UJ, zwanym w dalszej części umowy „Zamawiającym”,</w:t>
      </w:r>
    </w:p>
    <w:p w14:paraId="597BE5EC" w14:textId="77777777" w:rsidR="00C949A1" w:rsidRPr="00BE636A" w:rsidRDefault="00C949A1" w:rsidP="00412F2D">
      <w:pPr>
        <w:spacing w:afterLines="0" w:after="0"/>
        <w:rPr>
          <w:rFonts w:asciiTheme="minorHAnsi" w:hAnsiTheme="minorHAnsi"/>
          <w:sz w:val="24"/>
        </w:rPr>
      </w:pPr>
    </w:p>
    <w:p w14:paraId="0130831A" w14:textId="77777777" w:rsidR="00C949A1" w:rsidRPr="00BE636A" w:rsidRDefault="00C949A1" w:rsidP="00412F2D">
      <w:pPr>
        <w:spacing w:afterLines="0" w:after="0"/>
        <w:rPr>
          <w:rFonts w:asciiTheme="minorHAnsi" w:hAnsiTheme="minorHAnsi"/>
          <w:sz w:val="24"/>
        </w:rPr>
      </w:pPr>
      <w:r w:rsidRPr="00BE636A">
        <w:rPr>
          <w:rFonts w:asciiTheme="minorHAnsi" w:hAnsiTheme="minorHAnsi"/>
          <w:sz w:val="24"/>
        </w:rPr>
        <w:t xml:space="preserve">a </w:t>
      </w:r>
    </w:p>
    <w:p w14:paraId="3D22334B" w14:textId="77777777" w:rsidR="00C949A1" w:rsidRPr="00BE636A" w:rsidRDefault="00C949A1" w:rsidP="00412F2D">
      <w:pPr>
        <w:spacing w:afterLines="0" w:after="0"/>
        <w:rPr>
          <w:rFonts w:asciiTheme="minorHAnsi" w:hAnsiTheme="minorHAnsi"/>
          <w:sz w:val="24"/>
        </w:rPr>
      </w:pPr>
      <w:r w:rsidRPr="00BE636A">
        <w:rPr>
          <w:rFonts w:asciiTheme="minorHAnsi" w:hAnsiTheme="minorHAnsi"/>
          <w:sz w:val="24"/>
        </w:rPr>
        <w:t>..............</w:t>
      </w:r>
    </w:p>
    <w:p w14:paraId="64169C96" w14:textId="77777777" w:rsidR="00C949A1" w:rsidRPr="00BE636A" w:rsidRDefault="00C949A1" w:rsidP="00412F2D">
      <w:pPr>
        <w:spacing w:afterLines="0" w:after="0"/>
        <w:rPr>
          <w:rFonts w:asciiTheme="minorHAnsi" w:hAnsiTheme="minorHAnsi"/>
          <w:sz w:val="24"/>
        </w:rPr>
      </w:pPr>
      <w:r w:rsidRPr="00BE636A">
        <w:rPr>
          <w:rFonts w:asciiTheme="minorHAnsi" w:hAnsiTheme="minorHAnsi"/>
          <w:sz w:val="24"/>
        </w:rPr>
        <w:t>zwanym w dalszej części umowy „Wykonawcą”</w:t>
      </w:r>
    </w:p>
    <w:p w14:paraId="528211B7" w14:textId="77777777" w:rsidR="00C949A1" w:rsidRPr="00BE636A" w:rsidRDefault="00C949A1" w:rsidP="00412F2D">
      <w:pPr>
        <w:spacing w:afterLines="0" w:after="0"/>
        <w:rPr>
          <w:rFonts w:asciiTheme="minorHAnsi" w:hAnsiTheme="minorHAnsi"/>
          <w:sz w:val="24"/>
        </w:rPr>
      </w:pPr>
    </w:p>
    <w:p w14:paraId="62EE708C" w14:textId="3F352D1A" w:rsidR="00C949A1" w:rsidRPr="00BE636A" w:rsidRDefault="00C949A1" w:rsidP="00412F2D">
      <w:pPr>
        <w:spacing w:afterLines="0" w:after="0"/>
        <w:rPr>
          <w:rFonts w:asciiTheme="minorHAnsi" w:hAnsiTheme="minorHAnsi"/>
          <w:sz w:val="24"/>
        </w:rPr>
      </w:pPr>
      <w:r w:rsidRPr="00BE636A">
        <w:rPr>
          <w:rFonts w:asciiTheme="minorHAnsi" w:hAnsiTheme="minorHAnsi"/>
          <w:sz w:val="24"/>
        </w:rPr>
        <w:t xml:space="preserve">zwanymi dalej łącznie “Stronami”, </w:t>
      </w:r>
    </w:p>
    <w:p w14:paraId="7060873E" w14:textId="77777777" w:rsidR="00C949A1" w:rsidRPr="00BE636A" w:rsidRDefault="00C949A1" w:rsidP="00412F2D">
      <w:pPr>
        <w:spacing w:afterLines="0" w:after="0"/>
        <w:rPr>
          <w:rFonts w:asciiTheme="minorHAnsi" w:hAnsiTheme="minorHAnsi"/>
          <w:sz w:val="24"/>
        </w:rPr>
      </w:pPr>
    </w:p>
    <w:p w14:paraId="07FFCB0F" w14:textId="77777777" w:rsidR="00E017A7" w:rsidRPr="00BE636A" w:rsidRDefault="00E017A7" w:rsidP="00412F2D">
      <w:pPr>
        <w:pStyle w:val="Tekstpodstawowy"/>
        <w:spacing w:afterLines="0" w:after="0" w:line="276" w:lineRule="auto"/>
        <w:rPr>
          <w:rFonts w:asciiTheme="minorHAnsi" w:hAnsiTheme="minorHAnsi"/>
          <w:i/>
          <w:iCs/>
          <w:sz w:val="24"/>
        </w:rPr>
      </w:pPr>
    </w:p>
    <w:p w14:paraId="76A235BB" w14:textId="7B500CA4" w:rsidR="00054C63" w:rsidRPr="00BE636A" w:rsidRDefault="00054C63" w:rsidP="00412F2D">
      <w:pPr>
        <w:pStyle w:val="Tekstpodstawowy"/>
        <w:spacing w:afterLines="0" w:after="0" w:line="276" w:lineRule="auto"/>
        <w:rPr>
          <w:rFonts w:asciiTheme="minorHAnsi" w:hAnsiTheme="minorHAnsi"/>
          <w:i/>
          <w:iCs/>
          <w:sz w:val="24"/>
        </w:rPr>
      </w:pPr>
      <w:r w:rsidRPr="00BE636A">
        <w:rPr>
          <w:rFonts w:asciiTheme="minorHAnsi" w:hAnsiTheme="minorHAnsi"/>
          <w:i/>
          <w:iCs/>
          <w:sz w:val="24"/>
        </w:rPr>
        <w:t xml:space="preserve">W wyniku przeprowadzenia postępowania o udzielenie zamówienia publicznego w trybie zapytania ofertowego o wartości szacunkowej poniżej kwoty 130 000,00 PLN netto, </w:t>
      </w:r>
      <w:r w:rsidRPr="00BE636A">
        <w:rPr>
          <w:rFonts w:asciiTheme="minorHAnsi" w:hAnsiTheme="minorHAnsi" w:cstheme="minorHAnsi"/>
          <w:i/>
          <w:iCs/>
          <w:sz w:val="24"/>
        </w:rPr>
        <w:t>do której nie stosuje przepisów</w:t>
      </w:r>
      <w:r w:rsidRPr="00BE636A">
        <w:rPr>
          <w:rFonts w:asciiTheme="minorHAnsi" w:hAnsiTheme="minorHAnsi"/>
          <w:i/>
          <w:iCs/>
          <w:sz w:val="24"/>
        </w:rPr>
        <w:t xml:space="preserve"> ustawy z dnia 11 września 2019 r. – Prawo zamówień publicznych (t. j. Dz. U. 202</w:t>
      </w:r>
      <w:r w:rsidR="00B61CC8" w:rsidRPr="00BE636A">
        <w:rPr>
          <w:rFonts w:asciiTheme="minorHAnsi" w:hAnsiTheme="minorHAnsi"/>
          <w:i/>
          <w:iCs/>
          <w:sz w:val="24"/>
        </w:rPr>
        <w:t>2</w:t>
      </w:r>
      <w:r w:rsidRPr="00BE636A">
        <w:rPr>
          <w:rFonts w:asciiTheme="minorHAnsi" w:hAnsiTheme="minorHAnsi"/>
          <w:i/>
          <w:iCs/>
          <w:sz w:val="24"/>
        </w:rPr>
        <w:t xml:space="preserve"> poz. </w:t>
      </w:r>
      <w:r w:rsidR="00B61CC8" w:rsidRPr="00BE636A">
        <w:rPr>
          <w:rFonts w:asciiTheme="minorHAnsi" w:hAnsiTheme="minorHAnsi"/>
          <w:i/>
          <w:iCs/>
          <w:sz w:val="24"/>
        </w:rPr>
        <w:t xml:space="preserve"> 1710</w:t>
      </w:r>
      <w:r w:rsidRPr="00BE636A">
        <w:rPr>
          <w:rFonts w:asciiTheme="minorHAnsi" w:hAnsiTheme="minorHAnsi"/>
          <w:i/>
          <w:iCs/>
          <w:sz w:val="24"/>
        </w:rPr>
        <w:t>)</w:t>
      </w:r>
      <w:r w:rsidRPr="00BE636A">
        <w:rPr>
          <w:rFonts w:asciiTheme="minorHAnsi" w:hAnsiTheme="minorHAnsi" w:cstheme="minorHAnsi"/>
          <w:i/>
          <w:iCs/>
          <w:sz w:val="24"/>
        </w:rPr>
        <w:t xml:space="preserve"> na mocy zgodnie z art. </w:t>
      </w:r>
      <w:r w:rsidRPr="00BE636A">
        <w:rPr>
          <w:rFonts w:asciiTheme="minorHAnsi" w:hAnsiTheme="minorHAnsi"/>
          <w:i/>
          <w:iCs/>
          <w:sz w:val="24"/>
        </w:rPr>
        <w:t xml:space="preserve">2 ust. </w:t>
      </w:r>
      <w:r w:rsidRPr="00BE636A">
        <w:rPr>
          <w:rFonts w:asciiTheme="minorHAnsi" w:hAnsiTheme="minorHAnsi" w:cstheme="minorHAnsi"/>
          <w:i/>
          <w:iCs/>
          <w:sz w:val="24"/>
        </w:rPr>
        <w:t>1 pkt 1 ww. ustawy</w:t>
      </w:r>
      <w:r w:rsidRPr="00BE636A">
        <w:rPr>
          <w:rFonts w:asciiTheme="minorHAnsi" w:hAnsiTheme="minorHAnsi"/>
          <w:i/>
          <w:iCs/>
          <w:sz w:val="24"/>
        </w:rPr>
        <w:t xml:space="preserve"> oraz Wytycznych w zakresie kwalifikowalności wydatków w ramach Europejskiego Funduszu Rozwoju Regionalnego, Europejskiego Funduszu Społecznego oraz Funduszu Spójności na lata 2014‐2020 z dnia 21 grudnia 2020 r. ze zmianami i</w:t>
      </w:r>
      <w:r w:rsidRPr="00BE636A">
        <w:rPr>
          <w:rFonts w:asciiTheme="minorHAnsi" w:hAnsiTheme="minorHAnsi"/>
          <w:i/>
          <w:iCs/>
          <w:spacing w:val="18"/>
          <w:sz w:val="24"/>
        </w:rPr>
        <w:t xml:space="preserve"> </w:t>
      </w:r>
      <w:r w:rsidRPr="00BE636A">
        <w:rPr>
          <w:rFonts w:asciiTheme="minorHAnsi" w:hAnsiTheme="minorHAnsi"/>
          <w:i/>
          <w:iCs/>
          <w:sz w:val="24"/>
        </w:rPr>
        <w:t>wyłączeniami, zawarto umowę (dalej „umowa”) o następującej treści:</w:t>
      </w:r>
    </w:p>
    <w:p w14:paraId="797BF4B2" w14:textId="77777777" w:rsidR="00C949A1" w:rsidRPr="00BE636A" w:rsidRDefault="00C949A1" w:rsidP="00412F2D">
      <w:pPr>
        <w:spacing w:afterLines="0" w:after="0"/>
        <w:rPr>
          <w:rFonts w:asciiTheme="minorHAnsi" w:hAnsiTheme="minorHAnsi"/>
          <w:sz w:val="24"/>
        </w:rPr>
      </w:pPr>
    </w:p>
    <w:p w14:paraId="236751FE" w14:textId="3498CC19" w:rsidR="00C949A1" w:rsidRPr="00BE636A" w:rsidRDefault="00C949A1" w:rsidP="00412F2D">
      <w:pPr>
        <w:spacing w:afterLines="0" w:after="0"/>
        <w:jc w:val="center"/>
        <w:rPr>
          <w:rFonts w:asciiTheme="minorHAnsi" w:hAnsiTheme="minorHAnsi"/>
          <w:b/>
          <w:sz w:val="24"/>
        </w:rPr>
      </w:pPr>
      <w:r w:rsidRPr="00BE636A">
        <w:rPr>
          <w:rFonts w:asciiTheme="minorHAnsi" w:hAnsiTheme="minorHAnsi"/>
          <w:b/>
          <w:sz w:val="24"/>
        </w:rPr>
        <w:t>§ 1</w:t>
      </w:r>
      <w:r w:rsidR="005802C6" w:rsidRPr="00BE636A">
        <w:rPr>
          <w:rFonts w:asciiTheme="minorHAnsi" w:hAnsiTheme="minorHAnsi"/>
          <w:b/>
          <w:sz w:val="24"/>
        </w:rPr>
        <w:t xml:space="preserve"> Przedmiot umowy</w:t>
      </w:r>
      <w:r w:rsidR="00A07435" w:rsidRPr="00BE636A">
        <w:rPr>
          <w:rFonts w:asciiTheme="minorHAnsi" w:hAnsiTheme="minorHAnsi"/>
          <w:b/>
          <w:sz w:val="24"/>
        </w:rPr>
        <w:t xml:space="preserve"> i termin realizacji</w:t>
      </w:r>
    </w:p>
    <w:p w14:paraId="37E7D77C" w14:textId="68BE4D78" w:rsidR="00AD76AF" w:rsidRPr="00BE636A" w:rsidRDefault="00C949A1" w:rsidP="000D2223">
      <w:pPr>
        <w:numPr>
          <w:ilvl w:val="0"/>
          <w:numId w:val="5"/>
        </w:numPr>
        <w:tabs>
          <w:tab w:val="left" w:pos="426"/>
        </w:tabs>
        <w:spacing w:afterLines="0" w:after="0"/>
        <w:ind w:left="283" w:hanging="283"/>
        <w:contextualSpacing/>
        <w:mirrorIndents/>
        <w:rPr>
          <w:rFonts w:asciiTheme="minorHAnsi" w:hAnsiTheme="minorHAnsi"/>
        </w:rPr>
      </w:pPr>
      <w:r w:rsidRPr="00BE636A">
        <w:rPr>
          <w:rFonts w:asciiTheme="minorHAnsi" w:hAnsiTheme="minorHAnsi"/>
          <w:sz w:val="24"/>
        </w:rPr>
        <w:t xml:space="preserve">Przedmiotem umowy jest </w:t>
      </w:r>
      <w:r w:rsidR="00AD76AF" w:rsidRPr="00BE636A">
        <w:rPr>
          <w:rFonts w:asciiTheme="minorHAnsi" w:hAnsiTheme="minorHAnsi"/>
          <w:sz w:val="24"/>
        </w:rPr>
        <w:t xml:space="preserve">świadczenie </w:t>
      </w:r>
      <w:r w:rsidRPr="00BE636A">
        <w:rPr>
          <w:rFonts w:asciiTheme="minorHAnsi" w:hAnsiTheme="minorHAnsi"/>
          <w:sz w:val="24"/>
        </w:rPr>
        <w:t>usług</w:t>
      </w:r>
      <w:r w:rsidR="00AD76AF" w:rsidRPr="00BE636A">
        <w:rPr>
          <w:rFonts w:asciiTheme="minorHAnsi" w:hAnsiTheme="minorHAnsi"/>
          <w:sz w:val="24"/>
        </w:rPr>
        <w:t>i</w:t>
      </w:r>
      <w:r w:rsidRPr="00BE636A">
        <w:rPr>
          <w:rFonts w:asciiTheme="minorHAnsi" w:hAnsiTheme="minorHAnsi"/>
          <w:sz w:val="24"/>
        </w:rPr>
        <w:t xml:space="preserve"> </w:t>
      </w:r>
      <w:r w:rsidR="00814523" w:rsidRPr="00BE636A">
        <w:rPr>
          <w:rFonts w:asciiTheme="minorHAnsi" w:hAnsiTheme="minorHAnsi"/>
          <w:sz w:val="24"/>
        </w:rPr>
        <w:t xml:space="preserve">polegającej na </w:t>
      </w:r>
      <w:r w:rsidR="000D2223" w:rsidRPr="00BE636A">
        <w:rPr>
          <w:rFonts w:asciiTheme="minorHAnsi" w:hAnsiTheme="minorHAnsi"/>
          <w:sz w:val="24"/>
        </w:rPr>
        <w:t>syntezie związku C3399 o czystości 95% oraz jego metabolitów w</w:t>
      </w:r>
      <w:r w:rsidR="00F3166D" w:rsidRPr="00BE636A">
        <w:rPr>
          <w:rFonts w:asciiTheme="minorHAnsi" w:hAnsiTheme="minorHAnsi"/>
          <w:sz w:val="24"/>
        </w:rPr>
        <w:t>edług</w:t>
      </w:r>
      <w:r w:rsidR="000D2223" w:rsidRPr="00BE636A">
        <w:rPr>
          <w:rFonts w:asciiTheme="minorHAnsi" w:hAnsiTheme="minorHAnsi"/>
          <w:sz w:val="24"/>
        </w:rPr>
        <w:t xml:space="preserve"> specyfikacji</w:t>
      </w:r>
      <w:r w:rsidR="00F3166D" w:rsidRPr="00BE636A">
        <w:rPr>
          <w:rFonts w:asciiTheme="minorHAnsi" w:hAnsiTheme="minorHAnsi"/>
          <w:sz w:val="24"/>
        </w:rPr>
        <w:t xml:space="preserve"> zawartej w Zapytaniu </w:t>
      </w:r>
      <w:r w:rsidR="005A2B68" w:rsidRPr="00BE636A">
        <w:rPr>
          <w:rFonts w:asciiTheme="minorHAnsi" w:hAnsiTheme="minorHAnsi"/>
          <w:sz w:val="24"/>
        </w:rPr>
        <w:t>o</w:t>
      </w:r>
      <w:r w:rsidR="00F3166D" w:rsidRPr="00BE636A">
        <w:rPr>
          <w:rFonts w:asciiTheme="minorHAnsi" w:hAnsiTheme="minorHAnsi"/>
          <w:sz w:val="24"/>
        </w:rPr>
        <w:t xml:space="preserve">fertowym, stanowiącym </w:t>
      </w:r>
      <w:r w:rsidR="00A07435" w:rsidRPr="00BE636A">
        <w:rPr>
          <w:rFonts w:asciiTheme="minorHAnsi" w:hAnsiTheme="minorHAnsi"/>
          <w:sz w:val="24"/>
        </w:rPr>
        <w:t xml:space="preserve">integralną cześć </w:t>
      </w:r>
      <w:r w:rsidR="00F3166D" w:rsidRPr="00BE636A">
        <w:rPr>
          <w:rFonts w:asciiTheme="minorHAnsi" w:hAnsiTheme="minorHAnsi"/>
          <w:sz w:val="24"/>
        </w:rPr>
        <w:t>niniejszej umowy</w:t>
      </w:r>
      <w:r w:rsidR="00F05494" w:rsidRPr="00BE636A">
        <w:rPr>
          <w:rFonts w:asciiTheme="minorHAnsi" w:hAnsiTheme="minorHAnsi"/>
        </w:rPr>
        <w:t>.</w:t>
      </w:r>
    </w:p>
    <w:p w14:paraId="73669BF1" w14:textId="470E2C18" w:rsidR="007A33A3" w:rsidRPr="005125EF" w:rsidRDefault="00AD76AF" w:rsidP="00412F2D">
      <w:pPr>
        <w:numPr>
          <w:ilvl w:val="0"/>
          <w:numId w:val="5"/>
        </w:numPr>
        <w:tabs>
          <w:tab w:val="left" w:pos="426"/>
        </w:tabs>
        <w:spacing w:afterLines="0" w:after="0"/>
        <w:ind w:left="283" w:hanging="283"/>
        <w:contextualSpacing/>
        <w:mirrorIndents/>
        <w:rPr>
          <w:rFonts w:asciiTheme="minorHAnsi" w:hAnsiTheme="minorHAnsi"/>
          <w:sz w:val="24"/>
        </w:rPr>
      </w:pPr>
      <w:r w:rsidRPr="005125EF">
        <w:rPr>
          <w:rFonts w:asciiTheme="minorHAnsi" w:hAnsiTheme="minorHAnsi"/>
          <w:sz w:val="24"/>
        </w:rPr>
        <w:t>Zamawiający zastrzega</w:t>
      </w:r>
      <w:r w:rsidR="003E4AAC" w:rsidRPr="005125EF">
        <w:rPr>
          <w:rFonts w:asciiTheme="minorHAnsi" w:hAnsiTheme="minorHAnsi"/>
          <w:sz w:val="24"/>
        </w:rPr>
        <w:t xml:space="preserve"> i wyjaśnia</w:t>
      </w:r>
      <w:r w:rsidRPr="005125EF">
        <w:rPr>
          <w:rFonts w:asciiTheme="minorHAnsi" w:hAnsiTheme="minorHAnsi"/>
          <w:sz w:val="24"/>
        </w:rPr>
        <w:t xml:space="preserve">, </w:t>
      </w:r>
      <w:r w:rsidR="003E4AAC" w:rsidRPr="005125EF">
        <w:rPr>
          <w:rFonts w:asciiTheme="minorHAnsi" w:hAnsiTheme="minorHAnsi"/>
          <w:sz w:val="24"/>
        </w:rPr>
        <w:t>iż</w:t>
      </w:r>
      <w:r w:rsidRPr="005125EF">
        <w:rPr>
          <w:rFonts w:asciiTheme="minorHAnsi" w:hAnsiTheme="minorHAnsi"/>
          <w:sz w:val="24"/>
        </w:rPr>
        <w:t xml:space="preserve"> </w:t>
      </w:r>
      <w:r w:rsidR="005C34B4" w:rsidRPr="005125EF">
        <w:rPr>
          <w:rFonts w:asciiTheme="minorHAnsi" w:hAnsiTheme="minorHAnsi"/>
          <w:sz w:val="24"/>
        </w:rPr>
        <w:t>ze względu na podobieństwa strukturalne związków będących przedmiotem zamówienia</w:t>
      </w:r>
      <w:r w:rsidR="00B63F5B" w:rsidRPr="005125EF">
        <w:rPr>
          <w:rFonts w:asciiTheme="minorHAnsi" w:hAnsiTheme="minorHAnsi"/>
          <w:sz w:val="24"/>
        </w:rPr>
        <w:t>,</w:t>
      </w:r>
      <w:r w:rsidR="00BE636A" w:rsidRPr="005125EF">
        <w:rPr>
          <w:rFonts w:asciiTheme="minorHAnsi" w:hAnsiTheme="minorHAnsi"/>
          <w:sz w:val="24"/>
        </w:rPr>
        <w:t xml:space="preserve"> </w:t>
      </w:r>
      <w:r w:rsidR="003E4AAC" w:rsidRPr="005125EF">
        <w:rPr>
          <w:rFonts w:asciiTheme="minorHAnsi" w:hAnsiTheme="minorHAnsi"/>
          <w:sz w:val="24"/>
        </w:rPr>
        <w:t xml:space="preserve">wymaga od Wykonawcy, a Wykonawca zobowiązuje się </w:t>
      </w:r>
      <w:r w:rsidR="008A3350" w:rsidRPr="005125EF">
        <w:rPr>
          <w:rFonts w:asciiTheme="minorHAnsi" w:hAnsiTheme="minorHAnsi"/>
          <w:sz w:val="24"/>
        </w:rPr>
        <w:t xml:space="preserve">w ramach realizacji </w:t>
      </w:r>
      <w:r w:rsidR="00BE636A" w:rsidRPr="005125EF">
        <w:rPr>
          <w:rFonts w:asciiTheme="minorHAnsi" w:hAnsiTheme="minorHAnsi"/>
          <w:sz w:val="24"/>
        </w:rPr>
        <w:t xml:space="preserve">niniejszej umowy </w:t>
      </w:r>
      <w:r w:rsidR="008248C8" w:rsidRPr="005125EF">
        <w:rPr>
          <w:rFonts w:asciiTheme="minorHAnsi" w:hAnsiTheme="minorHAnsi"/>
          <w:sz w:val="24"/>
        </w:rPr>
        <w:t>i</w:t>
      </w:r>
      <w:r w:rsidR="00BE636A" w:rsidRPr="005125EF">
        <w:rPr>
          <w:rFonts w:asciiTheme="minorHAnsi" w:hAnsiTheme="minorHAnsi"/>
          <w:sz w:val="24"/>
        </w:rPr>
        <w:t xml:space="preserve"> wynagrodzenia określonego w </w:t>
      </w:r>
      <w:r w:rsidR="00BE636A" w:rsidRPr="005125EF">
        <w:rPr>
          <w:rFonts w:asciiTheme="minorHAnsi" w:hAnsiTheme="minorHAnsi" w:cstheme="minorHAnsi"/>
          <w:sz w:val="24"/>
        </w:rPr>
        <w:t>§</w:t>
      </w:r>
      <w:r w:rsidR="00BE636A" w:rsidRPr="005125EF">
        <w:rPr>
          <w:rFonts w:asciiTheme="minorHAnsi" w:hAnsiTheme="minorHAnsi"/>
          <w:sz w:val="24"/>
        </w:rPr>
        <w:t xml:space="preserve"> 4 umowy,</w:t>
      </w:r>
      <w:r w:rsidR="00B63F5B" w:rsidRPr="005125EF">
        <w:rPr>
          <w:rFonts w:asciiTheme="minorHAnsi" w:hAnsiTheme="minorHAnsi"/>
          <w:sz w:val="24"/>
        </w:rPr>
        <w:t xml:space="preserve"> </w:t>
      </w:r>
      <w:r w:rsidR="003E4AAC" w:rsidRPr="005125EF">
        <w:rPr>
          <w:rFonts w:asciiTheme="minorHAnsi" w:hAnsiTheme="minorHAnsi"/>
          <w:sz w:val="24"/>
        </w:rPr>
        <w:t xml:space="preserve">do niezwłocznego potwierdzania </w:t>
      </w:r>
      <w:r w:rsidR="00B63F5B" w:rsidRPr="005125EF">
        <w:rPr>
          <w:rFonts w:asciiTheme="minorHAnsi" w:hAnsiTheme="minorHAnsi"/>
          <w:sz w:val="24"/>
        </w:rPr>
        <w:t>tożsamoś</w:t>
      </w:r>
      <w:r w:rsidR="003E4AAC" w:rsidRPr="005125EF">
        <w:rPr>
          <w:rFonts w:asciiTheme="minorHAnsi" w:hAnsiTheme="minorHAnsi"/>
          <w:sz w:val="24"/>
        </w:rPr>
        <w:t>ci</w:t>
      </w:r>
      <w:r w:rsidR="00B63F5B" w:rsidRPr="005125EF">
        <w:rPr>
          <w:rFonts w:asciiTheme="minorHAnsi" w:hAnsiTheme="minorHAnsi"/>
          <w:sz w:val="24"/>
        </w:rPr>
        <w:t xml:space="preserve"> chemiczn</w:t>
      </w:r>
      <w:r w:rsidR="003E4AAC" w:rsidRPr="005125EF">
        <w:rPr>
          <w:rFonts w:asciiTheme="minorHAnsi" w:hAnsiTheme="minorHAnsi"/>
          <w:sz w:val="24"/>
        </w:rPr>
        <w:t>ej</w:t>
      </w:r>
      <w:r w:rsidR="00B63F5B" w:rsidRPr="005125EF">
        <w:rPr>
          <w:rFonts w:asciiTheme="minorHAnsi" w:hAnsiTheme="minorHAnsi"/>
          <w:sz w:val="24"/>
        </w:rPr>
        <w:t xml:space="preserve"> przy użyciu spektroskopii NMR (minimalna częstotliwość rezonansowa protonu 400MHz) oraz potwierdz</w:t>
      </w:r>
      <w:r w:rsidR="00BE636A" w:rsidRPr="005125EF">
        <w:rPr>
          <w:rFonts w:asciiTheme="minorHAnsi" w:hAnsiTheme="minorHAnsi"/>
          <w:sz w:val="24"/>
        </w:rPr>
        <w:t>a</w:t>
      </w:r>
      <w:r w:rsidR="003E4AAC" w:rsidRPr="005125EF">
        <w:rPr>
          <w:rFonts w:asciiTheme="minorHAnsi" w:hAnsiTheme="minorHAnsi"/>
          <w:sz w:val="24"/>
        </w:rPr>
        <w:t>nia</w:t>
      </w:r>
      <w:r w:rsidR="00B63F5B" w:rsidRPr="005125EF">
        <w:rPr>
          <w:rFonts w:asciiTheme="minorHAnsi" w:hAnsiTheme="minorHAnsi"/>
          <w:sz w:val="24"/>
        </w:rPr>
        <w:t xml:space="preserve"> </w:t>
      </w:r>
      <w:r w:rsidR="00E670A4" w:rsidRPr="005125EF">
        <w:rPr>
          <w:rFonts w:asciiTheme="minorHAnsi" w:hAnsiTheme="minorHAnsi"/>
          <w:sz w:val="24"/>
        </w:rPr>
        <w:t>czystoś</w:t>
      </w:r>
      <w:r w:rsidR="003E4AAC" w:rsidRPr="005125EF">
        <w:rPr>
          <w:rFonts w:asciiTheme="minorHAnsi" w:hAnsiTheme="minorHAnsi"/>
          <w:sz w:val="24"/>
        </w:rPr>
        <w:t>ci</w:t>
      </w:r>
      <w:r w:rsidR="00E670A4" w:rsidRPr="005125EF">
        <w:rPr>
          <w:rFonts w:asciiTheme="minorHAnsi" w:hAnsiTheme="minorHAnsi"/>
          <w:sz w:val="24"/>
        </w:rPr>
        <w:t xml:space="preserve"> przy użyciu wysokosprawnej chromatografii cieczowej (HPLC) sprzężonej ze spektrometrią mas</w:t>
      </w:r>
      <w:r w:rsidR="00C66D86" w:rsidRPr="005125EF">
        <w:rPr>
          <w:rFonts w:asciiTheme="minorHAnsi" w:hAnsiTheme="minorHAnsi"/>
          <w:sz w:val="24"/>
        </w:rPr>
        <w:t xml:space="preserve"> (MS)</w:t>
      </w:r>
      <w:r w:rsidR="00F05494" w:rsidRPr="005125EF">
        <w:rPr>
          <w:rFonts w:asciiTheme="minorHAnsi" w:hAnsiTheme="minorHAnsi"/>
          <w:sz w:val="24"/>
        </w:rPr>
        <w:t>.</w:t>
      </w:r>
    </w:p>
    <w:p w14:paraId="57C5C03B" w14:textId="600478B7" w:rsidR="007A33A3" w:rsidRPr="00BE636A"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BE636A">
        <w:rPr>
          <w:rFonts w:asciiTheme="minorHAnsi" w:hAnsiTheme="minorHAnsi"/>
          <w:sz w:val="24"/>
        </w:rPr>
        <w:t>Przedmiot umowy realizowany jest w ramach projektu zatytułowanego „</w:t>
      </w:r>
      <w:r w:rsidRPr="00BE636A">
        <w:rPr>
          <w:rFonts w:asciiTheme="minorHAnsi" w:hAnsiTheme="minorHAnsi"/>
          <w:i/>
          <w:sz w:val="24"/>
        </w:rPr>
        <w:t>Inkubator Innowacyjności 4.0</w:t>
      </w:r>
      <w:r w:rsidRPr="00BE636A">
        <w:rPr>
          <w:rFonts w:asciiTheme="minorHAnsi" w:hAnsiTheme="minorHAnsi"/>
          <w:sz w:val="24"/>
        </w:rPr>
        <w:t xml:space="preserve">.”, finansowanego ze środków Europejskiego Funduszu Rozwoju Regionalnego, na podstawie umowy nr </w:t>
      </w:r>
      <w:proofErr w:type="spellStart"/>
      <w:r w:rsidRPr="00BE636A">
        <w:rPr>
          <w:rFonts w:asciiTheme="minorHAnsi" w:hAnsiTheme="minorHAnsi" w:cstheme="minorHAnsi"/>
          <w:i/>
          <w:iCs/>
          <w:sz w:val="24"/>
        </w:rPr>
        <w:t>M</w:t>
      </w:r>
      <w:r w:rsidR="00FD1960" w:rsidRPr="00BE636A">
        <w:rPr>
          <w:rFonts w:asciiTheme="minorHAnsi" w:hAnsiTheme="minorHAnsi" w:cstheme="minorHAnsi"/>
          <w:i/>
          <w:iCs/>
          <w:sz w:val="24"/>
        </w:rPr>
        <w:t>N</w:t>
      </w:r>
      <w:r w:rsidRPr="00BE636A">
        <w:rPr>
          <w:rFonts w:asciiTheme="minorHAnsi" w:hAnsiTheme="minorHAnsi" w:cstheme="minorHAnsi"/>
          <w:i/>
          <w:iCs/>
          <w:sz w:val="24"/>
        </w:rPr>
        <w:t>iSW</w:t>
      </w:r>
      <w:proofErr w:type="spellEnd"/>
      <w:r w:rsidRPr="00BE636A">
        <w:rPr>
          <w:rFonts w:asciiTheme="minorHAnsi" w:hAnsiTheme="minorHAnsi"/>
          <w:i/>
          <w:sz w:val="24"/>
        </w:rPr>
        <w:t>/2020/329/DIR z dnia 28 września 2020 r</w:t>
      </w:r>
      <w:r w:rsidRPr="00BE636A">
        <w:rPr>
          <w:rFonts w:asciiTheme="minorHAnsi" w:hAnsiTheme="minorHAnsi"/>
          <w:sz w:val="24"/>
        </w:rPr>
        <w:t>.</w:t>
      </w:r>
    </w:p>
    <w:p w14:paraId="463E8BC5" w14:textId="564065D5" w:rsidR="007A33A3" w:rsidRPr="00BE636A"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BE636A">
        <w:rPr>
          <w:rFonts w:asciiTheme="minorHAnsi" w:hAnsiTheme="minorHAnsi"/>
          <w:sz w:val="24"/>
        </w:rPr>
        <w:lastRenderedPageBreak/>
        <w:t xml:space="preserve">Przedmiot umowy zostanie wykonany </w:t>
      </w:r>
      <w:r w:rsidRPr="00BE636A">
        <w:rPr>
          <w:rFonts w:asciiTheme="minorHAnsi" w:hAnsiTheme="minorHAnsi"/>
          <w:b/>
          <w:sz w:val="24"/>
        </w:rPr>
        <w:t xml:space="preserve">w nieprzekraczalnym terminie do </w:t>
      </w:r>
      <w:r w:rsidR="00994376" w:rsidRPr="00BE636A">
        <w:rPr>
          <w:rFonts w:asciiTheme="minorHAnsi" w:hAnsiTheme="minorHAnsi"/>
          <w:b/>
          <w:sz w:val="24"/>
        </w:rPr>
        <w:t>31.10.2022 r</w:t>
      </w:r>
      <w:r w:rsidR="00A07435" w:rsidRPr="00BE636A">
        <w:rPr>
          <w:rFonts w:asciiTheme="minorHAnsi" w:hAnsiTheme="minorHAnsi"/>
          <w:b/>
          <w:sz w:val="24"/>
        </w:rPr>
        <w:t xml:space="preserve"> </w:t>
      </w:r>
      <w:r w:rsidR="00B70CA0" w:rsidRPr="00BE636A">
        <w:rPr>
          <w:rFonts w:asciiTheme="minorHAnsi" w:hAnsiTheme="minorHAnsi"/>
          <w:sz w:val="24"/>
        </w:rPr>
        <w:t>przy czym Zamawiający dopuszcza możliwość wcześniejszej realizacji umowy</w:t>
      </w:r>
      <w:r w:rsidR="0030478D" w:rsidRPr="00BE636A">
        <w:rPr>
          <w:rFonts w:asciiTheme="minorHAnsi" w:hAnsiTheme="minorHAnsi"/>
          <w:sz w:val="24"/>
        </w:rPr>
        <w:t>.</w:t>
      </w:r>
    </w:p>
    <w:p w14:paraId="267AD94A" w14:textId="3B2A153F" w:rsidR="007A33A3" w:rsidRPr="00BE636A"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BE636A">
        <w:rPr>
          <w:rFonts w:asciiTheme="minorHAnsi" w:hAnsiTheme="minorHAnsi"/>
          <w:sz w:val="24"/>
        </w:rPr>
        <w:t xml:space="preserve">Wykonawca zgłasza gotowość do realizacji umowy w dniu </w:t>
      </w:r>
      <w:r w:rsidR="00743A98" w:rsidRPr="00BE636A">
        <w:rPr>
          <w:rFonts w:asciiTheme="minorHAnsi" w:hAnsiTheme="minorHAnsi"/>
          <w:sz w:val="24"/>
        </w:rPr>
        <w:t>podpisania niniejszej Umowy</w:t>
      </w:r>
      <w:r w:rsidRPr="00BE636A">
        <w:rPr>
          <w:rFonts w:asciiTheme="minorHAnsi" w:hAnsiTheme="minorHAnsi"/>
          <w:sz w:val="24"/>
        </w:rPr>
        <w:t xml:space="preserve">. </w:t>
      </w:r>
    </w:p>
    <w:p w14:paraId="0C64C916" w14:textId="77777777" w:rsidR="007A33A3" w:rsidRPr="00BE636A"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BE636A">
        <w:rPr>
          <w:rFonts w:asciiTheme="minorHAnsi" w:hAnsiTheme="minorHAnsi"/>
          <w:sz w:val="24"/>
        </w:rPr>
        <w:t xml:space="preserve">Przedmiot umowy będzie realizowany przez Wykonawcę siłami własnymi/ siłami własnymi i przy pomocy podwykonawców w zakresie ………. </w:t>
      </w:r>
      <w:r w:rsidRPr="00BE636A">
        <w:rPr>
          <w:rStyle w:val="Odwoanieprzypisudolnego"/>
          <w:rFonts w:asciiTheme="minorHAnsi" w:hAnsiTheme="minorHAnsi"/>
          <w:sz w:val="24"/>
        </w:rPr>
        <w:footnoteReference w:id="2"/>
      </w:r>
    </w:p>
    <w:p w14:paraId="4ED7AD8B" w14:textId="77777777" w:rsidR="007A33A3" w:rsidRPr="00BE636A"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BE636A">
        <w:rPr>
          <w:rFonts w:asciiTheme="minorHAnsi" w:hAnsiTheme="minorHAnsi"/>
          <w:sz w:val="24"/>
        </w:rPr>
        <w:t xml:space="preserve">Zlecenie wykonania części przedmiotu umowy podwykonawcom nie zmienia zobowiązania Wykonawcy względem Zamawiającego za należyte wykonanie tej części. </w:t>
      </w:r>
      <w:r w:rsidRPr="00BE636A">
        <w:rPr>
          <w:rStyle w:val="Odwoanieprzypisudolnego"/>
          <w:rFonts w:asciiTheme="minorHAnsi" w:hAnsiTheme="minorHAnsi"/>
          <w:sz w:val="24"/>
        </w:rPr>
        <w:footnoteReference w:id="3"/>
      </w:r>
    </w:p>
    <w:p w14:paraId="4F08FB18" w14:textId="13FF93D9" w:rsidR="00C949A1" w:rsidRPr="00BE636A"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BE636A">
        <w:rPr>
          <w:rFonts w:asciiTheme="minorHAnsi" w:hAnsiTheme="minorHAnsi"/>
          <w:color w:val="000000"/>
          <w:sz w:val="24"/>
        </w:rPr>
        <w:t xml:space="preserve">Wykonawca ponosi odpowiedzialność za działanie lub zaniechanie podwykonawcy jak za działanie lub zaniechanie własne. Niewykonanie lub nienależyte wykonanie przez podwykonawców zobowiązań </w:t>
      </w:r>
      <w:r w:rsidRPr="00BE636A">
        <w:rPr>
          <w:rFonts w:asciiTheme="minorHAnsi" w:hAnsiTheme="minorHAnsi"/>
          <w:sz w:val="24"/>
        </w:rPr>
        <w:t>związanych</w:t>
      </w:r>
      <w:r w:rsidRPr="00BE636A">
        <w:rPr>
          <w:rFonts w:asciiTheme="minorHAnsi" w:hAnsiTheme="minorHAnsi"/>
          <w:color w:val="000000"/>
          <w:sz w:val="24"/>
        </w:rPr>
        <w:t xml:space="preserve"> z realizacją przedmiotu umowy będzie traktowane jako niewykonanie lub nienależyte wykonanie zobowiązań związanych z realizacją umowy z przyczyn leżących po stronie Wykonawcy. </w:t>
      </w:r>
      <w:r w:rsidRPr="00BE636A">
        <w:rPr>
          <w:rStyle w:val="Odwoanieprzypisudolnego"/>
          <w:rFonts w:asciiTheme="minorHAnsi" w:hAnsiTheme="minorHAnsi"/>
          <w:color w:val="000000"/>
          <w:sz w:val="24"/>
        </w:rPr>
        <w:footnoteReference w:id="4"/>
      </w:r>
    </w:p>
    <w:p w14:paraId="564C9225" w14:textId="0E9EED6C" w:rsidR="00C949A1" w:rsidRPr="00BE636A" w:rsidRDefault="00C949A1" w:rsidP="004947D8">
      <w:pPr>
        <w:spacing w:afterLines="0" w:after="0"/>
        <w:jc w:val="center"/>
        <w:rPr>
          <w:rFonts w:asciiTheme="minorHAnsi" w:hAnsiTheme="minorHAnsi" w:cstheme="minorHAnsi"/>
          <w:b/>
          <w:sz w:val="24"/>
        </w:rPr>
      </w:pPr>
      <w:r w:rsidRPr="00BE636A">
        <w:rPr>
          <w:rFonts w:asciiTheme="minorHAnsi" w:hAnsiTheme="minorHAnsi" w:cstheme="minorHAnsi"/>
          <w:b/>
          <w:sz w:val="24"/>
        </w:rPr>
        <w:t>§ 2</w:t>
      </w:r>
      <w:r w:rsidR="0001278C" w:rsidRPr="00BE636A">
        <w:rPr>
          <w:rFonts w:asciiTheme="minorHAnsi" w:hAnsiTheme="minorHAnsi" w:cstheme="minorHAnsi"/>
          <w:b/>
          <w:sz w:val="24"/>
        </w:rPr>
        <w:t xml:space="preserve"> </w:t>
      </w:r>
      <w:r w:rsidR="00870BB8" w:rsidRPr="00BE636A">
        <w:rPr>
          <w:rFonts w:asciiTheme="minorHAnsi" w:hAnsiTheme="minorHAnsi" w:cstheme="minorHAnsi"/>
          <w:b/>
          <w:sz w:val="24"/>
        </w:rPr>
        <w:t>Zobowiązania</w:t>
      </w:r>
      <w:r w:rsidR="004947D8" w:rsidRPr="00BE636A">
        <w:rPr>
          <w:rFonts w:asciiTheme="minorHAnsi" w:hAnsiTheme="minorHAnsi" w:cstheme="minorHAnsi"/>
          <w:b/>
          <w:sz w:val="24"/>
        </w:rPr>
        <w:t xml:space="preserve"> Wykonawcy</w:t>
      </w:r>
    </w:p>
    <w:p w14:paraId="52AB5467" w14:textId="77777777" w:rsidR="007A33A3" w:rsidRPr="00BE636A" w:rsidRDefault="00C949A1" w:rsidP="00412F2D">
      <w:pPr>
        <w:pStyle w:val="Akapitzlist"/>
        <w:numPr>
          <w:ilvl w:val="0"/>
          <w:numId w:val="12"/>
        </w:numPr>
        <w:jc w:val="both"/>
        <w:rPr>
          <w:rFonts w:asciiTheme="minorHAnsi" w:hAnsiTheme="minorHAnsi" w:cstheme="minorHAnsi"/>
        </w:rPr>
      </w:pPr>
      <w:r w:rsidRPr="00BE636A">
        <w:rPr>
          <w:rFonts w:asciiTheme="minorHAnsi" w:hAnsiTheme="minorHAnsi" w:cstheme="minorHAnsi"/>
        </w:rPr>
        <w:t>Wykonawca zobowiązuje się wykonać przedmiot umowy, z zachowaniem należytej staranności, wynikającej z zawodowego charakteru prowadzonej przez niego działalności, oraz wykonać zgodnie z zasadami wiedzy technicznej wszelkie niezbędne czynności dla prawidłowego i terminowego zrealizowania przedmiotu umowy określonego w § 1.</w:t>
      </w:r>
    </w:p>
    <w:p w14:paraId="4DF8EE6A" w14:textId="77777777" w:rsidR="007A33A3" w:rsidRPr="00BE636A" w:rsidRDefault="00C949A1" w:rsidP="00412F2D">
      <w:pPr>
        <w:pStyle w:val="Akapitzlist"/>
        <w:numPr>
          <w:ilvl w:val="0"/>
          <w:numId w:val="12"/>
        </w:numPr>
        <w:jc w:val="both"/>
        <w:rPr>
          <w:rFonts w:asciiTheme="minorHAnsi" w:hAnsiTheme="minorHAnsi" w:cstheme="minorHAnsi"/>
        </w:rPr>
      </w:pPr>
      <w:r w:rsidRPr="00BE636A">
        <w:rPr>
          <w:rFonts w:asciiTheme="minorHAnsi" w:hAnsiTheme="minorHAnsi" w:cstheme="minorHAnsi"/>
        </w:rPr>
        <w:t>Wykonawca oświadcza, że posiada niezbędną wiedzę i doświadczenie, dysponuje potencjałem technicznym, osobami zdolnymi do wykonywania zamówienia oraz znajduje się w sytuacji finansowej i ekonomicznej zapewniającej wykonanie zamówienia oraz dysponuje stosowną bazą do wykonania przedmiotu umowy.</w:t>
      </w:r>
    </w:p>
    <w:p w14:paraId="36AEF749" w14:textId="663646E7" w:rsidR="00E114A9" w:rsidRPr="00BE636A" w:rsidRDefault="00C949A1" w:rsidP="00412F2D">
      <w:pPr>
        <w:pStyle w:val="Akapitzlist"/>
        <w:numPr>
          <w:ilvl w:val="0"/>
          <w:numId w:val="12"/>
        </w:numPr>
        <w:jc w:val="both"/>
        <w:rPr>
          <w:rFonts w:asciiTheme="minorHAnsi" w:hAnsiTheme="minorHAnsi" w:cstheme="minorHAnsi"/>
        </w:rPr>
      </w:pPr>
      <w:r w:rsidRPr="00BE636A">
        <w:rPr>
          <w:rFonts w:asciiTheme="minorHAnsi" w:hAnsiTheme="minorHAnsi" w:cstheme="minorHAnsi"/>
        </w:rPr>
        <w:t xml:space="preserve">Dla uniknięcia wszelkich wątpliwości Strony ustalają, iż autorskie prawa majątkowe i inne prawa własności intelektualnej wytworzone przez pracowników Zamawiającego (także osoby z nim współpracujące) i Wykonawcy (także osoby z nim współpracujące) w związku z realizacją niniejszej umowy, zostaną przeniesione na rzecz Zamawiającego w chwili </w:t>
      </w:r>
      <w:r w:rsidR="00E95C24" w:rsidRPr="00BE636A">
        <w:rPr>
          <w:rFonts w:asciiTheme="minorHAnsi" w:hAnsiTheme="minorHAnsi" w:cstheme="minorHAnsi"/>
        </w:rPr>
        <w:t xml:space="preserve">odbioru </w:t>
      </w:r>
      <w:r w:rsidRPr="00BE636A">
        <w:rPr>
          <w:rFonts w:asciiTheme="minorHAnsi" w:hAnsiTheme="minorHAnsi" w:cstheme="minorHAnsi"/>
        </w:rPr>
        <w:t xml:space="preserve">przedmiotu umowy </w:t>
      </w:r>
      <w:r w:rsidR="00E95C24" w:rsidRPr="00BE636A">
        <w:rPr>
          <w:rFonts w:asciiTheme="minorHAnsi" w:hAnsiTheme="minorHAnsi" w:cstheme="minorHAnsi"/>
        </w:rPr>
        <w:t xml:space="preserve">przez </w:t>
      </w:r>
      <w:r w:rsidRPr="00BE636A">
        <w:rPr>
          <w:rFonts w:asciiTheme="minorHAnsi" w:hAnsiTheme="minorHAnsi" w:cstheme="minorHAnsi"/>
        </w:rPr>
        <w:t>Zamawiającemu</w:t>
      </w:r>
      <w:r w:rsidR="00A07435" w:rsidRPr="00BE636A">
        <w:rPr>
          <w:rFonts w:asciiTheme="minorHAnsi" w:hAnsiTheme="minorHAnsi" w:cstheme="minorHAnsi"/>
        </w:rPr>
        <w:t>, co zostało uwzględnione w wynagrodzeniu Wykonawcy</w:t>
      </w:r>
      <w:r w:rsidRPr="00BE636A">
        <w:rPr>
          <w:rFonts w:asciiTheme="minorHAnsi" w:hAnsiTheme="minorHAnsi" w:cstheme="minorHAnsi"/>
        </w:rPr>
        <w:t>.</w:t>
      </w:r>
    </w:p>
    <w:p w14:paraId="588FCBB8" w14:textId="50940127" w:rsidR="00C949A1" w:rsidRPr="00BE636A" w:rsidRDefault="00C949A1" w:rsidP="00412F2D">
      <w:pPr>
        <w:pStyle w:val="Akapitzlist"/>
        <w:numPr>
          <w:ilvl w:val="0"/>
          <w:numId w:val="12"/>
        </w:numPr>
        <w:jc w:val="both"/>
        <w:rPr>
          <w:rFonts w:asciiTheme="minorHAnsi" w:hAnsiTheme="minorHAnsi"/>
        </w:rPr>
      </w:pPr>
      <w:r w:rsidRPr="00BE636A">
        <w:rPr>
          <w:rFonts w:asciiTheme="minorHAnsi" w:hAnsiTheme="minorHAnsi"/>
        </w:rPr>
        <w:t>Wykonawca zobowiązuje się wykonać przedmiot umowy wskazany w § 1 bez usterek (wad) oraz oświadczając, iż jest on wolny od wad prawnych uniemożliwiających Zamawiającemu niezakłócone korzystanie.</w:t>
      </w:r>
    </w:p>
    <w:p w14:paraId="23977CBA" w14:textId="58FD0291" w:rsidR="00C949A1" w:rsidRPr="00BE636A" w:rsidRDefault="00C949A1" w:rsidP="00412F2D">
      <w:pPr>
        <w:spacing w:afterLines="0" w:after="0"/>
        <w:jc w:val="center"/>
        <w:rPr>
          <w:rFonts w:asciiTheme="minorHAnsi" w:hAnsiTheme="minorHAnsi"/>
          <w:b/>
          <w:strike/>
          <w:color w:val="FF0000"/>
          <w:sz w:val="24"/>
        </w:rPr>
      </w:pPr>
      <w:r w:rsidRPr="00BE636A">
        <w:rPr>
          <w:rFonts w:asciiTheme="minorHAnsi" w:hAnsiTheme="minorHAnsi"/>
          <w:b/>
          <w:sz w:val="24"/>
        </w:rPr>
        <w:t>§ 3</w:t>
      </w:r>
      <w:r w:rsidR="001322AC" w:rsidRPr="00BE636A">
        <w:rPr>
          <w:rFonts w:asciiTheme="minorHAnsi" w:hAnsiTheme="minorHAnsi"/>
          <w:b/>
          <w:sz w:val="24"/>
        </w:rPr>
        <w:t xml:space="preserve"> </w:t>
      </w:r>
      <w:r w:rsidR="00A07435" w:rsidRPr="00BE636A">
        <w:rPr>
          <w:rFonts w:asciiTheme="minorHAnsi" w:hAnsiTheme="minorHAnsi"/>
          <w:b/>
          <w:sz w:val="24"/>
        </w:rPr>
        <w:t xml:space="preserve">Odbiór </w:t>
      </w:r>
    </w:p>
    <w:p w14:paraId="4C1D1564" w14:textId="04C53BF6" w:rsidR="00C949A1" w:rsidRPr="00BE636A" w:rsidRDefault="00C949A1" w:rsidP="00412F2D">
      <w:pPr>
        <w:pStyle w:val="Akapitzlist"/>
        <w:numPr>
          <w:ilvl w:val="0"/>
          <w:numId w:val="13"/>
        </w:numPr>
        <w:ind w:left="360"/>
        <w:jc w:val="both"/>
        <w:rPr>
          <w:rFonts w:asciiTheme="minorHAnsi" w:hAnsiTheme="minorHAnsi" w:cstheme="minorHAnsi"/>
        </w:rPr>
      </w:pPr>
      <w:r w:rsidRPr="00BE636A">
        <w:rPr>
          <w:rFonts w:asciiTheme="minorHAnsi" w:hAnsiTheme="minorHAnsi" w:cstheme="minorHAnsi"/>
        </w:rPr>
        <w:t xml:space="preserve">Przedmiot umowy, o którym mowa w § 1 zostanie dostarczony Zamawiającemu na koszt własny do siedziby Zamawiającego na adres </w:t>
      </w:r>
      <w:r w:rsidR="00A5135B" w:rsidRPr="00BE636A">
        <w:rPr>
          <w:rFonts w:asciiTheme="minorHAnsi" w:hAnsiTheme="minorHAnsi" w:cstheme="minorHAnsi"/>
        </w:rPr>
        <w:t>………………………………….</w:t>
      </w:r>
      <w:r w:rsidRPr="00BE636A">
        <w:rPr>
          <w:rFonts w:asciiTheme="minorHAnsi" w:hAnsiTheme="minorHAnsi" w:cstheme="minorHAnsi"/>
        </w:rPr>
        <w:t>.</w:t>
      </w:r>
    </w:p>
    <w:p w14:paraId="48247FD0" w14:textId="340582CC" w:rsidR="00674A13" w:rsidRPr="00BE636A" w:rsidRDefault="00CC08B0" w:rsidP="00412F2D">
      <w:pPr>
        <w:pStyle w:val="Akapitzlist"/>
        <w:numPr>
          <w:ilvl w:val="0"/>
          <w:numId w:val="13"/>
        </w:numPr>
        <w:ind w:left="360"/>
        <w:jc w:val="both"/>
        <w:rPr>
          <w:rFonts w:asciiTheme="minorHAnsi" w:hAnsiTheme="minorHAnsi" w:cstheme="minorHAnsi"/>
        </w:rPr>
      </w:pPr>
      <w:r w:rsidRPr="00BE636A">
        <w:rPr>
          <w:rFonts w:asciiTheme="minorHAnsi" w:hAnsiTheme="minorHAnsi" w:cstheme="minorHAnsi"/>
        </w:rPr>
        <w:t xml:space="preserve">Odbiór przedmiotu zamówienia zostanie potwierdzony Protokołem </w:t>
      </w:r>
      <w:r w:rsidR="000D2C20" w:rsidRPr="00BE636A">
        <w:rPr>
          <w:rFonts w:asciiTheme="minorHAnsi" w:hAnsiTheme="minorHAnsi" w:cstheme="minorHAnsi"/>
        </w:rPr>
        <w:t>odbioru,</w:t>
      </w:r>
      <w:r w:rsidR="00674A13" w:rsidRPr="00BE636A">
        <w:rPr>
          <w:rFonts w:asciiTheme="minorHAnsi" w:hAnsiTheme="minorHAnsi" w:cstheme="minorHAnsi"/>
        </w:rPr>
        <w:t xml:space="preserve"> którego wzór stanowi Załącznik </w:t>
      </w:r>
      <w:r w:rsidR="00DB242B" w:rsidRPr="00BE636A">
        <w:rPr>
          <w:rFonts w:asciiTheme="minorHAnsi" w:hAnsiTheme="minorHAnsi" w:cstheme="minorHAnsi"/>
        </w:rPr>
        <w:t xml:space="preserve">nr </w:t>
      </w:r>
      <w:r w:rsidR="00A07435" w:rsidRPr="00BE636A">
        <w:rPr>
          <w:rFonts w:asciiTheme="minorHAnsi" w:hAnsiTheme="minorHAnsi" w:cstheme="minorHAnsi"/>
        </w:rPr>
        <w:t>1</w:t>
      </w:r>
      <w:r w:rsidR="00DB242B" w:rsidRPr="00BE636A">
        <w:rPr>
          <w:rFonts w:asciiTheme="minorHAnsi" w:hAnsiTheme="minorHAnsi" w:cstheme="minorHAnsi"/>
        </w:rPr>
        <w:t xml:space="preserve"> do umowy</w:t>
      </w:r>
      <w:r w:rsidR="00674A13" w:rsidRPr="00BE636A">
        <w:rPr>
          <w:rFonts w:asciiTheme="minorHAnsi" w:hAnsiTheme="minorHAnsi" w:cstheme="minorHAnsi"/>
        </w:rPr>
        <w:t xml:space="preserve">. </w:t>
      </w:r>
    </w:p>
    <w:p w14:paraId="12CA8375" w14:textId="7D5866DD" w:rsidR="00C949A1" w:rsidRPr="00BE636A" w:rsidRDefault="00C949A1" w:rsidP="00412F2D">
      <w:pPr>
        <w:pStyle w:val="Akapitzlist"/>
        <w:numPr>
          <w:ilvl w:val="0"/>
          <w:numId w:val="13"/>
        </w:numPr>
        <w:ind w:left="360"/>
        <w:jc w:val="both"/>
        <w:rPr>
          <w:rFonts w:asciiTheme="minorHAnsi" w:hAnsiTheme="minorHAnsi" w:cstheme="minorHAnsi"/>
        </w:rPr>
      </w:pPr>
      <w:r w:rsidRPr="00BE636A">
        <w:rPr>
          <w:rFonts w:asciiTheme="minorHAnsi" w:hAnsiTheme="minorHAnsi" w:cstheme="minorHAnsi"/>
        </w:rPr>
        <w:t xml:space="preserve">Protokół zdawczo-odbiorczy </w:t>
      </w:r>
      <w:bookmarkStart w:id="0" w:name="_Hlk99788908"/>
      <w:r w:rsidRPr="00BE636A">
        <w:rPr>
          <w:rFonts w:asciiTheme="minorHAnsi" w:hAnsiTheme="minorHAnsi" w:cstheme="minorHAnsi"/>
        </w:rPr>
        <w:t xml:space="preserve">przedmiotu umowy </w:t>
      </w:r>
      <w:bookmarkEnd w:id="0"/>
      <w:r w:rsidRPr="00BE636A">
        <w:rPr>
          <w:rFonts w:asciiTheme="minorHAnsi" w:hAnsiTheme="minorHAnsi" w:cstheme="minorHAnsi"/>
        </w:rPr>
        <w:t xml:space="preserve">będzie sporządzony z udziałem upoważnionych przedstawicieli Stron po sprawdzeniu zgodności realizacji całości przedmiotu umowy z opisem zawartym w </w:t>
      </w:r>
      <w:r w:rsidR="005A2B68" w:rsidRPr="00BE636A">
        <w:rPr>
          <w:rFonts w:asciiTheme="minorHAnsi" w:hAnsiTheme="minorHAnsi" w:cstheme="minorHAnsi"/>
        </w:rPr>
        <w:t>Z</w:t>
      </w:r>
      <w:r w:rsidRPr="00BE636A">
        <w:rPr>
          <w:rFonts w:asciiTheme="minorHAnsi" w:hAnsiTheme="minorHAnsi" w:cstheme="minorHAnsi"/>
        </w:rPr>
        <w:t>apytaniu ofertowym</w:t>
      </w:r>
      <w:r w:rsidR="005A3980" w:rsidRPr="00BE636A">
        <w:rPr>
          <w:rFonts w:asciiTheme="minorHAnsi" w:hAnsiTheme="minorHAnsi" w:cstheme="minorHAnsi"/>
        </w:rPr>
        <w:t xml:space="preserve"> oraz </w:t>
      </w:r>
      <w:r w:rsidRPr="00BE636A">
        <w:rPr>
          <w:rFonts w:asciiTheme="minorHAnsi" w:hAnsiTheme="minorHAnsi" w:cstheme="minorHAnsi"/>
        </w:rPr>
        <w:t>ofercie Wykonawcy</w:t>
      </w:r>
      <w:r w:rsidR="00C412A0" w:rsidRPr="00BE636A">
        <w:rPr>
          <w:rFonts w:asciiTheme="minorHAnsi" w:hAnsiTheme="minorHAnsi" w:cstheme="minorHAnsi"/>
        </w:rPr>
        <w:t xml:space="preserve">, </w:t>
      </w:r>
      <w:r w:rsidRPr="00BE636A">
        <w:rPr>
          <w:rFonts w:asciiTheme="minorHAnsi" w:hAnsiTheme="minorHAnsi" w:cstheme="minorHAnsi"/>
        </w:rPr>
        <w:t>oraz postanowieniami niniejszej umowy.</w:t>
      </w:r>
    </w:p>
    <w:p w14:paraId="75F7B2B4" w14:textId="55516310" w:rsidR="00C949A1" w:rsidRPr="00BE636A" w:rsidRDefault="00C949A1" w:rsidP="00412F2D">
      <w:pPr>
        <w:pStyle w:val="Akapitzlist"/>
        <w:numPr>
          <w:ilvl w:val="0"/>
          <w:numId w:val="13"/>
        </w:numPr>
        <w:ind w:left="360"/>
        <w:jc w:val="both"/>
        <w:rPr>
          <w:rFonts w:asciiTheme="minorHAnsi" w:hAnsiTheme="minorHAnsi" w:cstheme="minorHAnsi"/>
        </w:rPr>
      </w:pPr>
      <w:r w:rsidRPr="00BE636A">
        <w:rPr>
          <w:rFonts w:asciiTheme="minorHAnsi" w:hAnsiTheme="minorHAnsi" w:cstheme="minorHAnsi"/>
        </w:rPr>
        <w:t>Za dzień odbioru całości przedmiotu umowy Strony uważać będą dzień podpisania protokołu zdawczo-odbiorczego bez zastrzeżeń</w:t>
      </w:r>
      <w:r w:rsidR="00C412A0" w:rsidRPr="00BE636A">
        <w:rPr>
          <w:rFonts w:asciiTheme="minorHAnsi" w:hAnsiTheme="minorHAnsi" w:cstheme="minorHAnsi"/>
        </w:rPr>
        <w:t>, odnotowany w treści ww. protokołu</w:t>
      </w:r>
      <w:r w:rsidRPr="00BE636A">
        <w:rPr>
          <w:rFonts w:asciiTheme="minorHAnsi" w:hAnsiTheme="minorHAnsi" w:cstheme="minorHAnsi"/>
        </w:rPr>
        <w:t xml:space="preserve">. </w:t>
      </w:r>
    </w:p>
    <w:p w14:paraId="2C56023B" w14:textId="0C9AA2BE" w:rsidR="00C949A1" w:rsidRPr="00BE636A" w:rsidRDefault="00C949A1" w:rsidP="00412F2D">
      <w:pPr>
        <w:pStyle w:val="Akapitzlist"/>
        <w:numPr>
          <w:ilvl w:val="0"/>
          <w:numId w:val="13"/>
        </w:numPr>
        <w:ind w:left="360"/>
        <w:jc w:val="both"/>
        <w:rPr>
          <w:rFonts w:asciiTheme="minorHAnsi" w:hAnsiTheme="minorHAnsi" w:cstheme="minorHAnsi"/>
        </w:rPr>
      </w:pPr>
      <w:r w:rsidRPr="00BE636A">
        <w:rPr>
          <w:rFonts w:asciiTheme="minorHAnsi" w:hAnsiTheme="minorHAnsi" w:cstheme="minorHAnsi"/>
        </w:rPr>
        <w:lastRenderedPageBreak/>
        <w:t>W przypadku, gdy przedmiot umowy nie będzie zgodny ze specyfikacjami określonymi w zapytaniu ofertowym, umowie lub ofercie Wykonawcy, Zamawiający ujmie te okoliczności w protokole w formie zastrzeżeń wyznaczając dodatkowy termin do prawidłowego wykonania przedmiotu umowy, który będzie nie krótszy niż 7 dni oraz nie dłuższy niż 14 dni.</w:t>
      </w:r>
    </w:p>
    <w:p w14:paraId="367D5006" w14:textId="0B102785" w:rsidR="007F6771" w:rsidRPr="00BE636A" w:rsidRDefault="007F6771" w:rsidP="00412F2D">
      <w:pPr>
        <w:pStyle w:val="Akapitzlist"/>
        <w:numPr>
          <w:ilvl w:val="0"/>
          <w:numId w:val="13"/>
        </w:numPr>
        <w:ind w:left="360"/>
        <w:jc w:val="both"/>
        <w:rPr>
          <w:rFonts w:asciiTheme="minorHAnsi" w:hAnsiTheme="minorHAnsi" w:cstheme="minorHAnsi"/>
        </w:rPr>
      </w:pPr>
      <w:r w:rsidRPr="00BE636A">
        <w:rPr>
          <w:rFonts w:asciiTheme="minorHAnsi" w:hAnsiTheme="minorHAnsi" w:cstheme="minorHAnsi"/>
        </w:rPr>
        <w:t>Podpisanie stosownego protokołu zdawczo-odbiorczego bez zastrzeżeń nie wyłącza roszczeń Zamawiającego z tytułu nienależytego wykonania umowy</w:t>
      </w:r>
      <w:r w:rsidR="00854F36" w:rsidRPr="00BE636A">
        <w:rPr>
          <w:rFonts w:asciiTheme="minorHAnsi" w:hAnsiTheme="minorHAnsi" w:cstheme="minorHAnsi"/>
        </w:rPr>
        <w:t>.</w:t>
      </w:r>
      <w:r w:rsidRPr="00BE636A">
        <w:rPr>
          <w:rFonts w:asciiTheme="minorHAnsi" w:hAnsiTheme="minorHAnsi" w:cstheme="minorHAnsi"/>
        </w:rPr>
        <w:t xml:space="preserve"> </w:t>
      </w:r>
    </w:p>
    <w:p w14:paraId="6AFB1166" w14:textId="77777777" w:rsidR="00C138F0" w:rsidRPr="00BE636A" w:rsidRDefault="00C138F0" w:rsidP="00412F2D">
      <w:pPr>
        <w:spacing w:afterLines="0" w:after="0"/>
        <w:rPr>
          <w:rFonts w:asciiTheme="minorHAnsi" w:hAnsiTheme="minorHAnsi"/>
          <w:sz w:val="24"/>
        </w:rPr>
      </w:pPr>
    </w:p>
    <w:p w14:paraId="7AA06EDE" w14:textId="0A86E350" w:rsidR="00C949A1" w:rsidRPr="00BE636A" w:rsidRDefault="00C949A1" w:rsidP="00412F2D">
      <w:pPr>
        <w:spacing w:afterLines="0" w:after="0"/>
        <w:jc w:val="center"/>
        <w:rPr>
          <w:rFonts w:asciiTheme="minorHAnsi" w:hAnsiTheme="minorHAnsi"/>
          <w:b/>
          <w:sz w:val="24"/>
        </w:rPr>
      </w:pPr>
      <w:r w:rsidRPr="00BE636A">
        <w:rPr>
          <w:rFonts w:asciiTheme="minorHAnsi" w:hAnsiTheme="minorHAnsi"/>
          <w:b/>
          <w:sz w:val="24"/>
        </w:rPr>
        <w:t>§ 4</w:t>
      </w:r>
      <w:r w:rsidR="001322AC" w:rsidRPr="00BE636A">
        <w:rPr>
          <w:rFonts w:asciiTheme="minorHAnsi" w:hAnsiTheme="minorHAnsi"/>
          <w:b/>
          <w:sz w:val="24"/>
        </w:rPr>
        <w:t xml:space="preserve"> Rozliczenie między stronami</w:t>
      </w:r>
    </w:p>
    <w:p w14:paraId="21694FBD" w14:textId="5C0CFBAA"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Wysokość wynagrodzenia przysługującego Wykonawcy za wykonanie przedmiotu umowy ustalona została na podstawie oferty Wykonawcy</w:t>
      </w:r>
      <w:r w:rsidR="00A07435" w:rsidRPr="00BE636A">
        <w:rPr>
          <w:rFonts w:asciiTheme="minorHAnsi" w:hAnsiTheme="minorHAnsi" w:cstheme="minorHAnsi"/>
        </w:rPr>
        <w:t xml:space="preserve"> z dnia ………….</w:t>
      </w:r>
      <w:r w:rsidRPr="00BE636A">
        <w:rPr>
          <w:rFonts w:asciiTheme="minorHAnsi" w:hAnsiTheme="minorHAnsi" w:cstheme="minorHAnsi"/>
        </w:rPr>
        <w:t xml:space="preserve">. </w:t>
      </w:r>
    </w:p>
    <w:p w14:paraId="6024CD84"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Za wykonanie całości przedmiotu zamówienia ustala się łączne wynagrodzenie Wykonawcy w kwocie: ..................... PLN netto (słownie: ......................), co po doliczeniu podatku VAT w stawce 23% daje kwotę ....................... PLN brutto (słownie: ..........................).</w:t>
      </w:r>
    </w:p>
    <w:p w14:paraId="7EED2235" w14:textId="14618549" w:rsidR="00C949A1" w:rsidRPr="00BE636A" w:rsidRDefault="00A07435" w:rsidP="00A07435">
      <w:pPr>
        <w:pStyle w:val="Akapitzlist"/>
        <w:ind w:left="360"/>
        <w:jc w:val="both"/>
        <w:rPr>
          <w:rFonts w:asciiTheme="minorHAnsi" w:hAnsiTheme="minorHAnsi" w:cstheme="minorHAnsi"/>
        </w:rPr>
      </w:pPr>
      <w:r w:rsidRPr="00BE636A">
        <w:rPr>
          <w:rFonts w:asciiTheme="minorHAnsi" w:hAnsiTheme="minorHAnsi" w:cstheme="minorHAnsi"/>
        </w:rPr>
        <w:t>*</w:t>
      </w:r>
      <w:r w:rsidR="00C949A1" w:rsidRPr="00BE636A">
        <w:rPr>
          <w:rFonts w:asciiTheme="minorHAnsi" w:hAnsiTheme="minorHAnsi" w:cstheme="minorHAnsi"/>
        </w:rPr>
        <w:t>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r w:rsidR="00C949A1" w:rsidRPr="00BE636A">
        <w:rPr>
          <w:rFonts w:asciiTheme="minorHAnsi" w:hAnsiTheme="minorHAnsi" w:cstheme="minorHAnsi"/>
          <w:i/>
        </w:rPr>
        <w:t>dotyczy Wykonawcy nieprowadzącego działalności gospodarczej)</w:t>
      </w:r>
      <w:r w:rsidR="00C949A1" w:rsidRPr="00BE636A">
        <w:rPr>
          <w:rFonts w:asciiTheme="minorHAnsi" w:hAnsiTheme="minorHAnsi" w:cstheme="minorHAnsi"/>
        </w:rPr>
        <w:t>.</w:t>
      </w:r>
    </w:p>
    <w:p w14:paraId="6A46429D" w14:textId="5B3C4876"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Wynagrodzenie określone w ust. 2 obejmuje wszelkie koszty poniesione przez Wykonawcę w celu realizacji przedmiotu umowy,</w:t>
      </w:r>
      <w:r w:rsidR="00A07435" w:rsidRPr="00BE636A">
        <w:rPr>
          <w:rFonts w:asciiTheme="minorHAnsi" w:hAnsiTheme="minorHAnsi" w:cstheme="minorHAnsi"/>
        </w:rPr>
        <w:t xml:space="preserve"> w szczególności:</w:t>
      </w:r>
      <w:r w:rsidRPr="00BE636A">
        <w:rPr>
          <w:rFonts w:asciiTheme="minorHAnsi" w:hAnsiTheme="minorHAnsi" w:cstheme="minorHAnsi"/>
        </w:rPr>
        <w:t xml:space="preserve"> koszty usług świadczonych w ramach przedmiotu umowy, koszty odpowiedzialności z tytułu rękojmi za wady oraz</w:t>
      </w:r>
      <w:r w:rsidR="00CE2602" w:rsidRPr="00BE636A">
        <w:rPr>
          <w:rFonts w:asciiTheme="minorHAnsi" w:hAnsiTheme="minorHAnsi" w:cstheme="minorHAnsi"/>
        </w:rPr>
        <w:t xml:space="preserve"> wynagrodzenie za</w:t>
      </w:r>
      <w:r w:rsidRPr="00BE636A">
        <w:rPr>
          <w:rFonts w:asciiTheme="minorHAnsi" w:hAnsiTheme="minorHAnsi" w:cstheme="minorHAnsi"/>
        </w:rPr>
        <w:t xml:space="preserve"> przeniesienie autorskich praw majątkowych</w:t>
      </w:r>
      <w:r w:rsidR="00CE2602" w:rsidRPr="00BE636A">
        <w:rPr>
          <w:rFonts w:asciiTheme="minorHAnsi" w:hAnsiTheme="minorHAnsi" w:cstheme="minorHAnsi"/>
        </w:rPr>
        <w:t xml:space="preserve"> i</w:t>
      </w:r>
      <w:r w:rsidRPr="00BE636A">
        <w:rPr>
          <w:rFonts w:asciiTheme="minorHAnsi" w:hAnsiTheme="minorHAnsi" w:cstheme="minorHAnsi"/>
        </w:rPr>
        <w:t xml:space="preserve"> </w:t>
      </w:r>
      <w:r w:rsidR="00CE2602" w:rsidRPr="00BE636A">
        <w:rPr>
          <w:rFonts w:asciiTheme="minorHAnsi" w:hAnsiTheme="minorHAnsi" w:cstheme="minorHAnsi"/>
        </w:rPr>
        <w:t>autorskich</w:t>
      </w:r>
      <w:r w:rsidRPr="00BE636A">
        <w:rPr>
          <w:rFonts w:asciiTheme="minorHAnsi" w:hAnsiTheme="minorHAnsi" w:cstheme="minorHAnsi"/>
        </w:rPr>
        <w:t xml:space="preserve"> praw zależnych do utworów powstałych przy oraz w związku z realizacją niniejszej umowy, w zakresie określonym w § </w:t>
      </w:r>
      <w:r w:rsidR="00A07435" w:rsidRPr="00BE636A">
        <w:rPr>
          <w:rFonts w:asciiTheme="minorHAnsi" w:hAnsiTheme="minorHAnsi" w:cstheme="minorHAnsi"/>
        </w:rPr>
        <w:t>6</w:t>
      </w:r>
      <w:r w:rsidR="00CE2602" w:rsidRPr="00BE636A">
        <w:rPr>
          <w:rFonts w:asciiTheme="minorHAnsi" w:hAnsiTheme="minorHAnsi" w:cstheme="minorHAnsi"/>
        </w:rPr>
        <w:t xml:space="preserve">, wynagrodzenie za udzielenie wszelkich zezwoleń określonych w § 6, przeniesienie prawa własności nośników, na których utwory utrwalono, jak również wynagrodzenie za </w:t>
      </w:r>
      <w:r w:rsidR="00A0467B" w:rsidRPr="00BE636A">
        <w:rPr>
          <w:rFonts w:asciiTheme="minorHAnsi" w:hAnsiTheme="minorHAnsi" w:cstheme="minorHAnsi"/>
        </w:rPr>
        <w:t>przeniesienie praw do dóbr własności przemysłowej, o którym mowa w § 6 ust. 9</w:t>
      </w:r>
      <w:r w:rsidRPr="00BE636A">
        <w:rPr>
          <w:rFonts w:asciiTheme="minorHAnsi" w:hAnsiTheme="minorHAnsi" w:cstheme="minorHAnsi"/>
        </w:rPr>
        <w:t>.</w:t>
      </w:r>
    </w:p>
    <w:p w14:paraId="425D06F4" w14:textId="756242AD"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Termin płatności faktury</w:t>
      </w:r>
      <w:r w:rsidR="006E16DF" w:rsidRPr="00BE636A">
        <w:rPr>
          <w:rFonts w:asciiTheme="minorHAnsi" w:hAnsiTheme="minorHAnsi" w:cstheme="minorHAnsi"/>
        </w:rPr>
        <w:t xml:space="preserve"> / rachunku</w:t>
      </w:r>
      <w:r w:rsidRPr="00BE636A">
        <w:rPr>
          <w:rFonts w:asciiTheme="minorHAnsi" w:hAnsiTheme="minorHAnsi" w:cstheme="minorHAnsi"/>
        </w:rPr>
        <w:t xml:space="preserve"> wynosi </w:t>
      </w:r>
      <w:r w:rsidRPr="00BE636A">
        <w:rPr>
          <w:rFonts w:asciiTheme="minorHAnsi" w:hAnsiTheme="minorHAnsi" w:cstheme="minorHAnsi"/>
          <w:b/>
        </w:rPr>
        <w:t>do 30 dni</w:t>
      </w:r>
      <w:r w:rsidRPr="00BE636A">
        <w:rPr>
          <w:rFonts w:asciiTheme="minorHAnsi" w:hAnsiTheme="minorHAnsi" w:cstheme="minorHAnsi"/>
        </w:rPr>
        <w:t xml:space="preserve"> od dnia doręczenia Zamawiającemu prawidłowo wystawionej faktury i podpisania przez Zamawiającego stosownego protokołu zdawczo-odbiorczego, tj. bez </w:t>
      </w:r>
      <w:sdt>
        <w:sdtPr>
          <w:rPr>
            <w:rFonts w:asciiTheme="minorHAnsi" w:hAnsiTheme="minorHAnsi" w:cstheme="minorHAnsi"/>
          </w:rPr>
          <w:tag w:val="goog_rdk_7"/>
          <w:id w:val="1357304715"/>
        </w:sdtPr>
        <w:sdtContent>
          <w:r w:rsidRPr="00BE636A">
            <w:rPr>
              <w:rFonts w:asciiTheme="minorHAnsi" w:hAnsiTheme="minorHAnsi" w:cstheme="minorHAnsi"/>
            </w:rPr>
            <w:t>zastrzeżeń</w:t>
          </w:r>
        </w:sdtContent>
      </w:sdt>
      <w:r w:rsidRPr="00BE636A">
        <w:rPr>
          <w:rFonts w:asciiTheme="minorHAnsi" w:hAnsiTheme="minorHAnsi" w:cstheme="minorHAnsi"/>
        </w:rPr>
        <w:t>.</w:t>
      </w:r>
    </w:p>
    <w:p w14:paraId="05E09CAE" w14:textId="543E4408" w:rsidR="00C949A1" w:rsidRPr="00BE636A" w:rsidRDefault="00BA0529" w:rsidP="00412F2D">
      <w:pPr>
        <w:numPr>
          <w:ilvl w:val="0"/>
          <w:numId w:val="14"/>
        </w:numPr>
        <w:spacing w:afterLines="0" w:after="0" w:line="276" w:lineRule="auto"/>
        <w:rPr>
          <w:rFonts w:asciiTheme="minorHAnsi" w:hAnsiTheme="minorHAnsi"/>
          <w:sz w:val="24"/>
        </w:rPr>
      </w:pPr>
      <w:r w:rsidRPr="00BE636A">
        <w:rPr>
          <w:rFonts w:asciiTheme="minorHAnsi" w:hAnsiTheme="minorHAnsi"/>
          <w:sz w:val="24"/>
        </w:rPr>
        <w:t xml:space="preserve">Zamawiający ma prawo wstrzymać się z realizacją zapłaty, w przypadku, gdy dostarczony przedmiot umowy nie spełnia </w:t>
      </w:r>
      <w:r w:rsidRPr="00BE636A">
        <w:rPr>
          <w:rFonts w:asciiTheme="minorHAnsi" w:hAnsiTheme="minorHAnsi" w:cstheme="minorHAnsi"/>
          <w:sz w:val="24"/>
        </w:rPr>
        <w:t>wymagań określonych</w:t>
      </w:r>
      <w:r w:rsidRPr="00BE636A">
        <w:rPr>
          <w:rFonts w:asciiTheme="minorHAnsi" w:hAnsiTheme="minorHAnsi"/>
          <w:sz w:val="24"/>
        </w:rPr>
        <w:t xml:space="preserve"> w </w:t>
      </w:r>
      <w:r w:rsidRPr="00BE636A">
        <w:rPr>
          <w:rFonts w:asciiTheme="minorHAnsi" w:hAnsiTheme="minorHAnsi" w:cstheme="minorHAnsi"/>
          <w:sz w:val="24"/>
        </w:rPr>
        <w:t>treści Zapytania ofertowego</w:t>
      </w:r>
      <w:r w:rsidRPr="00BE636A">
        <w:rPr>
          <w:rFonts w:asciiTheme="minorHAnsi" w:hAnsiTheme="minorHAnsi"/>
          <w:sz w:val="24"/>
        </w:rPr>
        <w:t xml:space="preserve"> lub też nie został dostarczony w terminie. </w:t>
      </w:r>
      <w:r w:rsidR="00C412A0" w:rsidRPr="00BE636A">
        <w:rPr>
          <w:rFonts w:asciiTheme="minorHAnsi" w:hAnsiTheme="minorHAnsi"/>
          <w:sz w:val="24"/>
        </w:rPr>
        <w:t xml:space="preserve">W przypadku </w:t>
      </w:r>
      <w:r w:rsidR="00FF4650" w:rsidRPr="00BE636A">
        <w:rPr>
          <w:rFonts w:asciiTheme="minorHAnsi" w:hAnsiTheme="minorHAnsi"/>
          <w:sz w:val="24"/>
        </w:rPr>
        <w:t xml:space="preserve">zaistnienia </w:t>
      </w:r>
      <w:r w:rsidR="006E16DF" w:rsidRPr="00BE636A">
        <w:rPr>
          <w:rFonts w:asciiTheme="minorHAnsi" w:hAnsiTheme="minorHAnsi"/>
          <w:sz w:val="24"/>
        </w:rPr>
        <w:t>okoliczności</w:t>
      </w:r>
      <w:r w:rsidR="00FF4650" w:rsidRPr="00BE636A">
        <w:rPr>
          <w:rFonts w:asciiTheme="minorHAnsi" w:hAnsiTheme="minorHAnsi"/>
          <w:sz w:val="24"/>
        </w:rPr>
        <w:t xml:space="preserve"> wskazanych w zdaniu 1., stosuje się postanowienia </w:t>
      </w:r>
      <w:r w:rsidR="006E16DF" w:rsidRPr="00BE636A">
        <w:rPr>
          <w:rFonts w:asciiTheme="minorHAnsi" w:hAnsiTheme="minorHAnsi"/>
          <w:sz w:val="24"/>
        </w:rPr>
        <w:t xml:space="preserve">§ 3 ust. </w:t>
      </w:r>
      <w:r w:rsidR="00F6236B" w:rsidRPr="00BE636A">
        <w:rPr>
          <w:rFonts w:asciiTheme="minorHAnsi" w:hAnsiTheme="minorHAnsi"/>
          <w:sz w:val="24"/>
        </w:rPr>
        <w:t>5</w:t>
      </w:r>
      <w:r w:rsidR="006E16DF" w:rsidRPr="00BE636A">
        <w:rPr>
          <w:rFonts w:asciiTheme="minorHAnsi" w:hAnsiTheme="minorHAnsi"/>
          <w:sz w:val="24"/>
        </w:rPr>
        <w:t xml:space="preserve"> um</w:t>
      </w:r>
      <w:r w:rsidR="00FF4650" w:rsidRPr="00BE636A">
        <w:rPr>
          <w:rFonts w:asciiTheme="minorHAnsi" w:hAnsiTheme="minorHAnsi"/>
          <w:sz w:val="24"/>
        </w:rPr>
        <w:t>o</w:t>
      </w:r>
      <w:r w:rsidR="006E16DF" w:rsidRPr="00BE636A">
        <w:rPr>
          <w:rFonts w:asciiTheme="minorHAnsi" w:hAnsiTheme="minorHAnsi"/>
          <w:sz w:val="24"/>
        </w:rPr>
        <w:t>wy.</w:t>
      </w:r>
    </w:p>
    <w:p w14:paraId="14E7711E"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 xml:space="preserve">Wykonawca zobowiązuje się do składania prawidłowo wystawionych faktur /rachunków w siedzibie </w:t>
      </w:r>
      <w:r w:rsidRPr="00BE636A">
        <w:rPr>
          <w:rFonts w:asciiTheme="minorHAnsi" w:hAnsiTheme="minorHAnsi" w:cstheme="minorHAnsi"/>
          <w:u w:val="single"/>
        </w:rPr>
        <w:t>Centrum Transferu Technologii CITTRU</w:t>
      </w:r>
      <w:r w:rsidRPr="00BE636A" w:rsidDel="00D40017">
        <w:rPr>
          <w:rFonts w:asciiTheme="minorHAnsi" w:hAnsiTheme="minorHAnsi" w:cstheme="minorHAnsi"/>
        </w:rPr>
        <w:t xml:space="preserve"> </w:t>
      </w:r>
      <w:r w:rsidRPr="00BE636A">
        <w:rPr>
          <w:rFonts w:asciiTheme="minorHAnsi" w:hAnsiTheme="minorHAnsi" w:cstheme="minorHAnsi"/>
        </w:rPr>
        <w:t>w Krakowie (30-348) przy ul. Bobrzyńskiego 14.</w:t>
      </w:r>
    </w:p>
    <w:p w14:paraId="0DEB3E54"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 xml:space="preserve">Faktury/rachunki winny być wystawiane w następujący sposób: </w:t>
      </w:r>
      <w:r w:rsidRPr="00BE636A">
        <w:rPr>
          <w:rFonts w:asciiTheme="minorHAnsi" w:hAnsiTheme="minorHAnsi" w:cstheme="minorHAnsi"/>
          <w:b/>
          <w:i/>
        </w:rPr>
        <w:t>Uniwersytet Jagielloński, ul. Gołębia 24, 31-007 Kraków, NIP: 675-000-22-36, REGON: 000001270</w:t>
      </w:r>
      <w:r w:rsidRPr="00BE636A">
        <w:rPr>
          <w:rFonts w:asciiTheme="minorHAnsi" w:hAnsiTheme="minorHAnsi" w:cstheme="minorHAnsi"/>
        </w:rPr>
        <w:t xml:space="preserve"> </w:t>
      </w:r>
      <w:r w:rsidRPr="00BE636A">
        <w:rPr>
          <w:rFonts w:asciiTheme="minorHAnsi" w:hAnsiTheme="minorHAnsi" w:cstheme="minorHAnsi"/>
          <w:u w:val="single"/>
        </w:rPr>
        <w:t xml:space="preserve">i opatrzone dopiskiem, dla Centrum Transferu Technologii CITTRU. </w:t>
      </w:r>
    </w:p>
    <w:p w14:paraId="14C2D95C"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Miejscem płatności jest bank Zamawiającego, a zapłata następuje z chwilą dokonania zlecenia przelewu przez Zamawiającego.</w:t>
      </w:r>
    </w:p>
    <w:p w14:paraId="121964C8"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w:t>
      </w:r>
      <w:r w:rsidRPr="00BE636A">
        <w:rPr>
          <w:rFonts w:asciiTheme="minorHAnsi" w:hAnsiTheme="minorHAnsi" w:cstheme="minorHAnsi"/>
        </w:rPr>
        <w:lastRenderedPageBreak/>
        <w:t xml:space="preserve">publiczno-prywatnym za pośrednictwem Platformy Elektronicznego Fakturowania dostępnej pod adresem: </w:t>
      </w:r>
      <w:hyperlink r:id="rId11" w:history="1">
        <w:r w:rsidRPr="00BE636A">
          <w:rPr>
            <w:rStyle w:val="Hipercze"/>
            <w:rFonts w:asciiTheme="minorHAnsi" w:hAnsiTheme="minorHAnsi" w:cstheme="minorHAnsi"/>
          </w:rPr>
          <w:t>https://efaktura.gov.pl/</w:t>
        </w:r>
      </w:hyperlink>
      <w:r w:rsidRPr="00BE636A">
        <w:rPr>
          <w:rFonts w:asciiTheme="minorHAnsi" w:hAnsiTheme="minorHAnsi" w:cstheme="minorHAnsi"/>
        </w:rPr>
        <w:t>, w polu „referencja”, Wykonawca wpisze: Gabriela Konopka-Cupiał.</w:t>
      </w:r>
    </w:p>
    <w:p w14:paraId="733C15A2" w14:textId="284E92FD" w:rsidR="008D1D98" w:rsidRPr="00BE636A" w:rsidRDefault="00C949A1" w:rsidP="008D1D98">
      <w:pPr>
        <w:pStyle w:val="Akapitzlist"/>
        <w:numPr>
          <w:ilvl w:val="0"/>
          <w:numId w:val="14"/>
        </w:numPr>
        <w:jc w:val="both"/>
        <w:rPr>
          <w:rFonts w:asciiTheme="minorHAnsi" w:hAnsiTheme="minorHAnsi" w:cstheme="minorHAnsi"/>
        </w:rPr>
      </w:pPr>
      <w:r w:rsidRPr="00BE636A">
        <w:rPr>
          <w:rFonts w:asciiTheme="minorHAnsi" w:hAnsiTheme="minorHAnsi" w:cstheme="minorHAnsi"/>
        </w:rPr>
        <w:t>Wynagrodzenie przysługujące Wykonawcy jest płatne przelewem z rachunku Zamawiającego na konto Wykonawcy wskazane na fakturze</w:t>
      </w:r>
    </w:p>
    <w:p w14:paraId="6316E4E8" w14:textId="673310E5"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 xml:space="preserve"> numeru rachunku, który został ujawniony w wykazie podmiotów zarejestrowanych jako podatnicy VAT, niezarejestrowanych oraz wykreślonych i przywróconych do rejestru VAT prowadzonym przez Szefa Krajowej Administracji Skarbowej (dalej: „Biała lista” art. 96b ust. 1 ustawy z dnia 11 marca 2004 r. o podatku od towarów i usług).</w:t>
      </w:r>
    </w:p>
    <w:p w14:paraId="00587845"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D0A9654"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Postanowień zdania 1. nie stosuje się, gdy przedmiot umowy stanowi czynność zwolnioną z podatku VAT albo jest on objęty 0% stawką podatku VAT. </w:t>
      </w:r>
    </w:p>
    <w:p w14:paraId="7A35F53F"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Wykonawca, który jest zarejestrowany jako czynny podatnik podatku od towarów i usług, oświadcza, że wskazany na fakturze rachunek bankowy jest rachunkiem rozliczeniowym służącym dla celów rozliczeń z tytułu prowadzonej przez niego działalności gospodarczej.</w:t>
      </w:r>
    </w:p>
    <w:p w14:paraId="030E6D39"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5B80D695" w14:textId="77777777" w:rsidR="00C949A1" w:rsidRPr="00BE636A" w:rsidRDefault="00C949A1" w:rsidP="00412F2D">
      <w:pPr>
        <w:pStyle w:val="Akapitzlist"/>
        <w:numPr>
          <w:ilvl w:val="0"/>
          <w:numId w:val="14"/>
        </w:numPr>
        <w:jc w:val="both"/>
        <w:rPr>
          <w:rFonts w:asciiTheme="minorHAnsi" w:hAnsiTheme="minorHAnsi" w:cstheme="minorHAnsi"/>
        </w:rPr>
      </w:pPr>
      <w:r w:rsidRPr="00BE636A">
        <w:rPr>
          <w:rFonts w:asciiTheme="minorHAnsi" w:hAnsiTheme="minorHAnsi" w:cstheme="minorHAnsi"/>
        </w:rPr>
        <w:t>Wykonawcy nie przysługuje prawo przenoszenia, cesji, przekazu, zastawienia na podmioty trzecie swych praw, wierzytelności i zobowiązań wynikających z niniejszej umowy, bez uprzedniej, pisemnej zgody Zamawiającego – pod rygorem nieważności.</w:t>
      </w:r>
    </w:p>
    <w:p w14:paraId="20D94004" w14:textId="77777777" w:rsidR="00BD7C86" w:rsidRPr="00BE636A" w:rsidRDefault="00BD7C86" w:rsidP="00412F2D">
      <w:pPr>
        <w:spacing w:afterLines="0" w:after="0"/>
        <w:ind w:left="283"/>
        <w:rPr>
          <w:rFonts w:asciiTheme="minorHAnsi" w:hAnsiTheme="minorHAnsi"/>
          <w:sz w:val="24"/>
        </w:rPr>
      </w:pPr>
    </w:p>
    <w:p w14:paraId="60D2BF5E" w14:textId="1CE310EF" w:rsidR="00BD7C86" w:rsidRPr="00BE636A" w:rsidRDefault="00BD7C86" w:rsidP="00412F2D">
      <w:pPr>
        <w:spacing w:afterLines="0" w:after="0"/>
        <w:jc w:val="center"/>
        <w:rPr>
          <w:rFonts w:asciiTheme="minorHAnsi" w:hAnsiTheme="minorHAnsi"/>
          <w:b/>
          <w:sz w:val="24"/>
        </w:rPr>
      </w:pPr>
      <w:r w:rsidRPr="00BE636A">
        <w:rPr>
          <w:rFonts w:asciiTheme="minorHAnsi" w:hAnsiTheme="minorHAnsi"/>
          <w:b/>
          <w:sz w:val="24"/>
        </w:rPr>
        <w:t>§ 5</w:t>
      </w:r>
      <w:r w:rsidR="001322AC" w:rsidRPr="00BE636A">
        <w:rPr>
          <w:rFonts w:asciiTheme="minorHAnsi" w:hAnsiTheme="minorHAnsi"/>
          <w:b/>
          <w:sz w:val="24"/>
        </w:rPr>
        <w:t xml:space="preserve"> Odpowiedzialność za naruszenie umowy</w:t>
      </w:r>
    </w:p>
    <w:p w14:paraId="12ED4EB2" w14:textId="1722F8CB" w:rsidR="00BD7C86" w:rsidRPr="00BE636A" w:rsidRDefault="00BD7C86" w:rsidP="00614A8F">
      <w:pPr>
        <w:spacing w:after="120"/>
        <w:rPr>
          <w:rFonts w:asciiTheme="minorHAnsi" w:hAnsiTheme="minorHAnsi" w:cstheme="minorHAnsi"/>
          <w:sz w:val="24"/>
          <w:szCs w:val="28"/>
        </w:rPr>
      </w:pPr>
      <w:r w:rsidRPr="00BE636A">
        <w:rPr>
          <w:rFonts w:asciiTheme="minorHAnsi" w:hAnsiTheme="minorHAnsi" w:cstheme="minorHAnsi"/>
          <w:sz w:val="24"/>
          <w:szCs w:val="28"/>
        </w:rPr>
        <w:t>Wykonawca zobowiązuje się dostarczyć przedmiot umowy bez wad i usterek, rozumianych jako niezgodność dostarczonego przedmiotu umowy ze specyfikacj</w:t>
      </w:r>
      <w:r w:rsidR="00F6337B" w:rsidRPr="00BE636A">
        <w:rPr>
          <w:rFonts w:asciiTheme="minorHAnsi" w:hAnsiTheme="minorHAnsi" w:cstheme="minorHAnsi"/>
          <w:sz w:val="24"/>
          <w:szCs w:val="28"/>
        </w:rPr>
        <w:t>ą</w:t>
      </w:r>
      <w:r w:rsidRPr="00BE636A">
        <w:rPr>
          <w:rFonts w:asciiTheme="minorHAnsi" w:hAnsiTheme="minorHAnsi" w:cstheme="minorHAnsi"/>
          <w:sz w:val="24"/>
          <w:szCs w:val="28"/>
        </w:rPr>
        <w:t xml:space="preserve"> określon</w:t>
      </w:r>
      <w:r w:rsidR="00F6337B" w:rsidRPr="00BE636A">
        <w:rPr>
          <w:rFonts w:asciiTheme="minorHAnsi" w:hAnsiTheme="minorHAnsi" w:cstheme="minorHAnsi"/>
          <w:sz w:val="24"/>
          <w:szCs w:val="28"/>
        </w:rPr>
        <w:t>ą</w:t>
      </w:r>
      <w:r w:rsidRPr="00BE636A">
        <w:rPr>
          <w:rFonts w:asciiTheme="minorHAnsi" w:hAnsiTheme="minorHAnsi" w:cstheme="minorHAnsi"/>
          <w:sz w:val="24"/>
          <w:szCs w:val="28"/>
        </w:rPr>
        <w:t xml:space="preserve"> w </w:t>
      </w:r>
      <w:r w:rsidR="00F6337B" w:rsidRPr="00BE636A">
        <w:rPr>
          <w:rFonts w:asciiTheme="minorHAnsi" w:hAnsiTheme="minorHAnsi" w:cstheme="minorHAnsi"/>
          <w:sz w:val="24"/>
          <w:szCs w:val="28"/>
        </w:rPr>
        <w:t>Z</w:t>
      </w:r>
      <w:r w:rsidRPr="00BE636A">
        <w:rPr>
          <w:rFonts w:asciiTheme="minorHAnsi" w:hAnsiTheme="minorHAnsi" w:cstheme="minorHAnsi"/>
          <w:sz w:val="24"/>
          <w:szCs w:val="28"/>
        </w:rPr>
        <w:t>apytaniu ofertowym (wada fizyczna).</w:t>
      </w:r>
    </w:p>
    <w:p w14:paraId="409B1E31" w14:textId="158C0100" w:rsidR="00C949A1" w:rsidRPr="00BE636A" w:rsidRDefault="00C949A1" w:rsidP="00412F2D">
      <w:pPr>
        <w:pBdr>
          <w:top w:val="nil"/>
          <w:left w:val="nil"/>
          <w:bottom w:val="nil"/>
          <w:right w:val="nil"/>
          <w:between w:val="nil"/>
          <w:bar w:val="nil"/>
        </w:pBdr>
        <w:spacing w:afterLines="0" w:after="0"/>
        <w:jc w:val="center"/>
        <w:rPr>
          <w:rFonts w:asciiTheme="minorHAnsi" w:hAnsiTheme="minorHAnsi"/>
          <w:b/>
          <w:color w:val="000000"/>
          <w:sz w:val="24"/>
          <w:u w:color="000000"/>
          <w:bdr w:val="nil"/>
          <w:lang w:val="en-US"/>
        </w:rPr>
      </w:pPr>
      <w:r w:rsidRPr="00BE636A">
        <w:rPr>
          <w:rFonts w:asciiTheme="minorHAnsi" w:hAnsiTheme="minorHAnsi"/>
          <w:b/>
          <w:color w:val="000000"/>
          <w:sz w:val="24"/>
          <w:u w:color="000000"/>
          <w:bdr w:val="nil"/>
          <w:lang w:val="en-US"/>
        </w:rPr>
        <w:t xml:space="preserve">§ </w:t>
      </w:r>
      <w:r w:rsidR="00BD7C86" w:rsidRPr="00BE636A">
        <w:rPr>
          <w:rFonts w:asciiTheme="minorHAnsi" w:hAnsiTheme="minorHAnsi"/>
          <w:b/>
          <w:color w:val="000000"/>
          <w:sz w:val="24"/>
          <w:u w:color="000000"/>
          <w:bdr w:val="nil"/>
          <w:lang w:val="en-US"/>
        </w:rPr>
        <w:t>6</w:t>
      </w:r>
      <w:r w:rsidR="001322AC" w:rsidRPr="00BE636A">
        <w:rPr>
          <w:rFonts w:asciiTheme="minorHAnsi" w:hAnsiTheme="minorHAnsi"/>
          <w:b/>
          <w:color w:val="000000"/>
          <w:sz w:val="24"/>
          <w:u w:color="000000"/>
          <w:bdr w:val="nil"/>
          <w:lang w:val="en-US"/>
        </w:rPr>
        <w:t xml:space="preserve"> </w:t>
      </w:r>
      <w:proofErr w:type="spellStart"/>
      <w:r w:rsidR="001322AC" w:rsidRPr="00BE636A">
        <w:rPr>
          <w:rFonts w:asciiTheme="minorHAnsi" w:hAnsiTheme="minorHAnsi"/>
          <w:b/>
          <w:color w:val="000000"/>
          <w:sz w:val="24"/>
          <w:u w:color="000000"/>
          <w:bdr w:val="nil"/>
          <w:lang w:val="en-US"/>
        </w:rPr>
        <w:t>Prawa</w:t>
      </w:r>
      <w:proofErr w:type="spellEnd"/>
      <w:r w:rsidR="001322AC" w:rsidRPr="00BE636A">
        <w:rPr>
          <w:rFonts w:asciiTheme="minorHAnsi" w:hAnsiTheme="minorHAnsi"/>
          <w:b/>
          <w:color w:val="000000"/>
          <w:sz w:val="24"/>
          <w:u w:color="000000"/>
          <w:bdr w:val="nil"/>
          <w:lang w:val="en-US"/>
        </w:rPr>
        <w:t xml:space="preserve"> </w:t>
      </w:r>
      <w:proofErr w:type="spellStart"/>
      <w:r w:rsidR="001322AC" w:rsidRPr="00BE636A">
        <w:rPr>
          <w:rFonts w:asciiTheme="minorHAnsi" w:hAnsiTheme="minorHAnsi"/>
          <w:b/>
          <w:color w:val="000000"/>
          <w:sz w:val="24"/>
          <w:u w:color="000000"/>
          <w:bdr w:val="nil"/>
          <w:lang w:val="en-US"/>
        </w:rPr>
        <w:t>autorskie</w:t>
      </w:r>
      <w:proofErr w:type="spellEnd"/>
      <w:r w:rsidR="00A0467B" w:rsidRPr="00BE636A">
        <w:rPr>
          <w:rFonts w:asciiTheme="minorHAnsi" w:hAnsiTheme="minorHAnsi"/>
          <w:b/>
          <w:color w:val="000000"/>
          <w:sz w:val="24"/>
          <w:u w:color="000000"/>
          <w:bdr w:val="nil"/>
          <w:lang w:val="en-US"/>
        </w:rPr>
        <w:t xml:space="preserve">, </w:t>
      </w:r>
      <w:proofErr w:type="spellStart"/>
      <w:r w:rsidR="00A0467B" w:rsidRPr="00BE636A">
        <w:rPr>
          <w:rFonts w:asciiTheme="minorHAnsi" w:hAnsiTheme="minorHAnsi"/>
          <w:b/>
          <w:color w:val="000000"/>
          <w:sz w:val="24"/>
          <w:u w:color="000000"/>
          <w:bdr w:val="nil"/>
          <w:lang w:val="en-US"/>
        </w:rPr>
        <w:t>prawa</w:t>
      </w:r>
      <w:proofErr w:type="spellEnd"/>
      <w:r w:rsidR="00A0467B" w:rsidRPr="00BE636A">
        <w:rPr>
          <w:rFonts w:asciiTheme="minorHAnsi" w:hAnsiTheme="minorHAnsi"/>
          <w:b/>
          <w:color w:val="000000"/>
          <w:sz w:val="24"/>
          <w:u w:color="000000"/>
          <w:bdr w:val="nil"/>
          <w:lang w:val="en-US"/>
        </w:rPr>
        <w:t xml:space="preserve"> </w:t>
      </w:r>
      <w:proofErr w:type="spellStart"/>
      <w:r w:rsidR="00A0467B" w:rsidRPr="00BE636A">
        <w:rPr>
          <w:rFonts w:asciiTheme="minorHAnsi" w:hAnsiTheme="minorHAnsi"/>
          <w:b/>
          <w:color w:val="000000"/>
          <w:sz w:val="24"/>
          <w:u w:color="000000"/>
          <w:bdr w:val="nil"/>
          <w:lang w:val="en-US"/>
        </w:rPr>
        <w:t>własności</w:t>
      </w:r>
      <w:proofErr w:type="spellEnd"/>
      <w:r w:rsidR="00A0467B" w:rsidRPr="00BE636A">
        <w:rPr>
          <w:rFonts w:asciiTheme="minorHAnsi" w:hAnsiTheme="minorHAnsi"/>
          <w:b/>
          <w:color w:val="000000"/>
          <w:sz w:val="24"/>
          <w:u w:color="000000"/>
          <w:bdr w:val="nil"/>
          <w:lang w:val="en-US"/>
        </w:rPr>
        <w:t xml:space="preserve"> </w:t>
      </w:r>
      <w:proofErr w:type="spellStart"/>
      <w:r w:rsidR="00A0467B" w:rsidRPr="00BE636A">
        <w:rPr>
          <w:rFonts w:asciiTheme="minorHAnsi" w:hAnsiTheme="minorHAnsi"/>
          <w:b/>
          <w:color w:val="000000"/>
          <w:sz w:val="24"/>
          <w:u w:color="000000"/>
          <w:bdr w:val="nil"/>
          <w:lang w:val="en-US"/>
        </w:rPr>
        <w:t>przemysłowej</w:t>
      </w:r>
      <w:proofErr w:type="spellEnd"/>
    </w:p>
    <w:p w14:paraId="13EDC684" w14:textId="45B4E910" w:rsidR="00C949A1" w:rsidRPr="00BE636A" w:rsidRDefault="00C949A1" w:rsidP="00412F2D">
      <w:pPr>
        <w:numPr>
          <w:ilvl w:val="0"/>
          <w:numId w:val="16"/>
        </w:numPr>
        <w:spacing w:afterLines="0" w:after="0"/>
        <w:rPr>
          <w:rFonts w:asciiTheme="minorHAnsi" w:hAnsiTheme="minorHAnsi"/>
          <w:sz w:val="24"/>
        </w:rPr>
      </w:pPr>
      <w:r w:rsidRPr="00BE636A">
        <w:rPr>
          <w:rFonts w:asciiTheme="minorHAnsi" w:hAnsiTheme="minorHAnsi"/>
          <w:sz w:val="24"/>
        </w:rPr>
        <w:t xml:space="preserve">Z chwilą </w:t>
      </w:r>
      <w:r w:rsidR="009B1366" w:rsidRPr="00BE636A">
        <w:rPr>
          <w:rFonts w:asciiTheme="minorHAnsi" w:hAnsiTheme="minorHAnsi"/>
          <w:sz w:val="24"/>
        </w:rPr>
        <w:t xml:space="preserve">odbioru </w:t>
      </w:r>
      <w:r w:rsidRPr="00BE636A">
        <w:rPr>
          <w:rFonts w:asciiTheme="minorHAnsi" w:hAnsiTheme="minorHAnsi"/>
          <w:sz w:val="24"/>
        </w:rPr>
        <w:t>przedmiotu umowy</w:t>
      </w:r>
      <w:r w:rsidR="00A0467B" w:rsidRPr="00BE636A">
        <w:rPr>
          <w:rFonts w:asciiTheme="minorHAnsi" w:hAnsiTheme="minorHAnsi"/>
          <w:sz w:val="24"/>
        </w:rPr>
        <w:t xml:space="preserve"> przez</w:t>
      </w:r>
      <w:r w:rsidRPr="00BE636A">
        <w:rPr>
          <w:rFonts w:asciiTheme="minorHAnsi" w:hAnsiTheme="minorHAnsi"/>
          <w:sz w:val="24"/>
        </w:rPr>
        <w:t xml:space="preserve"> Zamawiające</w:t>
      </w:r>
      <w:r w:rsidR="00F05471" w:rsidRPr="00BE636A">
        <w:rPr>
          <w:rFonts w:asciiTheme="minorHAnsi" w:hAnsiTheme="minorHAnsi"/>
          <w:sz w:val="24"/>
        </w:rPr>
        <w:t>go</w:t>
      </w:r>
      <w:r w:rsidRPr="00BE636A">
        <w:rPr>
          <w:rFonts w:asciiTheme="minorHAnsi" w:hAnsiTheme="minorHAnsi"/>
          <w:sz w:val="24"/>
        </w:rPr>
        <w:t xml:space="preserve"> Wykonawca w ramach wynagrodzenia, o którym mowa w §4 ust. 2 umowy, przenosi na Zamawiającego autorskie prawa majątkowe do wszelkich utworów w rozumieniu ustawy z dnia 4 lutego 1994 r. o prawie autorskim i prawach pokrewnych, które powstały w związku z realizacją przedmiotu umowy, w szczególności do Raportu, zwanych dalej</w:t>
      </w:r>
      <w:r w:rsidR="00330694" w:rsidRPr="00BE636A">
        <w:rPr>
          <w:rFonts w:asciiTheme="minorHAnsi" w:hAnsiTheme="minorHAnsi"/>
          <w:sz w:val="24"/>
        </w:rPr>
        <w:t xml:space="preserve"> „utworami”, a</w:t>
      </w:r>
      <w:r w:rsidRPr="00BE636A">
        <w:rPr>
          <w:rFonts w:asciiTheme="minorHAnsi" w:hAnsiTheme="minorHAnsi"/>
          <w:sz w:val="24"/>
        </w:rPr>
        <w:t xml:space="preserve"> </w:t>
      </w:r>
      <w:r w:rsidR="00C05CE1" w:rsidRPr="00BE636A">
        <w:rPr>
          <w:rFonts w:asciiTheme="minorHAnsi" w:hAnsiTheme="minorHAnsi"/>
          <w:sz w:val="24"/>
        </w:rPr>
        <w:t xml:space="preserve">łącznie </w:t>
      </w:r>
      <w:r w:rsidRPr="00BE636A">
        <w:rPr>
          <w:rFonts w:asciiTheme="minorHAnsi" w:hAnsiTheme="minorHAnsi"/>
          <w:sz w:val="24"/>
        </w:rPr>
        <w:t>„Utworem”.</w:t>
      </w:r>
      <w:r w:rsidRPr="00BE636A">
        <w:rPr>
          <w:rFonts w:asciiTheme="minorHAnsi" w:hAnsiTheme="minorHAnsi"/>
          <w:strike/>
          <w:sz w:val="24"/>
        </w:rPr>
        <w:t xml:space="preserve"> </w:t>
      </w:r>
    </w:p>
    <w:p w14:paraId="23E580E2" w14:textId="6EC3C859" w:rsidR="00C949A1" w:rsidRPr="00BE636A" w:rsidRDefault="00C949A1" w:rsidP="00431ACA">
      <w:pPr>
        <w:numPr>
          <w:ilvl w:val="0"/>
          <w:numId w:val="16"/>
        </w:numPr>
        <w:spacing w:afterLines="0" w:after="0"/>
        <w:rPr>
          <w:rFonts w:asciiTheme="minorHAnsi" w:hAnsiTheme="minorHAnsi"/>
          <w:sz w:val="24"/>
        </w:rPr>
      </w:pPr>
      <w:r w:rsidRPr="00BE636A">
        <w:rPr>
          <w:rFonts w:asciiTheme="minorHAnsi" w:hAnsiTheme="minorHAnsi"/>
          <w:sz w:val="24"/>
        </w:rPr>
        <w:lastRenderedPageBreak/>
        <w:t>Przeniesienie majątkowych praw autorskich, o którym mowa w ust. 1 powyżej, następuje na wszelkich znanych polach eksploatacji, w tym w szczególności na następujących polach eksploatacji:</w:t>
      </w:r>
    </w:p>
    <w:p w14:paraId="0EDD8A8B" w14:textId="6D2B65DC"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hAnsiTheme="minorHAnsi" w:cstheme="minorHAnsi"/>
          <w:sz w:val="24"/>
          <w:szCs w:val="24"/>
        </w:rPr>
        <w:t xml:space="preserve">wytwarzanie przy użyciu wszelkich technik, w szczególności </w:t>
      </w:r>
      <w:r w:rsidRPr="00BE636A">
        <w:rPr>
          <w:rFonts w:asciiTheme="minorHAnsi" w:eastAsia="SimSun" w:hAnsiTheme="minorHAnsi" w:cstheme="minorHAnsi"/>
          <w:sz w:val="24"/>
          <w:szCs w:val="24"/>
        </w:rPr>
        <w:t>na wszelkich nośnikach danych, na nośnikach drukarskich, plastycznych, fotograficznych, elektronicznych i audiowizualnych,</w:t>
      </w:r>
      <w:r w:rsidRPr="00BE636A">
        <w:rPr>
          <w:rFonts w:asciiTheme="minorHAnsi" w:hAnsiTheme="minorHAnsi" w:cstheme="minorHAnsi"/>
          <w:sz w:val="24"/>
          <w:szCs w:val="24"/>
        </w:rPr>
        <w:t xml:space="preserve"> w tym </w:t>
      </w:r>
      <w:r w:rsidRPr="00BE636A">
        <w:rPr>
          <w:rFonts w:asciiTheme="minorHAnsi" w:eastAsia="SimSun" w:hAnsiTheme="minorHAnsi" w:cstheme="minorHAnsi"/>
          <w:sz w:val="24"/>
          <w:szCs w:val="24"/>
        </w:rPr>
        <w:t xml:space="preserve">techniką drukarską, reprograficzną, zapisu magnetycznego na nośnikach magnetycznych, na płytach CD-ROM i DVD, wszelkiego formatu i rodzaju, oraz techniką cyfrową; </w:t>
      </w:r>
    </w:p>
    <w:p w14:paraId="6418B5A9" w14:textId="77777777"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zwielokrotnianie przy użyciu wszelkich technik, a w szczególności na nośnikach magnetycznych, na płytach CD-ROM i DVD, wszelkiego formatu i rodzaju, na dyskach optycznych i magnetooptycznych oraz drukiem;</w:t>
      </w:r>
    </w:p>
    <w:p w14:paraId="22FDF2F5" w14:textId="5552B3BE"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 xml:space="preserve">rozpowszechnianie i korzystanie ze zwielokrotnionego Utworu bez ograniczeń; </w:t>
      </w:r>
    </w:p>
    <w:p w14:paraId="035E5D53" w14:textId="647BAA8C"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 xml:space="preserve">utrwalenie Utworu w pamięci komputera oraz na wszelkich innych nośnikach danych; archiwizacja Utworu; </w:t>
      </w:r>
    </w:p>
    <w:p w14:paraId="562EF518" w14:textId="77777777"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 xml:space="preserve">wprowadzanie do obrotu, w tym przez sieć Internet; </w:t>
      </w:r>
    </w:p>
    <w:p w14:paraId="627D7F8B" w14:textId="77777777"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użyczenie, najem, publiczne wykonanie, wystawienie, wyświetlenie, odtworzenie oraz nadawanie i reemitowanie;</w:t>
      </w:r>
    </w:p>
    <w:p w14:paraId="0392F1EF" w14:textId="1BA40B61"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 xml:space="preserve">publiczne odtworzenie jakąkolwiek techniką, w tym za pomocą dowolnych urządzeń analogowych i/lub cyfrowych posiadających funkcje przechowywania i odczytywania plików np. komputerów, projektorów, telefonów komórkowych, tabletów; </w:t>
      </w:r>
    </w:p>
    <w:p w14:paraId="375809A8" w14:textId="388DA789"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publiczne udostępnienie Utworu w taki sposób, aby każdy mógł mieć do niego dostęp w miejscu i w czasie przez siebie wybranym, w tym udostępnianie w Internecie, Intranecie, z towarzyszeniem reklam, a także w ramach dowolnych usług telekomunikacyjnych z zastosowaniem jakichkolwiek systemów i urządzeń (m.in. telefonów stacjonarnych i/lub komórkowych, komputerów stacjonarnych i/lub przenośnych, monitorów, odbiorników telewizyjnych, a także przekazów z wykorzystaniem wszelkich dostępnych technologii np. GSM, UMTS itp., za pomocą telekomunikacyjnych sieci przesyłu danych, komunikacji na życzenie), na wszelkich portalach społecznościowych oraz na stronach internetowych Zamawiającego i stronach internetowych innych podmiotów, którym Zamawiający umożliwił takie udostępnienie; poprzez stacje naziemne, za pośrednictwem satelity, sieci kablowe, telekomunikacyjne lub multimedialne, bazy danych, serwery lub inne urządzenia i systemy, w tym także osób trzecich, w obiegu otwartym lub zamkniętym, w jakiejkolwiek technice, systemie lub formacie, z lub bez możliwości zapisu, w całości i we fragmentach, w nieograniczonej ilości;</w:t>
      </w:r>
    </w:p>
    <w:p w14:paraId="477755D6" w14:textId="41FA23E4"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możliwość umieszczenia Utworu lub jego fragmentów na nośnikach reklamy zewnętrznej, wszelkich nośnikach informacyjnych, promocyjnych;</w:t>
      </w:r>
    </w:p>
    <w:p w14:paraId="4824CA7C" w14:textId="6689404C" w:rsidR="00431ACA" w:rsidRPr="00BE636A" w:rsidRDefault="00431ACA" w:rsidP="00431ACA">
      <w:pPr>
        <w:pStyle w:val="Level3"/>
        <w:numPr>
          <w:ilvl w:val="2"/>
          <w:numId w:val="16"/>
        </w:numPr>
        <w:spacing w:after="0" w:line="240" w:lineRule="auto"/>
        <w:ind w:left="851" w:hanging="284"/>
        <w:rPr>
          <w:rFonts w:asciiTheme="minorHAnsi" w:eastAsia="SimSun" w:hAnsiTheme="minorHAnsi" w:cstheme="minorHAnsi"/>
          <w:sz w:val="24"/>
          <w:szCs w:val="24"/>
        </w:rPr>
      </w:pPr>
      <w:r w:rsidRPr="00BE636A">
        <w:rPr>
          <w:rFonts w:asciiTheme="minorHAnsi" w:eastAsia="SimSun" w:hAnsiTheme="minorHAnsi" w:cstheme="minorHAnsi"/>
          <w:sz w:val="24"/>
          <w:szCs w:val="24"/>
        </w:rPr>
        <w:t>korzystanie z oryginału Utworu lub ze zwielokrotnionego Utworu dla celów informacyjnych, promocyjnych i reklamowych.</w:t>
      </w:r>
    </w:p>
    <w:p w14:paraId="5519D966" w14:textId="434A11C0" w:rsidR="00C949A1" w:rsidRPr="00BE636A" w:rsidRDefault="00C949A1" w:rsidP="00A0467B">
      <w:pPr>
        <w:pStyle w:val="Akapitzlist"/>
        <w:numPr>
          <w:ilvl w:val="0"/>
          <w:numId w:val="69"/>
        </w:numPr>
        <w:pBdr>
          <w:top w:val="nil"/>
          <w:left w:val="nil"/>
          <w:bottom w:val="nil"/>
          <w:right w:val="nil"/>
          <w:between w:val="nil"/>
        </w:pBdr>
        <w:jc w:val="both"/>
        <w:rPr>
          <w:rFonts w:asciiTheme="minorHAnsi" w:hAnsiTheme="minorHAnsi" w:cstheme="minorHAnsi"/>
        </w:rPr>
      </w:pPr>
      <w:r w:rsidRPr="00BE636A">
        <w:rPr>
          <w:rFonts w:asciiTheme="minorHAnsi" w:hAnsiTheme="minorHAnsi" w:cstheme="minorHAnsi"/>
        </w:rPr>
        <w:t xml:space="preserve">wykorzystanie </w:t>
      </w:r>
      <w:r w:rsidR="00431ACA" w:rsidRPr="00BE636A">
        <w:rPr>
          <w:rFonts w:asciiTheme="minorHAnsi" w:hAnsiTheme="minorHAnsi" w:cstheme="minorHAnsi"/>
        </w:rPr>
        <w:t xml:space="preserve">Utworu </w:t>
      </w:r>
      <w:r w:rsidRPr="00BE636A">
        <w:rPr>
          <w:rFonts w:asciiTheme="minorHAnsi" w:hAnsiTheme="minorHAnsi" w:cstheme="minorHAnsi"/>
        </w:rPr>
        <w:t>na cele pozyskania dofinansowania;</w:t>
      </w:r>
    </w:p>
    <w:p w14:paraId="1900C19E" w14:textId="43064983" w:rsidR="00431ACA" w:rsidRPr="00BE636A" w:rsidRDefault="00C949A1" w:rsidP="00A0467B">
      <w:pPr>
        <w:pStyle w:val="Akapitzlist"/>
        <w:numPr>
          <w:ilvl w:val="0"/>
          <w:numId w:val="69"/>
        </w:numPr>
        <w:pBdr>
          <w:top w:val="nil"/>
          <w:left w:val="nil"/>
          <w:bottom w:val="nil"/>
          <w:right w:val="nil"/>
          <w:between w:val="nil"/>
        </w:pBdr>
        <w:jc w:val="both"/>
        <w:rPr>
          <w:rFonts w:asciiTheme="minorHAnsi" w:hAnsiTheme="minorHAnsi" w:cstheme="minorHAnsi"/>
        </w:rPr>
      </w:pPr>
      <w:r w:rsidRPr="00BE636A">
        <w:rPr>
          <w:rFonts w:asciiTheme="minorHAnsi" w:hAnsiTheme="minorHAnsi" w:cstheme="minorHAnsi"/>
        </w:rPr>
        <w:t>wdrożenie do prowadzenia działalności gospodarczej.</w:t>
      </w:r>
    </w:p>
    <w:p w14:paraId="29B28608" w14:textId="02FD1E54" w:rsidR="00431ACA" w:rsidRPr="00BE636A" w:rsidRDefault="00431ACA" w:rsidP="00A0467B">
      <w:pPr>
        <w:pStyle w:val="Level3"/>
        <w:spacing w:after="0" w:line="240" w:lineRule="auto"/>
        <w:ind w:left="360"/>
        <w:rPr>
          <w:rFonts w:asciiTheme="minorHAnsi" w:eastAsia="SimSun" w:hAnsiTheme="minorHAnsi" w:cstheme="minorHAnsi"/>
          <w:sz w:val="24"/>
          <w:szCs w:val="24"/>
        </w:rPr>
      </w:pPr>
      <w:r w:rsidRPr="00BE636A">
        <w:rPr>
          <w:rFonts w:asciiTheme="minorHAnsi" w:hAnsiTheme="minorHAnsi" w:cstheme="minorHAnsi"/>
          <w:sz w:val="24"/>
          <w:szCs w:val="24"/>
        </w:rPr>
        <w:t>Powyższe wymienienie pól eksploatacji dotyczy całości, jak i fragmentów Utworu, jak i możliwości publikacji oraz rozpowszechnienia i korzystania w ramach utworu zbiorowego.</w:t>
      </w:r>
    </w:p>
    <w:p w14:paraId="702D2FC4" w14:textId="364F0C22" w:rsidR="00C949A1" w:rsidRPr="00BE636A" w:rsidRDefault="00C949A1" w:rsidP="00A0467B">
      <w:pPr>
        <w:numPr>
          <w:ilvl w:val="0"/>
          <w:numId w:val="16"/>
        </w:numPr>
        <w:spacing w:afterLines="0" w:after="0"/>
        <w:rPr>
          <w:rFonts w:asciiTheme="minorHAnsi" w:hAnsiTheme="minorHAnsi" w:cstheme="minorHAnsi"/>
          <w:sz w:val="24"/>
        </w:rPr>
      </w:pPr>
      <w:r w:rsidRPr="00BE636A">
        <w:rPr>
          <w:rFonts w:asciiTheme="minorHAnsi" w:hAnsiTheme="minorHAnsi" w:cstheme="minorHAnsi"/>
          <w:sz w:val="24"/>
        </w:rPr>
        <w:t>Ponadto, w ramach wynagrodzenia brutto określonego w § 4 ust. 2 umowy</w:t>
      </w:r>
      <w:r w:rsidR="00431ACA" w:rsidRPr="00BE636A">
        <w:rPr>
          <w:rFonts w:asciiTheme="minorHAnsi" w:hAnsiTheme="minorHAnsi" w:cstheme="minorHAnsi"/>
          <w:sz w:val="24"/>
        </w:rPr>
        <w:t>, na zasadach takich, na jakich następuje przeniesienie majątkowych praw autorskich do Utworu,</w:t>
      </w:r>
      <w:r w:rsidRPr="00BE636A">
        <w:rPr>
          <w:rFonts w:asciiTheme="minorHAnsi" w:hAnsiTheme="minorHAnsi" w:cstheme="minorHAnsi"/>
          <w:sz w:val="24"/>
        </w:rPr>
        <w:t xml:space="preserve"> Wykonawca </w:t>
      </w:r>
      <w:r w:rsidR="00431ACA" w:rsidRPr="00BE636A">
        <w:rPr>
          <w:rFonts w:asciiTheme="minorHAnsi" w:hAnsiTheme="minorHAnsi" w:cstheme="minorHAnsi"/>
          <w:sz w:val="24"/>
        </w:rPr>
        <w:t xml:space="preserve">przenosi </w:t>
      </w:r>
      <w:r w:rsidR="00431ACA" w:rsidRPr="00BE636A">
        <w:rPr>
          <w:rFonts w:asciiTheme="minorHAnsi" w:hAnsiTheme="minorHAnsi" w:cstheme="minorHAnsi"/>
          <w:sz w:val="24"/>
        </w:rPr>
        <w:lastRenderedPageBreak/>
        <w:t xml:space="preserve">na Zamawiającego prawo do wykonywania oraz prawo do zezwalania na wykonywanie autorskich praw zależnych do opracowań Utworu </w:t>
      </w:r>
      <w:r w:rsidRPr="00BE636A">
        <w:rPr>
          <w:rFonts w:asciiTheme="minorHAnsi" w:hAnsiTheme="minorHAnsi" w:cstheme="minorHAnsi"/>
          <w:sz w:val="24"/>
        </w:rPr>
        <w:t xml:space="preserve">(wyłączne prawo do </w:t>
      </w:r>
      <w:r w:rsidR="00330694" w:rsidRPr="00BE636A">
        <w:rPr>
          <w:rFonts w:asciiTheme="minorHAnsi" w:hAnsiTheme="minorHAnsi" w:cstheme="minorHAnsi"/>
          <w:sz w:val="24"/>
        </w:rPr>
        <w:t xml:space="preserve">wykonywania oraz </w:t>
      </w:r>
      <w:r w:rsidRPr="00BE636A">
        <w:rPr>
          <w:rFonts w:asciiTheme="minorHAnsi" w:hAnsiTheme="minorHAnsi" w:cstheme="minorHAnsi"/>
          <w:sz w:val="24"/>
        </w:rPr>
        <w:t xml:space="preserve">zezwalania na wykonywanie </w:t>
      </w:r>
      <w:r w:rsidR="00330694" w:rsidRPr="00BE636A">
        <w:rPr>
          <w:rFonts w:asciiTheme="minorHAnsi" w:hAnsiTheme="minorHAnsi" w:cstheme="minorHAnsi"/>
          <w:sz w:val="24"/>
        </w:rPr>
        <w:t xml:space="preserve">autorskich </w:t>
      </w:r>
      <w:r w:rsidRPr="00BE636A">
        <w:rPr>
          <w:rFonts w:asciiTheme="minorHAnsi" w:hAnsiTheme="minorHAnsi" w:cstheme="minorHAnsi"/>
          <w:sz w:val="24"/>
        </w:rPr>
        <w:t>praw zależn</w:t>
      </w:r>
      <w:r w:rsidR="00330694" w:rsidRPr="00BE636A">
        <w:rPr>
          <w:rFonts w:asciiTheme="minorHAnsi" w:hAnsiTheme="minorHAnsi" w:cstheme="minorHAnsi"/>
          <w:sz w:val="24"/>
        </w:rPr>
        <w:t>ych</w:t>
      </w:r>
      <w:r w:rsidRPr="00BE636A">
        <w:rPr>
          <w:rFonts w:asciiTheme="minorHAnsi" w:hAnsiTheme="minorHAnsi" w:cstheme="minorHAnsi"/>
          <w:sz w:val="24"/>
        </w:rPr>
        <w:t>)</w:t>
      </w:r>
      <w:r w:rsidR="00330694" w:rsidRPr="00BE636A">
        <w:rPr>
          <w:rFonts w:asciiTheme="minorHAnsi" w:hAnsiTheme="minorHAnsi" w:cstheme="minorHAnsi"/>
          <w:sz w:val="24"/>
        </w:rPr>
        <w:t>.</w:t>
      </w:r>
      <w:r w:rsidRPr="00BE636A">
        <w:rPr>
          <w:rFonts w:asciiTheme="minorHAnsi" w:hAnsiTheme="minorHAnsi" w:cstheme="minorHAnsi"/>
          <w:sz w:val="24"/>
        </w:rPr>
        <w:t xml:space="preserve"> </w:t>
      </w:r>
    </w:p>
    <w:p w14:paraId="21961B66" w14:textId="0C854DC1" w:rsidR="00330694" w:rsidRPr="00BE636A" w:rsidRDefault="00330694" w:rsidP="00A0467B">
      <w:pPr>
        <w:numPr>
          <w:ilvl w:val="0"/>
          <w:numId w:val="16"/>
        </w:numPr>
        <w:spacing w:afterLines="0" w:after="0"/>
        <w:rPr>
          <w:rFonts w:asciiTheme="minorHAnsi" w:hAnsiTheme="minorHAnsi" w:cstheme="minorHAnsi"/>
          <w:sz w:val="24"/>
        </w:rPr>
      </w:pPr>
      <w:r w:rsidRPr="00BE636A">
        <w:rPr>
          <w:rFonts w:asciiTheme="minorHAnsi" w:hAnsiTheme="minorHAnsi" w:cstheme="minorHAnsi"/>
          <w:sz w:val="24"/>
        </w:rPr>
        <w:t>Przeniesienie praw, o których mowa w ust. 2-3, następuje bez żadnych ograniczeń terytorialnych, czasowych, ilościowych i jakościowych, dotyczy całości, jak i części utworów.</w:t>
      </w:r>
    </w:p>
    <w:p w14:paraId="3FA32153" w14:textId="149F2C79" w:rsidR="00C949A1" w:rsidRPr="00BE636A" w:rsidRDefault="00C949A1" w:rsidP="00A0467B">
      <w:pPr>
        <w:numPr>
          <w:ilvl w:val="0"/>
          <w:numId w:val="16"/>
        </w:numPr>
        <w:spacing w:afterLines="0" w:after="0"/>
        <w:rPr>
          <w:rFonts w:asciiTheme="minorHAnsi" w:hAnsiTheme="minorHAnsi" w:cstheme="minorHAnsi"/>
          <w:sz w:val="24"/>
        </w:rPr>
      </w:pPr>
      <w:r w:rsidRPr="00BE636A">
        <w:rPr>
          <w:rFonts w:asciiTheme="minorHAnsi" w:hAnsiTheme="minorHAnsi" w:cstheme="minorHAnsi"/>
          <w:sz w:val="24"/>
        </w:rPr>
        <w:t xml:space="preserve">Skutek rozporządzający związany z przeniesieniem majątkowych praw autorskich </w:t>
      </w:r>
      <w:r w:rsidR="00330694" w:rsidRPr="00BE636A">
        <w:rPr>
          <w:rFonts w:asciiTheme="minorHAnsi" w:hAnsiTheme="minorHAnsi" w:cstheme="minorHAnsi"/>
          <w:sz w:val="24"/>
        </w:rPr>
        <w:t xml:space="preserve">i autorskich praw zależnych </w:t>
      </w:r>
      <w:r w:rsidRPr="00BE636A">
        <w:rPr>
          <w:rFonts w:asciiTheme="minorHAnsi" w:hAnsiTheme="minorHAnsi" w:cstheme="minorHAnsi"/>
          <w:sz w:val="24"/>
        </w:rPr>
        <w:t>na zasadach określonych w niniejszym paragrafie następować będzie z chwilą ich odbioru</w:t>
      </w:r>
      <w:r w:rsidR="00A15DF6" w:rsidRPr="00BE636A">
        <w:rPr>
          <w:rFonts w:asciiTheme="minorHAnsi" w:hAnsiTheme="minorHAnsi" w:cstheme="minorHAnsi"/>
          <w:sz w:val="24"/>
        </w:rPr>
        <w:t xml:space="preserve"> przez Zamawiającego</w:t>
      </w:r>
      <w:r w:rsidR="00F577CC" w:rsidRPr="00BE636A">
        <w:rPr>
          <w:rFonts w:asciiTheme="minorHAnsi" w:hAnsiTheme="minorHAnsi" w:cstheme="minorHAnsi"/>
          <w:sz w:val="24"/>
        </w:rPr>
        <w:t xml:space="preserve">, </w:t>
      </w:r>
      <w:r w:rsidRPr="00BE636A">
        <w:rPr>
          <w:rFonts w:asciiTheme="minorHAnsi" w:hAnsiTheme="minorHAnsi" w:cstheme="minorHAnsi"/>
          <w:sz w:val="24"/>
        </w:rPr>
        <w:t>bez konieczności dokonywania dodatkowych czynności prawnych lub faktycznych.</w:t>
      </w:r>
    </w:p>
    <w:p w14:paraId="4EDCCC42" w14:textId="3E3AB214" w:rsidR="00330694" w:rsidRPr="00BE636A" w:rsidRDefault="00330694" w:rsidP="00A0467B">
      <w:pPr>
        <w:pStyle w:val="Level1"/>
        <w:numPr>
          <w:ilvl w:val="0"/>
          <w:numId w:val="16"/>
        </w:numPr>
        <w:spacing w:after="0" w:line="240" w:lineRule="auto"/>
        <w:rPr>
          <w:rFonts w:asciiTheme="minorHAnsi" w:hAnsiTheme="minorHAnsi" w:cstheme="minorHAnsi"/>
          <w:sz w:val="24"/>
          <w:szCs w:val="24"/>
          <w:shd w:val="clear" w:color="auto" w:fill="FFFF00"/>
        </w:rPr>
      </w:pPr>
      <w:r w:rsidRPr="00BE636A">
        <w:rPr>
          <w:rFonts w:asciiTheme="minorHAnsi" w:hAnsiTheme="minorHAnsi" w:cstheme="minorHAnsi"/>
          <w:sz w:val="24"/>
          <w:szCs w:val="24"/>
        </w:rPr>
        <w:t xml:space="preserve">Wykonawca zezwala niniejszym Zamawiającemu na dokonywanie wszelkich zmian, modyfikacji i przeróbek Utworu według uznania Zamawiającego, w tym również do wykorzystania utworów w części lub całości oraz łączenia z innymi utworami i utworami zbiorowymi. </w:t>
      </w:r>
    </w:p>
    <w:p w14:paraId="641EE942" w14:textId="3BD9D8B1" w:rsidR="00330694" w:rsidRPr="00BE636A" w:rsidRDefault="00330694" w:rsidP="00A0467B">
      <w:pPr>
        <w:pStyle w:val="Normalny1"/>
        <w:numPr>
          <w:ilvl w:val="0"/>
          <w:numId w:val="16"/>
        </w:numPr>
        <w:jc w:val="both"/>
        <w:rPr>
          <w:rFonts w:asciiTheme="minorHAnsi" w:hAnsiTheme="minorHAnsi" w:cstheme="minorHAnsi"/>
          <w:sz w:val="24"/>
          <w:szCs w:val="24"/>
        </w:rPr>
      </w:pPr>
      <w:r w:rsidRPr="00BE636A">
        <w:rPr>
          <w:rFonts w:asciiTheme="minorHAnsi" w:hAnsiTheme="minorHAnsi" w:cstheme="minorHAnsi"/>
          <w:sz w:val="24"/>
          <w:szCs w:val="24"/>
        </w:rPr>
        <w:t>W przypadku zaistnienia konieczności rozszerzenia zakresu eksploatacji Utworu o pola eksploatacji nie wymienione w niniejszym paragrafie, Strony w odrębnej umowie uregulują warunki przeniesienia autorskich praw majątkowych na nie wymienione w niniejszym paragrafie pola eksploatacji. Zamawiającemu będzie przysługiwało prawo pierwszeństwa w nabyciu praw do eksploatacji Utworu na nie wymienionych w Umowie polach eksploatacji.</w:t>
      </w:r>
    </w:p>
    <w:p w14:paraId="314E4495" w14:textId="04040B61" w:rsidR="00CE2602" w:rsidRPr="00BE636A" w:rsidRDefault="00CE2602" w:rsidP="00A0467B">
      <w:pPr>
        <w:pStyle w:val="Normalny1"/>
        <w:numPr>
          <w:ilvl w:val="0"/>
          <w:numId w:val="16"/>
        </w:numPr>
        <w:jc w:val="both"/>
        <w:rPr>
          <w:rFonts w:asciiTheme="minorHAnsi" w:hAnsiTheme="minorHAnsi" w:cstheme="minorHAnsi"/>
          <w:sz w:val="24"/>
          <w:szCs w:val="24"/>
        </w:rPr>
      </w:pPr>
      <w:r w:rsidRPr="00BE636A">
        <w:rPr>
          <w:rFonts w:asciiTheme="minorHAnsi" w:hAnsiTheme="minorHAnsi" w:cstheme="minorHAnsi"/>
          <w:sz w:val="24"/>
          <w:szCs w:val="24"/>
        </w:rPr>
        <w:t>Wraz z nabyciem majątkowych praw autorskich Zamawiający nabywa prawo własności nośników, na którym utwory utrwalono.</w:t>
      </w:r>
    </w:p>
    <w:p w14:paraId="79928B21" w14:textId="77777777" w:rsidR="00A0467B" w:rsidRPr="00BE636A" w:rsidRDefault="00CE2602" w:rsidP="00A0467B">
      <w:pPr>
        <w:pStyle w:val="Akapitzlist"/>
        <w:numPr>
          <w:ilvl w:val="0"/>
          <w:numId w:val="73"/>
        </w:numPr>
        <w:jc w:val="both"/>
        <w:rPr>
          <w:rFonts w:asciiTheme="minorHAnsi" w:eastAsia="Calibri" w:hAnsiTheme="minorHAnsi" w:cstheme="minorHAnsi"/>
          <w:color w:val="000000"/>
        </w:rPr>
      </w:pPr>
      <w:r w:rsidRPr="00BE636A">
        <w:rPr>
          <w:rFonts w:asciiTheme="minorHAnsi" w:hAnsiTheme="minorHAnsi" w:cstheme="minorHAnsi"/>
        </w:rPr>
        <w:t>W przypadku, gdy w wyniku wykonywania niniejszej umowy Wykonawca wytworzy dobro własności przemysłowej  w rozumieniu ustawy z dnia 30 czerwca 2000 r. Prawo własności przemysłowej (</w:t>
      </w:r>
      <w:r w:rsidRPr="00BE636A">
        <w:rPr>
          <w:rFonts w:asciiTheme="minorHAnsi" w:hAnsiTheme="minorHAnsi" w:cstheme="minorHAnsi"/>
          <w:color w:val="000000"/>
        </w:rPr>
        <w:t>wynalazki, wzory użytkowe, wzory przemysłowe, znaki towarowe, topografie układów scalonych, wyhodowane albo odkryte i wyprowadzone odmiany roślin, know-how)</w:t>
      </w:r>
      <w:r w:rsidR="00C949A1" w:rsidRPr="00BE636A">
        <w:rPr>
          <w:rFonts w:asciiTheme="minorHAnsi" w:hAnsiTheme="minorHAnsi" w:cstheme="minorHAnsi"/>
        </w:rPr>
        <w:t xml:space="preserve">Wykonawca w ramach wynagrodzenia brutto, o którym mowa w § 4 ust. 2 umowy, </w:t>
      </w:r>
      <w:r w:rsidRPr="00BE636A">
        <w:rPr>
          <w:rFonts w:asciiTheme="minorHAnsi" w:hAnsiTheme="minorHAnsi" w:cstheme="minorHAnsi"/>
          <w:color w:val="000000"/>
        </w:rPr>
        <w:t>z chwilą wydania Zamawiającemu dobra własności przemysłowej, przenosi na Zamawiającego wszelkie prawa odpowiednio do rodzaju dobra własności przemysłowej, w szczególności prawa majątkowe do projektów wynalazczych, w tym prawa do uzyskania patentu na wynalazek oraz prawa do korzystania z wynalazku</w:t>
      </w:r>
      <w:r w:rsidRPr="00BE636A">
        <w:rPr>
          <w:rFonts w:asciiTheme="minorHAnsi" w:hAnsiTheme="minorHAnsi" w:cstheme="minorHAnsi"/>
        </w:rPr>
        <w:t xml:space="preserve">, prawo do uzyskania prawa ochronnego na wzór użytkowy oraz prawo do korzystania ze wzoru użytkowego, prawo do uzyskania prawa z rejestracji wzoru przemysłowego oraz prawa do korzystania ze wzoru przemysłowego, jak również prawa do </w:t>
      </w:r>
      <w:r w:rsidRPr="00BE636A">
        <w:rPr>
          <w:rFonts w:asciiTheme="minorHAnsi" w:hAnsiTheme="minorHAnsi" w:cstheme="minorHAnsi"/>
          <w:color w:val="000000"/>
        </w:rPr>
        <w:t>wyników badań naukowych, prac rozwojowych lub know-how związanego z tymi badaniami.</w:t>
      </w:r>
      <w:bookmarkStart w:id="1" w:name="_Hlk43884148"/>
    </w:p>
    <w:p w14:paraId="12776656" w14:textId="30C11014" w:rsidR="00CE2602" w:rsidRPr="00BE636A" w:rsidRDefault="00CE2602" w:rsidP="00A0467B">
      <w:pPr>
        <w:pStyle w:val="Akapitzlist"/>
        <w:numPr>
          <w:ilvl w:val="0"/>
          <w:numId w:val="73"/>
        </w:numPr>
        <w:jc w:val="both"/>
        <w:rPr>
          <w:rFonts w:asciiTheme="minorHAnsi" w:eastAsia="Calibri" w:hAnsiTheme="minorHAnsi" w:cstheme="minorHAnsi"/>
          <w:color w:val="000000"/>
        </w:rPr>
      </w:pPr>
      <w:r w:rsidRPr="00BE636A">
        <w:rPr>
          <w:rFonts w:asciiTheme="minorHAnsi" w:eastAsia="Calibri" w:hAnsiTheme="minorHAnsi" w:cstheme="minorHAnsi"/>
          <w:color w:val="000000"/>
          <w:lang w:eastAsia="en-US"/>
        </w:rPr>
        <w:t>Wykonawca</w:t>
      </w:r>
      <w:r w:rsidRPr="00BE636A">
        <w:rPr>
          <w:rFonts w:asciiTheme="minorHAnsi" w:eastAsia="Calibri" w:hAnsiTheme="minorHAnsi" w:cstheme="minorHAnsi"/>
          <w:lang w:eastAsia="en-US"/>
        </w:rPr>
        <w:t xml:space="preserve"> ma obowiązek niezwłocznie zgłosić powstanie dobra własności przemysłowej Zamawiającemu.</w:t>
      </w:r>
      <w:bookmarkEnd w:id="1"/>
      <w:r w:rsidRPr="00BE636A">
        <w:rPr>
          <w:rFonts w:asciiTheme="minorHAnsi" w:eastAsia="Calibri" w:hAnsiTheme="minorHAnsi" w:cstheme="minorHAnsi"/>
          <w:color w:val="000000"/>
          <w:lang w:eastAsia="en-US"/>
        </w:rPr>
        <w:t xml:space="preserve"> Wyłącznie Zamawiający jest uprawniony do zgłoszenia dobra własności przemysłowej do właściwego urzędu ds. ochrony w Polsce i poza jej terytorium.</w:t>
      </w:r>
    </w:p>
    <w:p w14:paraId="29CE5D6B" w14:textId="3E09B2D4"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6CE2AB1C" w14:textId="5B735564" w:rsidR="00C949A1" w:rsidRPr="00BE636A" w:rsidRDefault="00C949A1" w:rsidP="00412F2D">
      <w:pPr>
        <w:pBdr>
          <w:top w:val="nil"/>
          <w:left w:val="nil"/>
          <w:bottom w:val="nil"/>
          <w:right w:val="nil"/>
          <w:between w:val="nil"/>
          <w:bar w:val="nil"/>
        </w:pBdr>
        <w:spacing w:afterLines="0" w:after="0"/>
        <w:jc w:val="center"/>
        <w:rPr>
          <w:rFonts w:asciiTheme="minorHAnsi" w:hAnsiTheme="minorHAnsi"/>
          <w:b/>
          <w:color w:val="000000"/>
          <w:sz w:val="24"/>
          <w:u w:color="000000"/>
          <w:bdr w:val="nil"/>
        </w:rPr>
      </w:pPr>
      <w:r w:rsidRPr="00BE636A">
        <w:rPr>
          <w:rFonts w:asciiTheme="minorHAnsi" w:hAnsiTheme="minorHAnsi"/>
          <w:b/>
          <w:color w:val="000000"/>
          <w:sz w:val="24"/>
          <w:u w:color="000000"/>
          <w:bdr w:val="nil"/>
        </w:rPr>
        <w:t xml:space="preserve">§ </w:t>
      </w:r>
      <w:r w:rsidR="00D36117" w:rsidRPr="00BE636A">
        <w:rPr>
          <w:rFonts w:asciiTheme="minorHAnsi" w:hAnsiTheme="minorHAnsi"/>
          <w:b/>
          <w:color w:val="000000"/>
          <w:sz w:val="24"/>
          <w:u w:color="000000"/>
          <w:bdr w:val="nil"/>
        </w:rPr>
        <w:t>7</w:t>
      </w:r>
      <w:r w:rsidR="001322AC" w:rsidRPr="00BE636A">
        <w:rPr>
          <w:rFonts w:asciiTheme="minorHAnsi" w:hAnsiTheme="minorHAnsi"/>
          <w:b/>
          <w:color w:val="000000"/>
          <w:sz w:val="24"/>
          <w:u w:color="000000"/>
          <w:bdr w:val="nil"/>
        </w:rPr>
        <w:t xml:space="preserve"> Wykonanie</w:t>
      </w:r>
    </w:p>
    <w:p w14:paraId="65296DCB" w14:textId="77777777" w:rsidR="00C949A1" w:rsidRPr="00BE636A" w:rsidRDefault="00C949A1" w:rsidP="00412F2D">
      <w:pPr>
        <w:pStyle w:val="Akapitzlist"/>
        <w:numPr>
          <w:ilvl w:val="0"/>
          <w:numId w:val="17"/>
        </w:numPr>
        <w:ind w:left="360"/>
        <w:jc w:val="both"/>
        <w:rPr>
          <w:rFonts w:asciiTheme="minorHAnsi" w:hAnsiTheme="minorHAnsi" w:cstheme="minorHAnsi"/>
        </w:rPr>
      </w:pPr>
      <w:r w:rsidRPr="00BE636A">
        <w:rPr>
          <w:rFonts w:asciiTheme="minorHAnsi" w:hAnsiTheme="minorHAnsi" w:cstheme="minorHAnsi"/>
        </w:rPr>
        <w:t xml:space="preserve">Wykonawca nie może powierzyć wykonania czynności objętych niniejszą umową stronie trzeciej, bez uprzedniej pisemnej zgody Zamawiającego. </w:t>
      </w:r>
    </w:p>
    <w:p w14:paraId="01660447" w14:textId="77777777" w:rsidR="00C949A1" w:rsidRPr="00BE636A" w:rsidRDefault="00C949A1" w:rsidP="00412F2D">
      <w:pPr>
        <w:pStyle w:val="Akapitzlist"/>
        <w:numPr>
          <w:ilvl w:val="0"/>
          <w:numId w:val="17"/>
        </w:numPr>
        <w:ind w:left="360"/>
        <w:jc w:val="both"/>
        <w:rPr>
          <w:rFonts w:asciiTheme="minorHAnsi" w:hAnsiTheme="minorHAnsi" w:cstheme="minorHAnsi"/>
        </w:rPr>
      </w:pPr>
      <w:r w:rsidRPr="00BE636A">
        <w:rPr>
          <w:rFonts w:asciiTheme="minorHAnsi" w:hAnsiTheme="minorHAnsi" w:cstheme="minorHAnsi"/>
        </w:rPr>
        <w:t xml:space="preserve">Wykonawca zobowiązuje się do zachowania w tajemnicy wszelkich Informacji Poufnych uzyskanych od Zamawiającego. Strony uzgadniają, iż dla celów niniejszej umowy pojęcie „Informacje Poufne” oznaczają wszelkie informacje, wiedzę, know-how, dane finansowe, handlowe, techniczne, operacyjne, a także badania, analizy, opracowania i plany dotyczące działalności Uniwersytetu Jagiellońskiego z wyjątkiem tych, które w chwili ich przekazania Wykonawcy zostaną wyraźnie określone przez Zamawiającego jako nie objęte poufnością. </w:t>
      </w:r>
      <w:r w:rsidRPr="00BE636A">
        <w:rPr>
          <w:rFonts w:asciiTheme="minorHAnsi" w:hAnsiTheme="minorHAnsi" w:cstheme="minorHAnsi"/>
        </w:rPr>
        <w:lastRenderedPageBreak/>
        <w:t xml:space="preserve">Wykonawca nie będzie wykorzystywać takich informacji dla jakichkolwiek innych celów niż realizacja niniejszej umowy. </w:t>
      </w:r>
    </w:p>
    <w:p w14:paraId="41BED11D" w14:textId="77777777" w:rsidR="00C949A1" w:rsidRPr="00BE636A" w:rsidRDefault="00C949A1" w:rsidP="00412F2D">
      <w:pPr>
        <w:pStyle w:val="Akapitzlist"/>
        <w:numPr>
          <w:ilvl w:val="0"/>
          <w:numId w:val="17"/>
        </w:numPr>
        <w:ind w:left="360"/>
        <w:jc w:val="both"/>
        <w:rPr>
          <w:rFonts w:asciiTheme="minorHAnsi" w:hAnsiTheme="minorHAnsi" w:cstheme="minorHAnsi"/>
        </w:rPr>
      </w:pPr>
      <w:r w:rsidRPr="00BE636A">
        <w:rPr>
          <w:rFonts w:asciiTheme="minorHAnsi" w:hAnsiTheme="minorHAnsi" w:cstheme="minorHAnsi"/>
        </w:rPr>
        <w:t>Postanowień ust. 2 niniejszego paragrafu umowy, nie stosuje się do informacji:</w:t>
      </w:r>
    </w:p>
    <w:p w14:paraId="50691DA7" w14:textId="77777777" w:rsidR="00C949A1" w:rsidRPr="00BE636A" w:rsidRDefault="00C949A1" w:rsidP="00412F2D">
      <w:pPr>
        <w:pStyle w:val="Akapitzlist"/>
        <w:numPr>
          <w:ilvl w:val="1"/>
          <w:numId w:val="17"/>
        </w:numPr>
        <w:spacing w:after="120"/>
        <w:ind w:left="774"/>
        <w:jc w:val="both"/>
        <w:rPr>
          <w:rFonts w:asciiTheme="minorHAnsi" w:hAnsiTheme="minorHAnsi"/>
        </w:rPr>
      </w:pPr>
      <w:r w:rsidRPr="00BE636A">
        <w:rPr>
          <w:rFonts w:asciiTheme="minorHAnsi" w:hAnsiTheme="minorHAnsi"/>
        </w:rPr>
        <w:t>podlegających ujawnieniu organowi państwowemu, właściwemu sądowi lub innemu podmiotowi zgodnie z powszechnie obowiązującymi przepisami prawa;</w:t>
      </w:r>
    </w:p>
    <w:p w14:paraId="6BA365FC" w14:textId="77777777" w:rsidR="00C949A1" w:rsidRPr="00BE636A" w:rsidRDefault="00C949A1" w:rsidP="00412F2D">
      <w:pPr>
        <w:pStyle w:val="Akapitzlist"/>
        <w:numPr>
          <w:ilvl w:val="1"/>
          <w:numId w:val="17"/>
        </w:numPr>
        <w:spacing w:after="120"/>
        <w:ind w:left="774"/>
        <w:jc w:val="both"/>
        <w:rPr>
          <w:rFonts w:asciiTheme="minorHAnsi" w:hAnsiTheme="minorHAnsi"/>
        </w:rPr>
      </w:pPr>
      <w:r w:rsidRPr="00BE636A">
        <w:rPr>
          <w:rFonts w:asciiTheme="minorHAnsi" w:hAnsiTheme="minorHAnsi"/>
        </w:rPr>
        <w:t>uzgodnionych na piśmie pomiędzy Stronami jako podlegające ujawnieniu.</w:t>
      </w:r>
    </w:p>
    <w:p w14:paraId="768C57F9" w14:textId="77777777" w:rsidR="00C949A1" w:rsidRPr="00BE636A" w:rsidRDefault="00C949A1" w:rsidP="00412F2D">
      <w:pPr>
        <w:pStyle w:val="Akapitzlist"/>
        <w:numPr>
          <w:ilvl w:val="0"/>
          <w:numId w:val="17"/>
        </w:numPr>
        <w:ind w:left="360"/>
        <w:jc w:val="both"/>
        <w:rPr>
          <w:rFonts w:asciiTheme="minorHAnsi" w:hAnsiTheme="minorHAnsi" w:cstheme="minorHAnsi"/>
        </w:rPr>
      </w:pPr>
      <w:r w:rsidRPr="00BE636A">
        <w:rPr>
          <w:rFonts w:asciiTheme="minorHAnsi" w:hAnsiTheme="minorHAnsi" w:cstheme="minorHAnsi"/>
        </w:rPr>
        <w:t>Wykonawca zobowiązany jest do zachowania poufności zgodnie z postanowieniami niniejszego paragrafu w terminie 5 (pięciu) lat od daty zawarcia umowy.</w:t>
      </w:r>
    </w:p>
    <w:p w14:paraId="0117ED29" w14:textId="77777777" w:rsidR="00C949A1" w:rsidRPr="00BE636A" w:rsidRDefault="00C949A1" w:rsidP="00412F2D">
      <w:pPr>
        <w:pStyle w:val="Akapitzlist"/>
        <w:numPr>
          <w:ilvl w:val="0"/>
          <w:numId w:val="17"/>
        </w:numPr>
        <w:ind w:left="360"/>
        <w:jc w:val="both"/>
        <w:rPr>
          <w:rFonts w:asciiTheme="minorHAnsi" w:hAnsiTheme="minorHAnsi" w:cstheme="minorHAnsi"/>
        </w:rPr>
      </w:pPr>
      <w:r w:rsidRPr="00BE636A">
        <w:rPr>
          <w:rFonts w:asciiTheme="minorHAnsi" w:hAnsiTheme="minorHAnsi" w:cstheme="minorHAnsi"/>
        </w:rPr>
        <w:t>Wykonawca zobowiązuje się do przechowywania kopii zapasowej finalnej wersji wszystkich elementów przedmiotu umowy przez okres 5 (pięciu) lat od momentu podpisania protokołu zdawczo-odbiorczego, w formie zabezpieczającej przed dostępem nieautoryzowanych osób.</w:t>
      </w:r>
    </w:p>
    <w:p w14:paraId="0DF2018F" w14:textId="2B356848" w:rsidR="00C949A1" w:rsidRPr="00BE636A" w:rsidRDefault="00C949A1" w:rsidP="00412F2D">
      <w:pPr>
        <w:pStyle w:val="Akapitzlist"/>
        <w:numPr>
          <w:ilvl w:val="0"/>
          <w:numId w:val="17"/>
        </w:numPr>
        <w:ind w:left="360"/>
        <w:jc w:val="both"/>
        <w:rPr>
          <w:rFonts w:asciiTheme="minorHAnsi" w:hAnsiTheme="minorHAnsi" w:cstheme="minorHAnsi"/>
        </w:rPr>
      </w:pPr>
      <w:r w:rsidRPr="00BE636A">
        <w:rPr>
          <w:rFonts w:asciiTheme="minorHAnsi" w:hAnsiTheme="minorHAnsi" w:cstheme="minorHAnsi"/>
        </w:rPr>
        <w:t>Strony mają zakaz udostępniania zgromadzonych Informacji Poufnych drugiej Strony jakimkolwiek osobom trzecim, chyba, że uzyskają na to pisemną zgodę drugiej Strony, z zastrzeżeniem ust. 3</w:t>
      </w:r>
      <w:r w:rsidR="009B255B" w:rsidRPr="00BE636A">
        <w:rPr>
          <w:rFonts w:asciiTheme="minorHAnsi" w:hAnsiTheme="minorHAnsi" w:cstheme="minorHAnsi"/>
        </w:rPr>
        <w:t xml:space="preserve"> pkt. a</w:t>
      </w:r>
      <w:r w:rsidRPr="00BE636A">
        <w:rPr>
          <w:rFonts w:asciiTheme="minorHAnsi" w:hAnsiTheme="minorHAnsi" w:cstheme="minorHAnsi"/>
        </w:rPr>
        <w:t xml:space="preserve"> powyżej.</w:t>
      </w:r>
    </w:p>
    <w:p w14:paraId="18327F41" w14:textId="77777777" w:rsidR="00C949A1" w:rsidRPr="00BE636A" w:rsidRDefault="00C949A1" w:rsidP="00412F2D">
      <w:pPr>
        <w:pStyle w:val="Akapitzlist"/>
        <w:numPr>
          <w:ilvl w:val="0"/>
          <w:numId w:val="17"/>
        </w:numPr>
        <w:ind w:left="360"/>
        <w:jc w:val="both"/>
        <w:rPr>
          <w:rFonts w:asciiTheme="minorHAnsi" w:hAnsiTheme="minorHAnsi" w:cstheme="minorHAnsi"/>
        </w:rPr>
      </w:pPr>
      <w:r w:rsidRPr="00BE636A">
        <w:rPr>
          <w:rFonts w:asciiTheme="minorHAnsi" w:hAnsiTheme="minorHAnsi" w:cstheme="minorHAnsi"/>
        </w:rPr>
        <w:t xml:space="preserve">Wykonanie, wypowiedzenie, rozwiązanie lub odstąpienie od umowy przez którąkolwiek ze Stron z jakiejkolwiek przyczyny nie będzie miało wpływu na obowiązki dotyczące zachowania poufności określone w niniejszym paragrafie umowy oraz okres w nim wskazany. </w:t>
      </w:r>
    </w:p>
    <w:p w14:paraId="64489759"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4FE31267" w14:textId="4A87F898" w:rsidR="00C949A1" w:rsidRPr="00BE636A" w:rsidRDefault="00C949A1" w:rsidP="00412F2D">
      <w:pPr>
        <w:spacing w:afterLines="0" w:after="0"/>
        <w:jc w:val="center"/>
        <w:rPr>
          <w:rFonts w:asciiTheme="minorHAnsi" w:hAnsiTheme="minorHAnsi"/>
          <w:b/>
          <w:sz w:val="24"/>
        </w:rPr>
      </w:pPr>
      <w:r w:rsidRPr="00BE636A">
        <w:rPr>
          <w:rFonts w:asciiTheme="minorHAnsi" w:hAnsiTheme="minorHAnsi"/>
          <w:b/>
          <w:sz w:val="24"/>
        </w:rPr>
        <w:t xml:space="preserve">§ </w:t>
      </w:r>
      <w:r w:rsidR="00D36117" w:rsidRPr="00BE636A">
        <w:rPr>
          <w:rFonts w:asciiTheme="minorHAnsi" w:hAnsiTheme="minorHAnsi"/>
          <w:b/>
          <w:sz w:val="24"/>
        </w:rPr>
        <w:t>8</w:t>
      </w:r>
      <w:r w:rsidR="00E62062" w:rsidRPr="00BE636A">
        <w:rPr>
          <w:rFonts w:asciiTheme="minorHAnsi" w:hAnsiTheme="minorHAnsi"/>
          <w:b/>
          <w:sz w:val="24"/>
        </w:rPr>
        <w:t xml:space="preserve"> Odpowiedzialność za naruszenie umowy</w:t>
      </w:r>
    </w:p>
    <w:p w14:paraId="71B548EF" w14:textId="77777777"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Strony zastrzegają sobie prawo do dochodzenia kar umownych zgodnie z poniższymi postanowieniami.</w:t>
      </w:r>
    </w:p>
    <w:p w14:paraId="52BBDA15" w14:textId="77777777"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 xml:space="preserve">Wykonawca, za wyjątkiem, gdy podstawę naliczenia kar umownych stanowią jego zachowania niezwiązane bezpośrednio lub pośrednio z przedmiotem umowy lub jej prawidłowym wykonaniem, oraz z zastrzeżeniem ust. 5 niniejszego paragrafu, zapłaci Zamawiającemu karę umowną w poniższej wysokości w przypadku: </w:t>
      </w:r>
    </w:p>
    <w:p w14:paraId="0BAA28C8" w14:textId="77777777" w:rsidR="00C949A1" w:rsidRPr="00BE636A" w:rsidRDefault="00C949A1" w:rsidP="00412F2D">
      <w:pPr>
        <w:pStyle w:val="Akapitzlist"/>
        <w:numPr>
          <w:ilvl w:val="1"/>
          <w:numId w:val="18"/>
        </w:numPr>
        <w:spacing w:after="120"/>
        <w:ind w:left="709"/>
        <w:jc w:val="both"/>
        <w:rPr>
          <w:rFonts w:asciiTheme="minorHAnsi" w:hAnsiTheme="minorHAnsi"/>
        </w:rPr>
      </w:pPr>
      <w:r w:rsidRPr="00BE636A">
        <w:rPr>
          <w:rFonts w:asciiTheme="minorHAnsi" w:hAnsiTheme="minorHAnsi"/>
        </w:rPr>
        <w:t xml:space="preserve">odstąpienia od umowy wskutek okoliczności leżących </w:t>
      </w:r>
      <w:sdt>
        <w:sdtPr>
          <w:tag w:val="goog_rdk_19"/>
          <w:id w:val="433950573"/>
        </w:sdtPr>
        <w:sdtContent>
          <w:sdt>
            <w:sdtPr>
              <w:tag w:val="goog_rdk_20"/>
              <w:id w:val="-878088886"/>
            </w:sdtPr>
            <w:sdtContent/>
          </w:sdt>
          <w:r w:rsidRPr="00BE636A">
            <w:rPr>
              <w:rFonts w:asciiTheme="minorHAnsi" w:hAnsiTheme="minorHAnsi"/>
            </w:rPr>
            <w:t xml:space="preserve">wyłącznie </w:t>
          </w:r>
        </w:sdtContent>
      </w:sdt>
      <w:r w:rsidRPr="00BE636A">
        <w:rPr>
          <w:rFonts w:asciiTheme="minorHAnsi" w:hAnsiTheme="minorHAnsi"/>
        </w:rPr>
        <w:t>po stronie Wykonawcy w wysokości 10% wartości brutto niewykonanego zakresu umowy,</w:t>
      </w:r>
    </w:p>
    <w:p w14:paraId="19EB2945" w14:textId="77777777" w:rsidR="00C949A1" w:rsidRPr="00BE636A" w:rsidRDefault="00C949A1" w:rsidP="00412F2D">
      <w:pPr>
        <w:pStyle w:val="Akapitzlist"/>
        <w:numPr>
          <w:ilvl w:val="1"/>
          <w:numId w:val="18"/>
        </w:numPr>
        <w:spacing w:after="120"/>
        <w:ind w:left="709"/>
        <w:jc w:val="both"/>
        <w:rPr>
          <w:rFonts w:asciiTheme="minorHAnsi" w:hAnsiTheme="minorHAnsi"/>
        </w:rPr>
      </w:pPr>
      <w:r w:rsidRPr="00BE636A">
        <w:rPr>
          <w:rFonts w:asciiTheme="minorHAnsi" w:hAnsiTheme="minorHAnsi"/>
        </w:rPr>
        <w:t xml:space="preserve">niewykonania lub nienależytego wykonania umowy w wysokości 10% wynagrodzenia brutto ustalonego w § 4 ust. 2 umowy, przy czym nienależyte wykonanie umowy to jej realizacja, która pozostaje w sprzeczności z zapisami umowy lub ofertą Wykonawcy, </w:t>
      </w:r>
    </w:p>
    <w:p w14:paraId="6D9B00C6" w14:textId="4D008041" w:rsidR="00C949A1" w:rsidRPr="00BE636A" w:rsidRDefault="00C949A1" w:rsidP="00412F2D">
      <w:pPr>
        <w:pStyle w:val="Akapitzlist"/>
        <w:numPr>
          <w:ilvl w:val="1"/>
          <w:numId w:val="18"/>
        </w:numPr>
        <w:spacing w:after="120"/>
        <w:ind w:left="709"/>
        <w:jc w:val="both"/>
        <w:rPr>
          <w:rFonts w:asciiTheme="minorHAnsi" w:hAnsiTheme="minorHAnsi"/>
        </w:rPr>
      </w:pPr>
      <w:r w:rsidRPr="00BE636A">
        <w:rPr>
          <w:rFonts w:asciiTheme="minorHAnsi" w:hAnsiTheme="minorHAnsi"/>
        </w:rPr>
        <w:t>zwłoki w wykonaniu całości przedmiotu umowy w wysokości 0,5% wynagrodzenia brutto ustalonego w § 4 ust. 2 umowy, lecz nie mniej niż 50,00 PLN (</w:t>
      </w:r>
      <w:r w:rsidRPr="00BE636A">
        <w:rPr>
          <w:rFonts w:asciiTheme="minorHAnsi" w:hAnsiTheme="minorHAnsi"/>
          <w:u w:val="single"/>
        </w:rPr>
        <w:t>słownie:</w:t>
      </w:r>
      <w:r w:rsidRPr="00BE636A">
        <w:rPr>
          <w:rFonts w:asciiTheme="minorHAnsi" w:hAnsiTheme="minorHAnsi"/>
        </w:rPr>
        <w:t xml:space="preserve"> pięćdziesiąt złotych </w:t>
      </w:r>
      <w:r w:rsidRPr="00BE636A">
        <w:rPr>
          <w:rFonts w:asciiTheme="minorHAnsi" w:hAnsiTheme="minorHAnsi"/>
          <w:vertAlign w:val="superscript"/>
        </w:rPr>
        <w:t>00</w:t>
      </w:r>
      <w:r w:rsidRPr="00BE636A">
        <w:rPr>
          <w:rFonts w:asciiTheme="minorHAnsi" w:hAnsiTheme="minorHAnsi"/>
        </w:rPr>
        <w:t>/</w:t>
      </w:r>
      <w:r w:rsidRPr="00BE636A">
        <w:rPr>
          <w:rFonts w:asciiTheme="minorHAnsi" w:hAnsiTheme="minorHAnsi"/>
          <w:vertAlign w:val="subscript"/>
        </w:rPr>
        <w:t>100</w:t>
      </w:r>
      <w:r w:rsidRPr="00BE636A">
        <w:rPr>
          <w:rFonts w:asciiTheme="minorHAnsi" w:hAnsiTheme="minorHAnsi"/>
        </w:rPr>
        <w:t xml:space="preserve">), za każdy dzień zwłoki licząc od dnia następnego w stosunku do terminu zakończenia realizacji przedmiotu umowy ustalonego w § 1 ust. </w:t>
      </w:r>
      <w:r w:rsidR="004F497A" w:rsidRPr="00BE636A">
        <w:rPr>
          <w:rFonts w:asciiTheme="minorHAnsi" w:hAnsiTheme="minorHAnsi"/>
        </w:rPr>
        <w:t xml:space="preserve">4 </w:t>
      </w:r>
      <w:r w:rsidRPr="00BE636A">
        <w:rPr>
          <w:rFonts w:asciiTheme="minorHAnsi" w:hAnsiTheme="minorHAnsi"/>
        </w:rPr>
        <w:t xml:space="preserve">umowy, nie więcej niż 20% całości wynagrodzenia netto ustalonego w § 4 </w:t>
      </w:r>
      <w:r w:rsidR="004F497A" w:rsidRPr="00BE636A">
        <w:rPr>
          <w:rFonts w:asciiTheme="minorHAnsi" w:hAnsiTheme="minorHAnsi"/>
        </w:rPr>
        <w:t>ust.</w:t>
      </w:r>
      <w:r w:rsidRPr="00BE636A">
        <w:rPr>
          <w:rFonts w:asciiTheme="minorHAnsi" w:hAnsiTheme="minorHAnsi"/>
        </w:rPr>
        <w:t xml:space="preserve"> 2 umowy</w:t>
      </w:r>
      <w:r w:rsidR="005839B4" w:rsidRPr="00BE636A">
        <w:rPr>
          <w:rFonts w:asciiTheme="minorHAnsi" w:hAnsiTheme="minorHAnsi"/>
        </w:rPr>
        <w:t>.</w:t>
      </w:r>
    </w:p>
    <w:p w14:paraId="6E799B6C" w14:textId="77777777"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Zamawiający zapłaci Wykonawcy karę umowną w przypadku odstąpienia od niniejszej umowy przez Wykonawcę z przyczyn leżących wyłącznie po stronie Zamawiającego, w wysokości 10% wartości brutto niewykonanego zakresu umowy.</w:t>
      </w:r>
    </w:p>
    <w:p w14:paraId="4A4C62DD" w14:textId="4BC29364"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Kary umowne określone w ust. 2</w:t>
      </w:r>
      <w:r w:rsidR="003B36ED" w:rsidRPr="00BE636A">
        <w:rPr>
          <w:rFonts w:asciiTheme="minorHAnsi" w:hAnsiTheme="minorHAnsi" w:cstheme="minorHAnsi"/>
        </w:rPr>
        <w:t xml:space="preserve"> pkt. </w:t>
      </w:r>
      <w:r w:rsidR="00A07435" w:rsidRPr="00BE636A">
        <w:rPr>
          <w:rFonts w:asciiTheme="minorHAnsi" w:hAnsiTheme="minorHAnsi" w:cstheme="minorHAnsi"/>
        </w:rPr>
        <w:t>a</w:t>
      </w:r>
      <w:r w:rsidRPr="00BE636A">
        <w:rPr>
          <w:rFonts w:asciiTheme="minorHAnsi" w:hAnsiTheme="minorHAnsi" w:cstheme="minorHAnsi"/>
        </w:rPr>
        <w:t xml:space="preserve"> do 2</w:t>
      </w:r>
      <w:r w:rsidR="003B36ED" w:rsidRPr="00BE636A">
        <w:rPr>
          <w:rFonts w:asciiTheme="minorHAnsi" w:hAnsiTheme="minorHAnsi" w:cstheme="minorHAnsi"/>
        </w:rPr>
        <w:t xml:space="preserve"> pkt. </w:t>
      </w:r>
      <w:r w:rsidR="005839B4" w:rsidRPr="00BE636A">
        <w:rPr>
          <w:rFonts w:asciiTheme="minorHAnsi" w:hAnsiTheme="minorHAnsi" w:cstheme="minorHAnsi"/>
        </w:rPr>
        <w:t>c</w:t>
      </w:r>
      <w:r w:rsidR="004F497A" w:rsidRPr="00BE636A">
        <w:rPr>
          <w:rFonts w:asciiTheme="minorHAnsi" w:hAnsiTheme="minorHAnsi" w:cstheme="minorHAnsi"/>
        </w:rPr>
        <w:t xml:space="preserve"> </w:t>
      </w:r>
      <w:r w:rsidRPr="00BE636A">
        <w:rPr>
          <w:rFonts w:asciiTheme="minorHAnsi" w:hAnsiTheme="minorHAnsi" w:cstheme="minorHAnsi"/>
        </w:rPr>
        <w:t>powyżej, podlegają sumowaniu</w:t>
      </w:r>
      <w:r w:rsidR="004F497A" w:rsidRPr="00BE636A">
        <w:rPr>
          <w:rFonts w:asciiTheme="minorHAnsi" w:hAnsiTheme="minorHAnsi" w:cstheme="minorHAnsi"/>
        </w:rPr>
        <w:t xml:space="preserve"> (kumulacji)</w:t>
      </w:r>
      <w:r w:rsidRPr="00BE636A">
        <w:rPr>
          <w:rFonts w:asciiTheme="minorHAnsi" w:hAnsiTheme="minorHAnsi" w:cstheme="minorHAnsi"/>
        </w:rPr>
        <w:t xml:space="preserve">, lecz łącznie nie mogą wynosić więcej niż 20% całości wynagrodzenia netto ustalonego w § 4 ust. 2 umowy. </w:t>
      </w:r>
    </w:p>
    <w:p w14:paraId="6F799006" w14:textId="77777777"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 xml:space="preserve">Strony mogą dochodzić na zasadach ogólnych odszkodowania przewyższającego wysokość zastrzeżonych kar umownych, przy czym kary umowne określone w ust. 2 i 3 mają charakter </w:t>
      </w:r>
      <w:r w:rsidRPr="00BE636A">
        <w:rPr>
          <w:rFonts w:asciiTheme="minorHAnsi" w:hAnsiTheme="minorHAnsi" w:cstheme="minorHAnsi"/>
        </w:rPr>
        <w:lastRenderedPageBreak/>
        <w:t>zaliczalny na poczet przedmiotowego odszkodowania uzupełniającego dochodzonego od drugiej Strony umowy.</w:t>
      </w:r>
    </w:p>
    <w:p w14:paraId="25972AEB" w14:textId="18B717D6"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Zamawiający jest uprawniony do potrącenia ewentualnych kar umownych i należnej Wykonawcy kwoty wynagrodzenia określonej w fakturze lub innych ewentualnych wierzytelności Wykonawcy względem Zamawiającego.</w:t>
      </w:r>
    </w:p>
    <w:p w14:paraId="33565336" w14:textId="77777777"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 xml:space="preserve">Roszczenie o zapłatę kar umownych staje się wymagalne począwszy od dnia następnego po dniu, w którym miały miejsce okoliczności faktyczne określone w niniejszej umowie stanowiące podstawę do ich naliczenia. </w:t>
      </w:r>
    </w:p>
    <w:p w14:paraId="11C3104B" w14:textId="77777777"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 xml:space="preserve">Zapłata kar umownych nie zwalnia Wykonawcy od obowiązku wykonania umowy. </w:t>
      </w:r>
    </w:p>
    <w:p w14:paraId="0354C047" w14:textId="77777777"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 xml:space="preserve">Odstąpienie od umowy nie wpływa na istnienie i skuteczność zastrzeżonych kar umownych oraz prawo ich egzekucji. </w:t>
      </w:r>
    </w:p>
    <w:p w14:paraId="65610BA7" w14:textId="77777777" w:rsidR="00C949A1" w:rsidRPr="00BE636A" w:rsidRDefault="00C949A1" w:rsidP="00412F2D">
      <w:pPr>
        <w:pStyle w:val="Akapitzlist"/>
        <w:numPr>
          <w:ilvl w:val="0"/>
          <w:numId w:val="18"/>
        </w:numPr>
        <w:jc w:val="both"/>
        <w:rPr>
          <w:rFonts w:asciiTheme="minorHAnsi" w:hAnsiTheme="minorHAnsi" w:cstheme="minorHAnsi"/>
        </w:rPr>
      </w:pPr>
      <w:r w:rsidRPr="00BE636A">
        <w:rPr>
          <w:rFonts w:asciiTheme="minorHAnsi" w:hAnsiTheme="minorHAnsi" w:cstheme="minorHAnsi"/>
        </w:rPr>
        <w:t xml:space="preserve">W przypadku nienależytego wykonania umowy przez którąkolwiek ze Stron drugiej Stronie przysługują ponadto roszczenia na podstawie właściwych przepisów Kodeksu cywilnego. </w:t>
      </w:r>
    </w:p>
    <w:p w14:paraId="5708F7C9" w14:textId="77777777" w:rsidR="00C949A1" w:rsidRPr="00BE636A" w:rsidRDefault="00C949A1" w:rsidP="00412F2D">
      <w:pPr>
        <w:spacing w:afterLines="0" w:after="0"/>
        <w:ind w:left="283"/>
        <w:rPr>
          <w:rFonts w:asciiTheme="minorHAnsi" w:hAnsiTheme="minorHAnsi"/>
          <w:sz w:val="24"/>
        </w:rPr>
      </w:pPr>
    </w:p>
    <w:p w14:paraId="0E16BD01" w14:textId="23F5F209" w:rsidR="00C949A1" w:rsidRPr="00BE636A" w:rsidRDefault="00C949A1" w:rsidP="00412F2D">
      <w:pPr>
        <w:spacing w:afterLines="0" w:after="0"/>
        <w:jc w:val="center"/>
        <w:rPr>
          <w:rFonts w:asciiTheme="minorHAnsi" w:hAnsiTheme="minorHAnsi"/>
          <w:b/>
          <w:sz w:val="24"/>
        </w:rPr>
      </w:pPr>
      <w:r w:rsidRPr="00BE636A">
        <w:rPr>
          <w:rFonts w:asciiTheme="minorHAnsi" w:hAnsiTheme="minorHAnsi"/>
          <w:b/>
          <w:sz w:val="24"/>
        </w:rPr>
        <w:t xml:space="preserve">§ </w:t>
      </w:r>
      <w:r w:rsidR="00D36117" w:rsidRPr="00BE636A">
        <w:rPr>
          <w:rFonts w:asciiTheme="minorHAnsi" w:hAnsiTheme="minorHAnsi"/>
          <w:b/>
          <w:sz w:val="24"/>
        </w:rPr>
        <w:t>9</w:t>
      </w:r>
      <w:r w:rsidR="00E62062" w:rsidRPr="00BE636A">
        <w:rPr>
          <w:rFonts w:asciiTheme="minorHAnsi" w:hAnsiTheme="minorHAnsi"/>
          <w:b/>
          <w:sz w:val="24"/>
        </w:rPr>
        <w:t xml:space="preserve"> Odstąpienie od umowy</w:t>
      </w:r>
    </w:p>
    <w:p w14:paraId="3323A745" w14:textId="754878A8" w:rsidR="00C949A1" w:rsidRPr="00BE636A" w:rsidRDefault="00C949A1" w:rsidP="00412F2D">
      <w:pPr>
        <w:pStyle w:val="Akapitzlist"/>
        <w:numPr>
          <w:ilvl w:val="0"/>
          <w:numId w:val="19"/>
        </w:numPr>
        <w:jc w:val="both"/>
        <w:rPr>
          <w:rFonts w:asciiTheme="minorHAnsi" w:hAnsiTheme="minorHAnsi" w:cstheme="minorHAnsi"/>
        </w:rPr>
      </w:pPr>
      <w:r w:rsidRPr="00BE636A">
        <w:rPr>
          <w:rFonts w:asciiTheme="minorHAnsi" w:hAnsiTheme="minorHAnsi" w:cstheme="minorHAnsi"/>
        </w:rPr>
        <w:t>Oprócz przypadków wymienionych w Kodeksie cywilnym Stronom przysługuje prawo odstąpienia od niniejszej umowy w razie zaistnienia okoliczności wskazanych w ust. 2</w:t>
      </w:r>
      <w:r w:rsidR="00794FFC" w:rsidRPr="00BE636A">
        <w:rPr>
          <w:rFonts w:asciiTheme="minorHAnsi" w:hAnsiTheme="minorHAnsi" w:cstheme="minorHAnsi"/>
        </w:rPr>
        <w:t xml:space="preserve"> i</w:t>
      </w:r>
      <w:r w:rsidRPr="00BE636A">
        <w:rPr>
          <w:rFonts w:asciiTheme="minorHAnsi" w:hAnsiTheme="minorHAnsi" w:cstheme="minorHAnsi"/>
        </w:rPr>
        <w:t xml:space="preserve"> 3 poniżej.</w:t>
      </w:r>
    </w:p>
    <w:p w14:paraId="79D4D7A2" w14:textId="431A32F3" w:rsidR="00C949A1" w:rsidRPr="00BE636A" w:rsidRDefault="00A21E3F" w:rsidP="00412F2D">
      <w:pPr>
        <w:pStyle w:val="Akapitzlist"/>
        <w:numPr>
          <w:ilvl w:val="0"/>
          <w:numId w:val="19"/>
        </w:numPr>
        <w:jc w:val="both"/>
        <w:rPr>
          <w:rFonts w:asciiTheme="minorHAnsi" w:hAnsiTheme="minorHAnsi" w:cstheme="minorHAnsi"/>
        </w:rPr>
      </w:pPr>
      <w:r w:rsidRPr="00BE636A">
        <w:rPr>
          <w:rFonts w:asciiTheme="minorHAnsi" w:hAnsiTheme="minorHAnsi" w:cstheme="minorHAnsi"/>
        </w:rPr>
        <w:t xml:space="preserve">Zamawiający może odstąpić od umowy w terminie </w:t>
      </w:r>
      <w:r w:rsidR="00E017A7" w:rsidRPr="00BE636A">
        <w:rPr>
          <w:rFonts w:asciiTheme="minorHAnsi" w:hAnsiTheme="minorHAnsi" w:cstheme="minorHAnsi"/>
        </w:rPr>
        <w:t xml:space="preserve">30 dni </w:t>
      </w:r>
      <w:r w:rsidRPr="00BE636A">
        <w:rPr>
          <w:rFonts w:asciiTheme="minorHAnsi" w:hAnsiTheme="minorHAnsi" w:cstheme="minorHAnsi"/>
        </w:rPr>
        <w:t>od powzięcia informacji o zaistnieniu poniższych okoliczności</w:t>
      </w:r>
      <w:r w:rsidR="00C949A1" w:rsidRPr="00BE636A">
        <w:rPr>
          <w:rFonts w:asciiTheme="minorHAnsi" w:hAnsiTheme="minorHAnsi" w:cstheme="minorHAnsi"/>
        </w:rPr>
        <w:t xml:space="preserve">: </w:t>
      </w:r>
    </w:p>
    <w:p w14:paraId="75614C52" w14:textId="77777777" w:rsidR="00C949A1" w:rsidRPr="00BE636A"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BE636A">
        <w:rPr>
          <w:rFonts w:asciiTheme="minorHAnsi" w:hAnsiTheme="minorHAnsi"/>
        </w:rPr>
        <w:t xml:space="preserve">Wykonawca na skutek swojej niewypłacalności nie wykonuje zobowiązań pieniężnych przez okres co najmniej 3 miesięcy, </w:t>
      </w:r>
    </w:p>
    <w:p w14:paraId="30B9EA57" w14:textId="77777777" w:rsidR="00C949A1" w:rsidRPr="00BE636A"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BE636A">
        <w:rPr>
          <w:rFonts w:asciiTheme="minorHAnsi" w:hAnsiTheme="minorHAnsi"/>
        </w:rPr>
        <w:t xml:space="preserve">została podjęta likwidacja lub nastąpiło rozwiązanie firmy Wykonawcy, </w:t>
      </w:r>
    </w:p>
    <w:p w14:paraId="675FCB84" w14:textId="77777777" w:rsidR="00C949A1" w:rsidRPr="00BE636A"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BE636A">
        <w:rPr>
          <w:rFonts w:asciiTheme="minorHAnsi" w:hAnsiTheme="minorHAnsi"/>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10F84D5" w14:textId="77777777" w:rsidR="00C949A1" w:rsidRPr="00BE636A" w:rsidRDefault="00C949A1" w:rsidP="00412F2D">
      <w:pPr>
        <w:pStyle w:val="Akapitzlist"/>
        <w:numPr>
          <w:ilvl w:val="1"/>
          <w:numId w:val="19"/>
        </w:numPr>
        <w:spacing w:after="120"/>
        <w:ind w:left="709"/>
        <w:jc w:val="both"/>
        <w:rPr>
          <w:rFonts w:asciiTheme="minorHAnsi" w:hAnsiTheme="minorHAnsi"/>
        </w:rPr>
      </w:pPr>
      <w:r w:rsidRPr="00BE636A">
        <w:rPr>
          <w:rFonts w:asciiTheme="minorHAnsi" w:hAnsiTheme="minorHAnsi"/>
        </w:rPr>
        <w:t>nastąpi wydanie nakazu zajęcia majątku Wykonawcy,</w:t>
      </w:r>
    </w:p>
    <w:p w14:paraId="2B67BF37" w14:textId="77777777" w:rsidR="00C949A1" w:rsidRPr="00BE636A"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BE636A">
        <w:rPr>
          <w:rFonts w:asciiTheme="minorHAnsi" w:hAnsiTheme="minorHAnsi"/>
        </w:rPr>
        <w:t>wystąpiły u Wykonawcy duże trudności finansowe, w szczególności zajęcia dokonane przez uprawnione organy na podstawie powszechnie obowiązujących przepisów prawa o łącznej wartości przekraczającej 100 000,00 PLN (</w:t>
      </w:r>
      <w:r w:rsidRPr="00BE636A">
        <w:rPr>
          <w:rFonts w:asciiTheme="minorHAnsi" w:hAnsiTheme="minorHAnsi"/>
          <w:u w:val="single"/>
        </w:rPr>
        <w:t>słownie:</w:t>
      </w:r>
      <w:r w:rsidRPr="00BE636A">
        <w:rPr>
          <w:rFonts w:asciiTheme="minorHAnsi" w:hAnsiTheme="minorHAnsi"/>
        </w:rPr>
        <w:t xml:space="preserve"> sto tysięcy złotych </w:t>
      </w:r>
      <w:r w:rsidRPr="00BE636A">
        <w:rPr>
          <w:rFonts w:asciiTheme="minorHAnsi" w:hAnsiTheme="minorHAnsi"/>
          <w:vertAlign w:val="superscript"/>
        </w:rPr>
        <w:t>00</w:t>
      </w:r>
      <w:r w:rsidRPr="00BE636A">
        <w:rPr>
          <w:rFonts w:asciiTheme="minorHAnsi" w:hAnsiTheme="minorHAnsi"/>
        </w:rPr>
        <w:t>/</w:t>
      </w:r>
      <w:r w:rsidRPr="00BE636A">
        <w:rPr>
          <w:rFonts w:asciiTheme="minorHAnsi" w:hAnsiTheme="minorHAnsi"/>
          <w:vertAlign w:val="subscript"/>
        </w:rPr>
        <w:t>100</w:t>
      </w:r>
      <w:r w:rsidRPr="00BE636A">
        <w:rPr>
          <w:rFonts w:asciiTheme="minorHAnsi" w:hAnsiTheme="minorHAnsi"/>
        </w:rPr>
        <w:t xml:space="preserve">), </w:t>
      </w:r>
    </w:p>
    <w:p w14:paraId="461F60AB" w14:textId="77777777" w:rsidR="00C949A1" w:rsidRPr="00BE636A"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BE636A">
        <w:rPr>
          <w:rFonts w:asciiTheme="minorHAnsi" w:hAnsiTheme="minorHAnsi"/>
        </w:rPr>
        <w:t xml:space="preserve">Wykonawca wykorzystał przekazane Informacje Poufne w sposób sprzeczny z celem realizacji umowy, </w:t>
      </w:r>
    </w:p>
    <w:p w14:paraId="3CCC6919" w14:textId="277E58F3" w:rsidR="00C949A1" w:rsidRPr="00BE636A"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BE636A">
        <w:rPr>
          <w:rFonts w:asciiTheme="minorHAnsi" w:hAnsiTheme="minorHAnsi"/>
        </w:rPr>
        <w:t xml:space="preserve">Wykonawca dostarczył przedmiot umowy nieodpowiadający specyfikacjom określonym w </w:t>
      </w:r>
      <w:r w:rsidR="00794FFC" w:rsidRPr="00BE636A">
        <w:rPr>
          <w:rFonts w:asciiTheme="minorHAnsi" w:hAnsiTheme="minorHAnsi"/>
        </w:rPr>
        <w:t>Z</w:t>
      </w:r>
      <w:r w:rsidRPr="00BE636A">
        <w:rPr>
          <w:rFonts w:asciiTheme="minorHAnsi" w:hAnsiTheme="minorHAnsi"/>
        </w:rPr>
        <w:t xml:space="preserve">apytaniu ofertowym, pomimo wyznaczenia dodatkowego terminu, o którym mowa w § 3 ust. </w:t>
      </w:r>
      <w:r w:rsidR="00F6236B" w:rsidRPr="00BE636A">
        <w:rPr>
          <w:rFonts w:asciiTheme="minorHAnsi" w:hAnsiTheme="minorHAnsi"/>
        </w:rPr>
        <w:t>5</w:t>
      </w:r>
      <w:r w:rsidR="00A657FD" w:rsidRPr="00BE636A">
        <w:rPr>
          <w:rFonts w:asciiTheme="minorHAnsi" w:hAnsiTheme="minorHAnsi"/>
        </w:rPr>
        <w:t xml:space="preserve"> </w:t>
      </w:r>
      <w:r w:rsidRPr="00BE636A">
        <w:rPr>
          <w:rFonts w:asciiTheme="minorHAnsi" w:hAnsiTheme="minorHAnsi"/>
        </w:rPr>
        <w:t xml:space="preserve">umowy, </w:t>
      </w:r>
    </w:p>
    <w:p w14:paraId="08E8A9EB" w14:textId="11DF3B79" w:rsidR="00C949A1" w:rsidRPr="00BE636A"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BE636A">
        <w:rPr>
          <w:rFonts w:asciiTheme="minorHAnsi" w:hAnsiTheme="minorHAnsi"/>
        </w:rPr>
        <w:t>Wykonawca przekroczył końcowy termin realizacji umowy o 7 dni</w:t>
      </w:r>
      <w:r w:rsidR="008D1D98" w:rsidRPr="00BE636A">
        <w:rPr>
          <w:rFonts w:asciiTheme="minorHAnsi" w:hAnsiTheme="minorHAnsi"/>
        </w:rPr>
        <w:t>.</w:t>
      </w:r>
      <w:r w:rsidRPr="00BE636A">
        <w:rPr>
          <w:rFonts w:asciiTheme="minorHAnsi" w:hAnsiTheme="minorHAnsi"/>
        </w:rPr>
        <w:t xml:space="preserve"> </w:t>
      </w:r>
    </w:p>
    <w:p w14:paraId="746C765C" w14:textId="77777777" w:rsidR="00C949A1" w:rsidRPr="00BE636A" w:rsidRDefault="00C949A1" w:rsidP="00412F2D">
      <w:pPr>
        <w:pStyle w:val="Akapitzlist"/>
        <w:numPr>
          <w:ilvl w:val="0"/>
          <w:numId w:val="19"/>
        </w:numPr>
        <w:jc w:val="both"/>
        <w:rPr>
          <w:rFonts w:asciiTheme="minorHAnsi" w:hAnsiTheme="minorHAnsi" w:cstheme="minorHAnsi"/>
        </w:rPr>
      </w:pPr>
      <w:r w:rsidRPr="00BE636A">
        <w:rPr>
          <w:rFonts w:asciiTheme="minorHAnsi" w:hAnsiTheme="minorHAnsi" w:cstheme="minorHAnsi"/>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0005AB13" w14:textId="49CD9153" w:rsidR="00C949A1" w:rsidRPr="00BE636A" w:rsidRDefault="00C949A1" w:rsidP="00412F2D">
      <w:pPr>
        <w:pStyle w:val="Akapitzlist"/>
        <w:numPr>
          <w:ilvl w:val="0"/>
          <w:numId w:val="19"/>
        </w:numPr>
        <w:jc w:val="both"/>
        <w:rPr>
          <w:rFonts w:asciiTheme="minorHAnsi" w:hAnsiTheme="minorHAnsi" w:cstheme="minorHAnsi"/>
        </w:rPr>
      </w:pPr>
      <w:r w:rsidRPr="00BE636A">
        <w:rPr>
          <w:rFonts w:asciiTheme="minorHAnsi" w:hAnsiTheme="minorHAnsi" w:cstheme="minorHAnsi"/>
        </w:rPr>
        <w:t xml:space="preserve">Wykonawcy nie przysługuje kara umowna lub odszkodowanie z tytułu odstąpienia przez Zamawiającego od umowy na podstawie postanowień przepisów powszechnie obowiązujących i z przyczyn leżących po stronie Wykonawcy oraz w przypadkach określonych w </w:t>
      </w:r>
      <w:r w:rsidR="00794FFC" w:rsidRPr="00BE636A">
        <w:rPr>
          <w:rFonts w:asciiTheme="minorHAnsi" w:hAnsiTheme="minorHAnsi" w:cstheme="minorHAnsi"/>
        </w:rPr>
        <w:t>u</w:t>
      </w:r>
      <w:r w:rsidR="00A657FD" w:rsidRPr="00BE636A">
        <w:rPr>
          <w:rFonts w:asciiTheme="minorHAnsi" w:hAnsiTheme="minorHAnsi" w:cstheme="minorHAnsi"/>
        </w:rPr>
        <w:t>st.</w:t>
      </w:r>
      <w:r w:rsidRPr="00BE636A">
        <w:rPr>
          <w:rFonts w:asciiTheme="minorHAnsi" w:hAnsiTheme="minorHAnsi" w:cstheme="minorHAnsi"/>
        </w:rPr>
        <w:t xml:space="preserve"> 2</w:t>
      </w:r>
      <w:r w:rsidR="00794FFC" w:rsidRPr="00BE636A">
        <w:rPr>
          <w:rFonts w:asciiTheme="minorHAnsi" w:hAnsiTheme="minorHAnsi" w:cstheme="minorHAnsi"/>
        </w:rPr>
        <w:t xml:space="preserve"> </w:t>
      </w:r>
      <w:r w:rsidRPr="00BE636A">
        <w:rPr>
          <w:rFonts w:asciiTheme="minorHAnsi" w:hAnsiTheme="minorHAnsi" w:cstheme="minorHAnsi"/>
        </w:rPr>
        <w:t xml:space="preserve">albo </w:t>
      </w:r>
      <w:r w:rsidR="00794FFC" w:rsidRPr="00BE636A">
        <w:rPr>
          <w:rFonts w:asciiTheme="minorHAnsi" w:hAnsiTheme="minorHAnsi" w:cstheme="minorHAnsi"/>
        </w:rPr>
        <w:t>3</w:t>
      </w:r>
      <w:r w:rsidRPr="00BE636A">
        <w:rPr>
          <w:rFonts w:asciiTheme="minorHAnsi" w:hAnsiTheme="minorHAnsi" w:cstheme="minorHAnsi"/>
        </w:rPr>
        <w:t xml:space="preserve"> </w:t>
      </w:r>
      <w:r w:rsidRPr="00BE636A">
        <w:rPr>
          <w:rFonts w:asciiTheme="minorHAnsi" w:hAnsiTheme="minorHAnsi" w:cstheme="minorHAnsi"/>
        </w:rPr>
        <w:lastRenderedPageBreak/>
        <w:t xml:space="preserve">powyżej. Zamawiającemu nie przysługuje kara umowna lub odszkodowanie z tytułu odstąpienia przez Wykonawcę od umowy z powodu okoliczności leżących po stronie Zamawiającego. </w:t>
      </w:r>
    </w:p>
    <w:p w14:paraId="08103058" w14:textId="428AFF0D" w:rsidR="00C949A1" w:rsidRPr="00BE636A" w:rsidRDefault="00C949A1" w:rsidP="00412F2D">
      <w:pPr>
        <w:pStyle w:val="Akapitzlist"/>
        <w:numPr>
          <w:ilvl w:val="0"/>
          <w:numId w:val="19"/>
        </w:numPr>
        <w:jc w:val="both"/>
        <w:rPr>
          <w:rFonts w:asciiTheme="minorHAnsi" w:hAnsiTheme="minorHAnsi" w:cstheme="minorHAnsi"/>
        </w:rPr>
      </w:pPr>
      <w:r w:rsidRPr="00BE636A">
        <w:rPr>
          <w:rFonts w:asciiTheme="minorHAnsi" w:hAnsiTheme="minorHAnsi" w:cstheme="minorHAnsi"/>
        </w:rPr>
        <w:t xml:space="preserve">Odstąpienie od umowy powinno nastąpić w formie pisemnej pod rygorem nieważności takiego oświadczenia i powinno zawierać uzasadnienie. </w:t>
      </w:r>
    </w:p>
    <w:p w14:paraId="701B62E1"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65AD3371" w14:textId="03D5F791" w:rsidR="00C949A1" w:rsidRPr="00BE636A" w:rsidRDefault="00C949A1" w:rsidP="003B36ED">
      <w:pPr>
        <w:spacing w:afterLines="0" w:after="0"/>
        <w:jc w:val="center"/>
        <w:rPr>
          <w:rFonts w:asciiTheme="minorHAnsi" w:hAnsiTheme="minorHAnsi" w:cstheme="minorHAnsi"/>
          <w:b/>
          <w:sz w:val="24"/>
        </w:rPr>
      </w:pPr>
      <w:r w:rsidRPr="00BE636A">
        <w:rPr>
          <w:rFonts w:asciiTheme="minorHAnsi" w:hAnsiTheme="minorHAnsi"/>
          <w:b/>
          <w:sz w:val="24"/>
        </w:rPr>
        <w:t xml:space="preserve">§ </w:t>
      </w:r>
      <w:r w:rsidR="00D36117" w:rsidRPr="00BE636A">
        <w:rPr>
          <w:rFonts w:asciiTheme="minorHAnsi" w:hAnsiTheme="minorHAnsi"/>
          <w:b/>
          <w:sz w:val="24"/>
        </w:rPr>
        <w:t>10</w:t>
      </w:r>
      <w:r w:rsidR="00E62062" w:rsidRPr="00BE636A">
        <w:rPr>
          <w:rFonts w:asciiTheme="minorHAnsi" w:hAnsiTheme="minorHAnsi"/>
          <w:b/>
          <w:sz w:val="24"/>
        </w:rPr>
        <w:t xml:space="preserve"> Siła wyższa</w:t>
      </w:r>
    </w:p>
    <w:p w14:paraId="23B5C446" w14:textId="0C26E0EB" w:rsidR="00C949A1" w:rsidRPr="00BE636A" w:rsidRDefault="00C949A1" w:rsidP="00412F2D">
      <w:pPr>
        <w:pStyle w:val="Akapitzlist"/>
        <w:numPr>
          <w:ilvl w:val="0"/>
          <w:numId w:val="20"/>
        </w:numPr>
        <w:ind w:left="360"/>
        <w:jc w:val="both"/>
        <w:rPr>
          <w:rFonts w:asciiTheme="minorHAnsi" w:hAnsiTheme="minorHAnsi" w:cstheme="minorHAnsi"/>
        </w:rPr>
      </w:pPr>
      <w:r w:rsidRPr="00BE636A">
        <w:rPr>
          <w:rFonts w:asciiTheme="minorHAnsi" w:hAnsiTheme="minorHAnsi" w:cstheme="minorHAnsi"/>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choroby zagrażającej zdrowiu albo życiu </w:t>
      </w:r>
      <w:r w:rsidR="008D1D98" w:rsidRPr="00BE636A">
        <w:rPr>
          <w:rFonts w:asciiTheme="minorHAnsi" w:hAnsiTheme="minorHAnsi" w:cstheme="minorHAnsi"/>
        </w:rPr>
        <w:t xml:space="preserve"> ludzi </w:t>
      </w:r>
      <w:r w:rsidR="001335B8" w:rsidRPr="00BE636A">
        <w:rPr>
          <w:rFonts w:asciiTheme="minorHAnsi" w:hAnsiTheme="minorHAnsi" w:cstheme="minorHAnsi"/>
        </w:rPr>
        <w:t>w tym również ogłoszony stan zagrożenia epidemicznego COVID-19</w:t>
      </w:r>
    </w:p>
    <w:p w14:paraId="0F376E33" w14:textId="34E071B8" w:rsidR="00C949A1" w:rsidRPr="00BE636A" w:rsidRDefault="00C949A1" w:rsidP="00412F2D">
      <w:pPr>
        <w:pStyle w:val="Akapitzlist"/>
        <w:numPr>
          <w:ilvl w:val="0"/>
          <w:numId w:val="20"/>
        </w:numPr>
        <w:ind w:left="360"/>
        <w:jc w:val="both"/>
        <w:rPr>
          <w:rFonts w:asciiTheme="minorHAnsi" w:hAnsiTheme="minorHAnsi" w:cstheme="minorHAnsi"/>
        </w:rPr>
      </w:pPr>
      <w:r w:rsidRPr="00BE636A">
        <w:rPr>
          <w:rFonts w:asciiTheme="minorHAnsi" w:hAnsiTheme="minorHAnsi" w:cstheme="minorHAnsi"/>
        </w:rPr>
        <w:t xml:space="preserve">Jeżeli wskutek okoliczności siły wyższej, Strona nie będzie mogła wykonywać swoich obowiązków umownych w całości lub w części, niezwłocznie powiadomi o tym drugą </w:t>
      </w:r>
      <w:r w:rsidR="00E12A22" w:rsidRPr="00BE636A">
        <w:rPr>
          <w:rFonts w:asciiTheme="minorHAnsi" w:hAnsiTheme="minorHAnsi" w:cstheme="minorHAnsi"/>
        </w:rPr>
        <w:t>S</w:t>
      </w:r>
      <w:r w:rsidRPr="00BE636A">
        <w:rPr>
          <w:rFonts w:asciiTheme="minorHAnsi" w:hAnsiTheme="minorHAnsi" w:cstheme="minorHAnsi"/>
        </w:rPr>
        <w:t>tronę. W takim przypadku Strony uzgodnią sposób i zasady dalszego wykonywania umowy</w:t>
      </w:r>
      <w:r w:rsidR="00A657FD" w:rsidRPr="00BE636A">
        <w:rPr>
          <w:rFonts w:asciiTheme="minorHAnsi" w:hAnsiTheme="minorHAnsi" w:cstheme="minorHAnsi"/>
        </w:rPr>
        <w:t>, czasowo zawieszą jej realizację</w:t>
      </w:r>
      <w:r w:rsidRPr="00BE636A">
        <w:rPr>
          <w:rFonts w:asciiTheme="minorHAnsi" w:hAnsiTheme="minorHAnsi" w:cstheme="minorHAnsi"/>
        </w:rPr>
        <w:t xml:space="preserve"> lub umowa zostanie rozwiązana. </w:t>
      </w:r>
    </w:p>
    <w:p w14:paraId="5C8B59EA" w14:textId="77777777" w:rsidR="00C949A1" w:rsidRPr="00BE636A" w:rsidRDefault="00C949A1" w:rsidP="00412F2D">
      <w:pPr>
        <w:pStyle w:val="Akapitzlist"/>
        <w:numPr>
          <w:ilvl w:val="0"/>
          <w:numId w:val="20"/>
        </w:numPr>
        <w:ind w:left="360"/>
        <w:jc w:val="both"/>
        <w:rPr>
          <w:rFonts w:asciiTheme="minorHAnsi" w:hAnsiTheme="minorHAnsi" w:cstheme="minorHAnsi"/>
        </w:rPr>
      </w:pPr>
      <w:r w:rsidRPr="00BE636A">
        <w:rPr>
          <w:rFonts w:asciiTheme="minorHAnsi" w:hAnsiTheme="minorHAnsi" w:cstheme="minorHAnsi"/>
        </w:rPr>
        <w:t>Bieg terminów określonych w niniejszej umowie ulega zawieszeniu przez czas trwania przeszkody spowodowanej siłą wyższą.</w:t>
      </w:r>
    </w:p>
    <w:p w14:paraId="7D3676A0" w14:textId="77777777" w:rsidR="00E017A7" w:rsidRPr="00BE636A" w:rsidRDefault="00E017A7" w:rsidP="004F4516">
      <w:pPr>
        <w:spacing w:afterLines="0" w:after="0"/>
        <w:ind w:left="3540" w:firstLine="708"/>
        <w:rPr>
          <w:rFonts w:asciiTheme="minorHAnsi" w:hAnsiTheme="minorHAnsi"/>
          <w:b/>
          <w:sz w:val="24"/>
        </w:rPr>
      </w:pPr>
    </w:p>
    <w:p w14:paraId="002F26C0" w14:textId="77777777" w:rsidR="00E017A7" w:rsidRPr="00BE636A" w:rsidRDefault="00E017A7" w:rsidP="004F4516">
      <w:pPr>
        <w:spacing w:afterLines="0" w:after="0"/>
        <w:ind w:left="3540" w:firstLine="708"/>
        <w:rPr>
          <w:rFonts w:asciiTheme="minorHAnsi" w:hAnsiTheme="minorHAnsi"/>
          <w:b/>
          <w:sz w:val="24"/>
        </w:rPr>
      </w:pPr>
    </w:p>
    <w:p w14:paraId="0D464D47" w14:textId="2D71C213" w:rsidR="00C949A1" w:rsidRPr="00BE636A" w:rsidRDefault="00C949A1" w:rsidP="004F4516">
      <w:pPr>
        <w:spacing w:afterLines="0" w:after="0"/>
        <w:ind w:left="3540" w:firstLine="708"/>
        <w:rPr>
          <w:rFonts w:asciiTheme="minorHAnsi" w:hAnsiTheme="minorHAnsi"/>
          <w:b/>
          <w:sz w:val="24"/>
        </w:rPr>
      </w:pPr>
      <w:r w:rsidRPr="00BE636A">
        <w:rPr>
          <w:rFonts w:asciiTheme="minorHAnsi" w:hAnsiTheme="minorHAnsi"/>
          <w:b/>
          <w:sz w:val="24"/>
        </w:rPr>
        <w:t>§ 1</w:t>
      </w:r>
      <w:r w:rsidR="00D36117" w:rsidRPr="00BE636A">
        <w:rPr>
          <w:rFonts w:asciiTheme="minorHAnsi" w:hAnsiTheme="minorHAnsi"/>
          <w:b/>
          <w:sz w:val="24"/>
        </w:rPr>
        <w:t>1</w:t>
      </w:r>
      <w:r w:rsidR="00C37BC1" w:rsidRPr="00BE636A">
        <w:rPr>
          <w:rFonts w:asciiTheme="minorHAnsi" w:hAnsiTheme="minorHAnsi"/>
          <w:b/>
          <w:sz w:val="24"/>
        </w:rPr>
        <w:t xml:space="preserve"> </w:t>
      </w:r>
      <w:r w:rsidR="00C37BC1" w:rsidRPr="00BE636A">
        <w:rPr>
          <w:rFonts w:asciiTheme="minorHAnsi" w:hAnsiTheme="minorHAnsi" w:cstheme="minorHAnsi"/>
          <w:b/>
          <w:sz w:val="24"/>
        </w:rPr>
        <w:t>Zmiany w umowie</w:t>
      </w:r>
      <w:r w:rsidR="00C37BC1" w:rsidRPr="00BE636A">
        <w:rPr>
          <w:rFonts w:asciiTheme="minorHAnsi" w:hAnsiTheme="minorHAnsi"/>
          <w:b/>
          <w:sz w:val="24"/>
        </w:rPr>
        <w:t xml:space="preserve"> </w:t>
      </w:r>
    </w:p>
    <w:p w14:paraId="424903CB" w14:textId="77777777" w:rsidR="00877D54" w:rsidRPr="00BE636A" w:rsidRDefault="00877D54" w:rsidP="00412F2D">
      <w:pPr>
        <w:pStyle w:val="Akapitzlist"/>
        <w:numPr>
          <w:ilvl w:val="0"/>
          <w:numId w:val="21"/>
        </w:numPr>
        <w:jc w:val="both"/>
        <w:rPr>
          <w:rFonts w:asciiTheme="minorHAnsi" w:hAnsiTheme="minorHAnsi" w:cstheme="minorHAnsi"/>
        </w:rPr>
      </w:pPr>
      <w:r w:rsidRPr="00BE636A">
        <w:rPr>
          <w:rFonts w:asciiTheme="minorHAnsi" w:hAnsiTheme="minorHAnsi" w:cstheme="minorHAnsi"/>
        </w:rPr>
        <w:t xml:space="preserve">Ewentualna nieważność jednego lub kilku postanowień niniejszej umowy nie wpływa na ważność umowy w całości, a w takim przypadku Strony zastępują w drodze stosownego aneksu nieważne postanowienie postanowieniem zgodnym z celem i innymi postanowieniami umowy. </w:t>
      </w:r>
    </w:p>
    <w:p w14:paraId="5D0F59DC" w14:textId="77777777" w:rsidR="00C949A1" w:rsidRPr="00BE636A" w:rsidRDefault="00C949A1" w:rsidP="00412F2D">
      <w:pPr>
        <w:numPr>
          <w:ilvl w:val="0"/>
          <w:numId w:val="21"/>
        </w:numPr>
        <w:spacing w:afterLines="0" w:after="0"/>
        <w:rPr>
          <w:rFonts w:asciiTheme="minorHAnsi" w:hAnsiTheme="minorHAnsi"/>
          <w:sz w:val="24"/>
        </w:rPr>
      </w:pPr>
      <w:r w:rsidRPr="00BE636A">
        <w:rPr>
          <w:rFonts w:asciiTheme="minorHAnsi" w:hAnsiTheme="minorHAnsi"/>
          <w:sz w:val="24"/>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14CD760F" w14:textId="774C1575" w:rsidR="00C949A1" w:rsidRPr="00BE636A" w:rsidRDefault="00C949A1" w:rsidP="008D1D98">
      <w:pPr>
        <w:pStyle w:val="Akapitzlist"/>
        <w:numPr>
          <w:ilvl w:val="1"/>
          <w:numId w:val="21"/>
        </w:numPr>
        <w:ind w:left="709"/>
        <w:jc w:val="both"/>
        <w:rPr>
          <w:rFonts w:asciiTheme="minorHAnsi" w:hAnsiTheme="minorHAnsi"/>
          <w:strike/>
          <w:color w:val="FF0000"/>
        </w:rPr>
      </w:pPr>
      <w:r w:rsidRPr="00BE636A">
        <w:rPr>
          <w:rFonts w:asciiTheme="minorHAnsi" w:hAnsiTheme="minorHAnsi"/>
        </w:rPr>
        <w:t>zmiany terminu realizacji przedmiotu umowy (terminu początkowego, końcowego lub terminów pośrednich) oraz zmiany sposobu realizacji zamówienia</w:t>
      </w:r>
      <w:r w:rsidR="00E017A7" w:rsidRPr="00BE636A">
        <w:rPr>
          <w:rFonts w:asciiTheme="minorHAnsi" w:hAnsiTheme="minorHAnsi"/>
        </w:rPr>
        <w:t xml:space="preserve">, w tym etapów realizacji </w:t>
      </w:r>
      <w:r w:rsidRPr="00BE636A">
        <w:rPr>
          <w:rFonts w:asciiTheme="minorHAnsi" w:hAnsiTheme="minorHAnsi"/>
        </w:rPr>
        <w:t>–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braku miejsca przeznaczonego na realizację przedmiotu umowy, oraz inne niezawinione przez Strony przyczyny, w tym będące konsekwencją zaistnienia zdarzeń spowodowanych przez siłę wyższą</w:t>
      </w:r>
      <w:r w:rsidR="008D1D98" w:rsidRPr="00BE636A">
        <w:rPr>
          <w:rFonts w:asciiTheme="minorHAnsi" w:hAnsiTheme="minorHAnsi"/>
        </w:rPr>
        <w:t>.</w:t>
      </w:r>
    </w:p>
    <w:p w14:paraId="2936CEE7" w14:textId="77777777" w:rsidR="00C949A1" w:rsidRPr="00BE636A" w:rsidRDefault="00C949A1" w:rsidP="00412F2D">
      <w:pPr>
        <w:pStyle w:val="Akapitzlist"/>
        <w:numPr>
          <w:ilvl w:val="1"/>
          <w:numId w:val="21"/>
        </w:numPr>
        <w:ind w:left="709"/>
        <w:jc w:val="both"/>
        <w:rPr>
          <w:rFonts w:asciiTheme="minorHAnsi" w:hAnsiTheme="minorHAnsi"/>
        </w:rPr>
      </w:pPr>
      <w:r w:rsidRPr="00BE636A">
        <w:rPr>
          <w:rFonts w:asciiTheme="minorHAnsi" w:hAnsiTheme="minorHAnsi"/>
        </w:rPr>
        <w:t>aktualizacji rozwiązań projektowych z uwagi na postęp technologiczny lub zmiany obowiązujących przepisów prawa w zakresie stosowanym do materii objętej przedmiotem umowy,</w:t>
      </w:r>
    </w:p>
    <w:p w14:paraId="36AC4943" w14:textId="77777777" w:rsidR="00C949A1" w:rsidRPr="00BE636A" w:rsidRDefault="00C949A1" w:rsidP="00412F2D">
      <w:pPr>
        <w:pStyle w:val="Akapitzlist"/>
        <w:numPr>
          <w:ilvl w:val="1"/>
          <w:numId w:val="21"/>
        </w:numPr>
        <w:ind w:left="709"/>
        <w:jc w:val="both"/>
        <w:rPr>
          <w:rFonts w:asciiTheme="minorHAnsi" w:hAnsiTheme="minorHAnsi"/>
        </w:rPr>
      </w:pPr>
      <w:r w:rsidRPr="00BE636A">
        <w:rPr>
          <w:rFonts w:asciiTheme="minorHAnsi" w:hAnsiTheme="minorHAnsi"/>
        </w:rPr>
        <w:lastRenderedPageBreak/>
        <w:t>zmiany podwykonawcy, w szczególności ze względów losowych lub innych korzystnych dla Zamawiającego, w przypadku zadeklarowania przez Wykonawcę realizacji zamówienia przy pomocy podwykonawców,</w:t>
      </w:r>
    </w:p>
    <w:p w14:paraId="0A8364E9" w14:textId="77777777" w:rsidR="00C949A1" w:rsidRPr="00BE636A" w:rsidRDefault="00C949A1" w:rsidP="00412F2D">
      <w:pPr>
        <w:pStyle w:val="Akapitzlist"/>
        <w:numPr>
          <w:ilvl w:val="1"/>
          <w:numId w:val="21"/>
        </w:numPr>
        <w:ind w:left="709"/>
        <w:jc w:val="both"/>
        <w:rPr>
          <w:rFonts w:asciiTheme="minorHAnsi" w:hAnsiTheme="minorHAnsi"/>
        </w:rPr>
      </w:pPr>
      <w:r w:rsidRPr="00BE636A">
        <w:rPr>
          <w:rFonts w:asciiTheme="minorHAnsi" w:hAnsiTheme="minorHAnsi"/>
        </w:rPr>
        <w:t>ustawowej zmiany stawki podatku od towarów i usług VAT do poszczególnych niewymagalnych wierzytelności pieniężnych Wykonawcy za zrealizowane zlecenia stanowiące część przedmiotu umowy po dniu wejścia w życie przepisów dokonujących zmiany stawki podatku VAT - stosownie do tej zmiany (po uprzednim zawarciu aneksu do umowy).</w:t>
      </w:r>
    </w:p>
    <w:p w14:paraId="6DC302C0" w14:textId="77777777" w:rsidR="00C949A1" w:rsidRPr="00BE636A" w:rsidRDefault="00C949A1" w:rsidP="00412F2D">
      <w:pPr>
        <w:numPr>
          <w:ilvl w:val="0"/>
          <w:numId w:val="21"/>
        </w:numPr>
        <w:spacing w:afterLines="0" w:after="0"/>
        <w:rPr>
          <w:rFonts w:asciiTheme="minorHAnsi" w:hAnsiTheme="minorHAnsi"/>
          <w:sz w:val="24"/>
        </w:rPr>
      </w:pPr>
      <w:r w:rsidRPr="00BE636A">
        <w:rPr>
          <w:rFonts w:asciiTheme="minorHAnsi" w:hAnsiTheme="minorHAnsi"/>
          <w:sz w:val="24"/>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D4D8439" w14:textId="77777777" w:rsidR="00C949A1" w:rsidRPr="00BE636A" w:rsidRDefault="00C949A1" w:rsidP="00412F2D">
      <w:pPr>
        <w:spacing w:afterLines="0" w:after="0"/>
        <w:ind w:left="360"/>
        <w:rPr>
          <w:rFonts w:asciiTheme="minorHAnsi" w:hAnsiTheme="minorHAnsi"/>
          <w:sz w:val="24"/>
        </w:rPr>
      </w:pPr>
    </w:p>
    <w:p w14:paraId="51D65DF1" w14:textId="2C43233F" w:rsidR="00C949A1" w:rsidRPr="00BE636A" w:rsidRDefault="00C949A1" w:rsidP="00412F2D">
      <w:pPr>
        <w:spacing w:afterLines="0" w:after="0"/>
        <w:jc w:val="center"/>
        <w:rPr>
          <w:rFonts w:asciiTheme="minorHAnsi" w:hAnsiTheme="minorHAnsi"/>
          <w:b/>
          <w:sz w:val="24"/>
        </w:rPr>
      </w:pPr>
      <w:r w:rsidRPr="00BE636A">
        <w:rPr>
          <w:rFonts w:asciiTheme="minorHAnsi" w:hAnsiTheme="minorHAnsi"/>
          <w:b/>
          <w:sz w:val="24"/>
        </w:rPr>
        <w:t>§ 1</w:t>
      </w:r>
      <w:r w:rsidR="00D36117" w:rsidRPr="00BE636A">
        <w:rPr>
          <w:rFonts w:asciiTheme="minorHAnsi" w:hAnsiTheme="minorHAnsi"/>
          <w:b/>
          <w:sz w:val="24"/>
        </w:rPr>
        <w:t>2</w:t>
      </w:r>
      <w:r w:rsidR="00E62062" w:rsidRPr="00BE636A">
        <w:rPr>
          <w:rFonts w:asciiTheme="minorHAnsi" w:hAnsiTheme="minorHAnsi"/>
          <w:b/>
          <w:sz w:val="24"/>
        </w:rPr>
        <w:t xml:space="preserve"> Osoby do kontaktu</w:t>
      </w:r>
    </w:p>
    <w:p w14:paraId="26C416CC" w14:textId="77777777" w:rsidR="00C949A1" w:rsidRPr="00BE636A" w:rsidRDefault="00C949A1" w:rsidP="00412F2D">
      <w:pPr>
        <w:pStyle w:val="Akapitzlist"/>
        <w:numPr>
          <w:ilvl w:val="0"/>
          <w:numId w:val="23"/>
        </w:numPr>
        <w:jc w:val="both"/>
        <w:rPr>
          <w:rFonts w:asciiTheme="minorHAnsi" w:hAnsiTheme="minorHAnsi" w:cstheme="minorHAnsi"/>
        </w:rPr>
      </w:pPr>
      <w:r w:rsidRPr="00BE636A">
        <w:rPr>
          <w:rFonts w:asciiTheme="minorHAnsi" w:hAnsiTheme="minorHAnsi" w:cstheme="minorHAnsi"/>
        </w:rPr>
        <w:t xml:space="preserve">Strony ustalają, iż do bezpośrednich kontaktów, mających na celu zapewnienie prawidłowej realizacji przedmiotu umowy, jego bieżący nadzór, odbiór oraz weryfikację, upoważnione zostają następujące osoby samodzielnie: </w:t>
      </w:r>
    </w:p>
    <w:p w14:paraId="285E6740" w14:textId="27456FEA" w:rsidR="00C949A1" w:rsidRPr="00BE636A" w:rsidRDefault="00C949A1" w:rsidP="00412F2D">
      <w:pPr>
        <w:pStyle w:val="Akapitzlist"/>
        <w:numPr>
          <w:ilvl w:val="1"/>
          <w:numId w:val="23"/>
        </w:numPr>
        <w:spacing w:after="120"/>
        <w:ind w:left="709"/>
        <w:jc w:val="both"/>
        <w:rPr>
          <w:rFonts w:asciiTheme="minorHAnsi" w:hAnsiTheme="minorHAnsi" w:cstheme="minorHAnsi"/>
        </w:rPr>
      </w:pPr>
      <w:r w:rsidRPr="00BE636A">
        <w:rPr>
          <w:rFonts w:asciiTheme="minorHAnsi" w:hAnsiTheme="minorHAnsi"/>
        </w:rPr>
        <w:t xml:space="preserve">Ze strony Zamawiającego: </w:t>
      </w:r>
      <w:r w:rsidRPr="00BE636A">
        <w:rPr>
          <w:rFonts w:asciiTheme="minorHAnsi" w:hAnsiTheme="minorHAnsi" w:cstheme="minorHAnsi"/>
        </w:rPr>
        <w:t xml:space="preserve">w sprawach merytorycznych – </w:t>
      </w:r>
      <w:r w:rsidR="00AC20B4" w:rsidRPr="00BE636A">
        <w:rPr>
          <w:rFonts w:asciiTheme="minorHAnsi" w:hAnsiTheme="minorHAnsi" w:cstheme="minorHAnsi"/>
        </w:rPr>
        <w:t>Prof. dr hab. Stefan Chłopicki</w:t>
      </w:r>
      <w:r w:rsidR="004D67E2" w:rsidRPr="00BE636A">
        <w:rPr>
          <w:rFonts w:asciiTheme="minorHAnsi" w:hAnsiTheme="minorHAnsi" w:cstheme="minorHAnsi"/>
        </w:rPr>
        <w:t xml:space="preserve">, </w:t>
      </w:r>
      <w:r w:rsidRPr="00BE636A">
        <w:rPr>
          <w:rFonts w:asciiTheme="minorHAnsi" w:hAnsiTheme="minorHAnsi" w:cstheme="minorHAnsi"/>
        </w:rPr>
        <w:t xml:space="preserve">tel. </w:t>
      </w:r>
      <w:r w:rsidR="00360BFE" w:rsidRPr="00BE636A">
        <w:rPr>
          <w:rStyle w:val="cf01"/>
          <w:rFonts w:asciiTheme="minorHAnsi" w:hAnsiTheme="minorHAnsi" w:cstheme="minorHAnsi"/>
          <w:sz w:val="24"/>
          <w:szCs w:val="24"/>
        </w:rPr>
        <w:t>+48 12 6645464</w:t>
      </w:r>
      <w:r w:rsidRPr="00BE636A">
        <w:rPr>
          <w:rFonts w:asciiTheme="minorHAnsi" w:hAnsiTheme="minorHAnsi" w:cstheme="minorHAnsi"/>
        </w:rPr>
        <w:t xml:space="preserve">, email: </w:t>
      </w:r>
      <w:r w:rsidR="00431B7E" w:rsidRPr="00BE636A">
        <w:rPr>
          <w:rFonts w:asciiTheme="minorHAnsi" w:hAnsiTheme="minorHAnsi" w:cstheme="minorHAnsi"/>
        </w:rPr>
        <w:t>stefan.chlopicki@jcet.eu</w:t>
      </w:r>
      <w:r w:rsidR="00B323E8" w:rsidRPr="00BE636A">
        <w:rPr>
          <w:rFonts w:asciiTheme="minorHAnsi" w:hAnsiTheme="minorHAnsi" w:cstheme="minorHAnsi"/>
        </w:rPr>
        <w:t xml:space="preserve">; </w:t>
      </w:r>
      <w:r w:rsidRPr="00BE636A">
        <w:rPr>
          <w:rFonts w:asciiTheme="minorHAnsi" w:hAnsiTheme="minorHAnsi" w:cstheme="minorHAnsi"/>
        </w:rPr>
        <w:t xml:space="preserve">w sprawach administracyjnych - </w:t>
      </w:r>
      <w:r w:rsidR="00B40331" w:rsidRPr="00BE636A">
        <w:rPr>
          <w:rFonts w:asciiTheme="minorHAnsi" w:hAnsiTheme="minorHAnsi" w:cstheme="minorHAnsi"/>
        </w:rPr>
        <w:t xml:space="preserve">Gabriela Konopka-Cupiał., </w:t>
      </w:r>
      <w:r w:rsidRPr="00BE636A">
        <w:rPr>
          <w:rFonts w:asciiTheme="minorHAnsi" w:hAnsiTheme="minorHAnsi" w:cstheme="minorHAnsi"/>
        </w:rPr>
        <w:t xml:space="preserve">tel. </w:t>
      </w:r>
      <w:r w:rsidR="00B40331" w:rsidRPr="00BE636A">
        <w:rPr>
          <w:rFonts w:asciiTheme="minorHAnsi" w:hAnsiTheme="minorHAnsi" w:cstheme="minorHAnsi"/>
        </w:rPr>
        <w:t xml:space="preserve">519068356 </w:t>
      </w:r>
      <w:r w:rsidRPr="00BE636A">
        <w:rPr>
          <w:rFonts w:asciiTheme="minorHAnsi" w:hAnsiTheme="minorHAnsi" w:cstheme="minorHAnsi"/>
        </w:rPr>
        <w:t xml:space="preserve">email: </w:t>
      </w:r>
      <w:hyperlink r:id="rId12" w:history="1">
        <w:r w:rsidR="005A2B68" w:rsidRPr="00BE636A">
          <w:rPr>
            <w:rStyle w:val="Hipercze"/>
            <w:rFonts w:asciiTheme="minorHAnsi" w:hAnsiTheme="minorHAnsi" w:cstheme="minorHAnsi"/>
          </w:rPr>
          <w:t>gabriela.konopka-cupial@uj.edu.pl</w:t>
        </w:r>
      </w:hyperlink>
      <w:r w:rsidR="0042256D" w:rsidRPr="00BE636A">
        <w:rPr>
          <w:rFonts w:asciiTheme="minorHAnsi" w:hAnsiTheme="minorHAnsi"/>
        </w:rPr>
        <w:t>,</w:t>
      </w:r>
      <w:r w:rsidR="0042256D" w:rsidRPr="00BE636A">
        <w:rPr>
          <w:rFonts w:asciiTheme="minorHAnsi" w:hAnsiTheme="minorHAnsi" w:cstheme="minorHAnsi"/>
        </w:rPr>
        <w:t xml:space="preserve"> </w:t>
      </w:r>
      <w:r w:rsidRPr="00BE636A">
        <w:rPr>
          <w:rFonts w:asciiTheme="minorHAnsi" w:hAnsiTheme="minorHAnsi" w:cstheme="minorHAnsi"/>
        </w:rPr>
        <w:t xml:space="preserve">lub inna osoba z ww. jednostki organizacyjnej UJ wskazana przez Zamawiającego; </w:t>
      </w:r>
    </w:p>
    <w:p w14:paraId="48ABBBF2" w14:textId="77777777" w:rsidR="00C949A1" w:rsidRPr="00BE636A" w:rsidRDefault="00C949A1" w:rsidP="00412F2D">
      <w:pPr>
        <w:pStyle w:val="Akapitzlist"/>
        <w:numPr>
          <w:ilvl w:val="1"/>
          <w:numId w:val="23"/>
        </w:numPr>
        <w:spacing w:after="120"/>
        <w:ind w:left="709"/>
        <w:jc w:val="both"/>
        <w:rPr>
          <w:rFonts w:asciiTheme="minorHAnsi" w:hAnsiTheme="minorHAnsi"/>
        </w:rPr>
      </w:pPr>
      <w:r w:rsidRPr="00BE636A">
        <w:rPr>
          <w:rFonts w:asciiTheme="minorHAnsi" w:hAnsiTheme="minorHAnsi"/>
        </w:rPr>
        <w:t xml:space="preserve">Ze strony Wykonawcy: ............................., </w:t>
      </w:r>
    </w:p>
    <w:p w14:paraId="7F560781" w14:textId="77777777" w:rsidR="00C949A1" w:rsidRPr="00BE636A" w:rsidRDefault="00C949A1" w:rsidP="005A2B68">
      <w:pPr>
        <w:pStyle w:val="Akapitzlist"/>
        <w:spacing w:after="120"/>
        <w:ind w:left="360"/>
        <w:jc w:val="both"/>
        <w:rPr>
          <w:rFonts w:asciiTheme="minorHAnsi" w:hAnsiTheme="minorHAnsi"/>
        </w:rPr>
      </w:pPr>
      <w:r w:rsidRPr="00BE636A">
        <w:rPr>
          <w:rFonts w:asciiTheme="minorHAnsi" w:hAnsiTheme="minorHAnsi"/>
        </w:rPr>
        <w:t>z zastrzeżeniem możliwości dokonania zmiany ww. osób. Zmiana osób zostanie dokonana w formie pisemnej, co nie będzie traktowane jako zmiana umowy i nie będzie wymagało sporządzania pisemnego aneksu do umowy.</w:t>
      </w:r>
    </w:p>
    <w:p w14:paraId="226AE2D7" w14:textId="77777777" w:rsidR="00C949A1" w:rsidRPr="00BE636A" w:rsidRDefault="00C949A1" w:rsidP="00412F2D">
      <w:pPr>
        <w:pStyle w:val="Akapitzlist"/>
        <w:numPr>
          <w:ilvl w:val="0"/>
          <w:numId w:val="23"/>
        </w:numPr>
        <w:jc w:val="both"/>
        <w:rPr>
          <w:rFonts w:asciiTheme="minorHAnsi" w:hAnsiTheme="minorHAnsi" w:cstheme="minorHAnsi"/>
        </w:rPr>
      </w:pPr>
      <w:r w:rsidRPr="00BE636A">
        <w:rPr>
          <w:rFonts w:asciiTheme="minorHAnsi" w:hAnsiTheme="minorHAnsi" w:cstheme="minorHAnsi"/>
        </w:rPr>
        <w:t xml:space="preserve">Strony zgodnie postanawiają, iż osoby wskazane w ust. 1 powyżej nie są uprawnione do podejmowania decyzji w zakresie zmiany zasad wykonywania umowy, a także zaciągania nowych zobowiązań lub zmiany umowy. </w:t>
      </w:r>
    </w:p>
    <w:p w14:paraId="798D190F" w14:textId="77777777" w:rsidR="00C949A1" w:rsidRPr="00BE636A" w:rsidRDefault="00C949A1" w:rsidP="00412F2D">
      <w:pPr>
        <w:pStyle w:val="Akapitzlist"/>
        <w:numPr>
          <w:ilvl w:val="0"/>
          <w:numId w:val="23"/>
        </w:numPr>
        <w:jc w:val="both"/>
        <w:rPr>
          <w:rFonts w:asciiTheme="minorHAnsi" w:hAnsiTheme="minorHAnsi" w:cstheme="minorHAnsi"/>
        </w:rPr>
      </w:pPr>
      <w:r w:rsidRPr="00BE636A">
        <w:rPr>
          <w:rFonts w:asciiTheme="minorHAnsi" w:hAnsiTheme="minorHAnsi" w:cstheme="minorHAnsi"/>
        </w:rPr>
        <w:t xml:space="preserve">Bieżąca współpraca w zakresie realizacji umowy następować będzie podczas spotkań w formie wideokonferencji, pocztą elektroniczną, telefonicznie lub za pośrednictwem MS </w:t>
      </w:r>
      <w:proofErr w:type="spellStart"/>
      <w:r w:rsidRPr="00BE636A">
        <w:rPr>
          <w:rFonts w:asciiTheme="minorHAnsi" w:hAnsiTheme="minorHAnsi" w:cstheme="minorHAnsi"/>
        </w:rPr>
        <w:t>Teams</w:t>
      </w:r>
      <w:proofErr w:type="spellEnd"/>
      <w:r w:rsidRPr="00BE636A">
        <w:rPr>
          <w:rFonts w:asciiTheme="minorHAnsi" w:hAnsiTheme="minorHAnsi" w:cstheme="minorHAnsi"/>
        </w:rPr>
        <w:t>. Wszelka korespondencja wysyłana za pośrednictwem poczty elektronicznej powinna być kierowana na wskazane w ust. 1 adresy e-mail, adekwatnie do administracyjnego, bądź merytorycznego charakteru sprawy. Strony dopuszczają także, jeżeli to okaże się konieczne i uzasadnione, realizację współpracy w formie bezpośrednich spotkań w siedzibie Zamawiającego.</w:t>
      </w:r>
    </w:p>
    <w:p w14:paraId="3507552D" w14:textId="77777777" w:rsidR="00C949A1" w:rsidRPr="00BE636A" w:rsidRDefault="00C949A1" w:rsidP="00412F2D">
      <w:pPr>
        <w:pStyle w:val="Akapitzlist"/>
        <w:numPr>
          <w:ilvl w:val="0"/>
          <w:numId w:val="23"/>
        </w:numPr>
        <w:jc w:val="both"/>
        <w:rPr>
          <w:rFonts w:asciiTheme="minorHAnsi" w:hAnsiTheme="minorHAnsi" w:cstheme="minorHAnsi"/>
        </w:rPr>
      </w:pPr>
      <w:r w:rsidRPr="00BE636A">
        <w:rPr>
          <w:rFonts w:asciiTheme="minorHAnsi" w:hAnsiTheme="minorHAnsi" w:cstheme="minorHAnsi"/>
        </w:rPr>
        <w:t xml:space="preserve">W przypadku, o którym mowa w ust. 3, za dzień otrzymania przez Stronę pisma uważa się chwilę wprowadzenia jej do serwera poczty elektronicznej danej Strony umowy, w taki sposób, żeby osoba ta mogła zapoznać się z jego treścią. </w:t>
      </w:r>
    </w:p>
    <w:p w14:paraId="755B7B95" w14:textId="77777777" w:rsidR="00C949A1" w:rsidRPr="00BE636A" w:rsidRDefault="00C949A1" w:rsidP="00412F2D">
      <w:pPr>
        <w:pStyle w:val="Akapitzlist"/>
        <w:numPr>
          <w:ilvl w:val="0"/>
          <w:numId w:val="23"/>
        </w:numPr>
        <w:jc w:val="both"/>
        <w:rPr>
          <w:rFonts w:asciiTheme="minorHAnsi" w:hAnsiTheme="minorHAnsi" w:cstheme="minorHAnsi"/>
        </w:rPr>
      </w:pPr>
      <w:r w:rsidRPr="00BE636A">
        <w:rPr>
          <w:rFonts w:asciiTheme="minorHAnsi" w:hAnsiTheme="minorHAnsi" w:cstheme="minorHAnsi"/>
        </w:rPr>
        <w:t>Do doręczania oświadczeń woli danej Strony umowy obejmujących ewentualne odstąpienie od umowy albo wypowiedzenie umowy, nie mają zastosowania postanowienia ust. 3 i ust. 4 niniejszego paragrafu.</w:t>
      </w:r>
    </w:p>
    <w:p w14:paraId="75FC4E27" w14:textId="77777777" w:rsidR="004F4516" w:rsidRPr="00BE636A" w:rsidRDefault="004F4516" w:rsidP="00412F2D">
      <w:pPr>
        <w:spacing w:afterLines="0" w:after="0"/>
        <w:jc w:val="center"/>
        <w:rPr>
          <w:rFonts w:asciiTheme="minorHAnsi" w:hAnsiTheme="minorHAnsi"/>
          <w:b/>
          <w:sz w:val="24"/>
        </w:rPr>
      </w:pPr>
    </w:p>
    <w:p w14:paraId="26BC6037" w14:textId="36FBD3E2" w:rsidR="00C949A1" w:rsidRPr="00BE636A" w:rsidRDefault="00C949A1" w:rsidP="00412F2D">
      <w:pPr>
        <w:spacing w:afterLines="0" w:after="0"/>
        <w:jc w:val="center"/>
        <w:rPr>
          <w:rFonts w:asciiTheme="minorHAnsi" w:hAnsiTheme="minorHAnsi"/>
          <w:b/>
          <w:sz w:val="24"/>
        </w:rPr>
      </w:pPr>
      <w:r w:rsidRPr="00BE636A">
        <w:rPr>
          <w:rFonts w:asciiTheme="minorHAnsi" w:hAnsiTheme="minorHAnsi"/>
          <w:b/>
          <w:sz w:val="24"/>
        </w:rPr>
        <w:t>§ 1</w:t>
      </w:r>
      <w:r w:rsidR="008475A2" w:rsidRPr="00BE636A">
        <w:rPr>
          <w:rFonts w:asciiTheme="minorHAnsi" w:hAnsiTheme="minorHAnsi"/>
          <w:b/>
          <w:sz w:val="24"/>
        </w:rPr>
        <w:t>3</w:t>
      </w:r>
      <w:r w:rsidR="00E62062" w:rsidRPr="00BE636A">
        <w:rPr>
          <w:rFonts w:asciiTheme="minorHAnsi" w:hAnsiTheme="minorHAnsi"/>
          <w:b/>
          <w:sz w:val="24"/>
        </w:rPr>
        <w:t xml:space="preserve"> Postanowienia końcowe</w:t>
      </w:r>
    </w:p>
    <w:p w14:paraId="2C6C4E7A" w14:textId="345910B1" w:rsidR="00C949A1" w:rsidRPr="00BE636A" w:rsidRDefault="00C949A1" w:rsidP="00412F2D">
      <w:pPr>
        <w:pStyle w:val="Akapitzlist"/>
        <w:numPr>
          <w:ilvl w:val="0"/>
          <w:numId w:val="24"/>
        </w:numPr>
        <w:jc w:val="both"/>
        <w:rPr>
          <w:rFonts w:asciiTheme="minorHAnsi" w:hAnsiTheme="minorHAnsi" w:cstheme="minorHAnsi"/>
        </w:rPr>
      </w:pPr>
      <w:r w:rsidRPr="00BE636A">
        <w:rPr>
          <w:rFonts w:asciiTheme="minorHAnsi" w:hAnsiTheme="minorHAnsi" w:cstheme="minorHAnsi"/>
        </w:rPr>
        <w:t xml:space="preserve">Wszelkie oświadczenia Stron umowy będą składane na piśmie pod rygorem nieważności listem poleconym, za pośrednictwem poczty elektronicznej e-mail lub za potwierdzeniem ich złożenia, z zastrzeżeniem § </w:t>
      </w:r>
      <w:r w:rsidR="00E7251F" w:rsidRPr="00BE636A">
        <w:rPr>
          <w:rFonts w:asciiTheme="minorHAnsi" w:hAnsiTheme="minorHAnsi" w:cstheme="minorHAnsi"/>
        </w:rPr>
        <w:t xml:space="preserve">12 </w:t>
      </w:r>
      <w:r w:rsidRPr="00BE636A">
        <w:rPr>
          <w:rFonts w:asciiTheme="minorHAnsi" w:hAnsiTheme="minorHAnsi" w:cstheme="minorHAnsi"/>
        </w:rPr>
        <w:t xml:space="preserve">ust. 5. </w:t>
      </w:r>
    </w:p>
    <w:p w14:paraId="520B63DA" w14:textId="77777777" w:rsidR="00C949A1" w:rsidRPr="00BE636A" w:rsidRDefault="00C949A1" w:rsidP="00412F2D">
      <w:pPr>
        <w:pStyle w:val="Akapitzlist"/>
        <w:numPr>
          <w:ilvl w:val="0"/>
          <w:numId w:val="24"/>
        </w:numPr>
        <w:jc w:val="both"/>
        <w:rPr>
          <w:rFonts w:asciiTheme="minorHAnsi" w:hAnsiTheme="minorHAnsi" w:cstheme="minorHAnsi"/>
        </w:rPr>
      </w:pPr>
      <w:r w:rsidRPr="00BE636A">
        <w:rPr>
          <w:rFonts w:asciiTheme="minorHAnsi" w:hAnsiTheme="minorHAnsi" w:cstheme="minorHAnsi"/>
        </w:rPr>
        <w:lastRenderedPageBreak/>
        <w:t>Strony zobowiązują się do każdorazowego powiadamiania listem poleconym o zmianie adresu swojej siedziby, pod rygorem uznania za skutecznie doręczoną korespondencję wysłaną pod dotychczas znany adres.</w:t>
      </w:r>
    </w:p>
    <w:p w14:paraId="1A02919E" w14:textId="4D7E414F" w:rsidR="00C949A1" w:rsidRPr="00BE636A" w:rsidRDefault="00E7251F" w:rsidP="00412F2D">
      <w:pPr>
        <w:pStyle w:val="Akapitzlist"/>
        <w:numPr>
          <w:ilvl w:val="0"/>
          <w:numId w:val="24"/>
        </w:numPr>
        <w:jc w:val="both"/>
        <w:rPr>
          <w:rFonts w:asciiTheme="minorHAnsi" w:hAnsiTheme="minorHAnsi" w:cstheme="minorHAnsi"/>
        </w:rPr>
      </w:pPr>
      <w:r w:rsidRPr="00BE636A">
        <w:rPr>
          <w:rFonts w:asciiTheme="minorHAnsi" w:hAnsiTheme="minorHAnsi" w:cstheme="minorHAnsi"/>
        </w:rPr>
        <w:t>We wszystkich sprawach nieuregulowanych umową mają zastosowanie odpowiednie przepisy prawa, a w tym ustawy z dnia 2 marca 2020r. o szczególnych rozwiązaniach związanych z zapobieganiem, przeciwdziałaniem i zwalczaniem COVID-19, innych chorób zakaźnych oraz wywołanych nimi sytuacji kryzysowych (t. j. Dz. U. 2021 poz. 2095 ze zm.) ustawy z dnia 4 lutego 1994 r. o prawie autorskim i prawach pokrewnych (t. j. Dz. U. 2021 poz. 1062 ze zm.) oraz przepisy ustawy z dnia 23 kwietnia 1964 r. -Kodeks cywilny (t. j. Dz. U. 2022 poz. 1360 ze zm.)</w:t>
      </w:r>
      <w:r w:rsidR="00C949A1" w:rsidRPr="00BE636A">
        <w:rPr>
          <w:rFonts w:asciiTheme="minorHAnsi" w:hAnsiTheme="minorHAnsi" w:cstheme="minorHAnsi"/>
        </w:rPr>
        <w:t>.</w:t>
      </w:r>
    </w:p>
    <w:p w14:paraId="6F9911B1" w14:textId="77777777" w:rsidR="00C949A1" w:rsidRPr="00BE636A" w:rsidRDefault="00C949A1" w:rsidP="00412F2D">
      <w:pPr>
        <w:pStyle w:val="Akapitzlist"/>
        <w:numPr>
          <w:ilvl w:val="0"/>
          <w:numId w:val="24"/>
        </w:numPr>
        <w:jc w:val="both"/>
        <w:rPr>
          <w:rFonts w:asciiTheme="minorHAnsi" w:hAnsiTheme="minorHAnsi" w:cstheme="minorHAnsi"/>
        </w:rPr>
      </w:pPr>
      <w:r w:rsidRPr="00BE636A">
        <w:rPr>
          <w:rFonts w:asciiTheme="minorHAnsi" w:hAnsiTheme="minorHAnsi" w:cstheme="minorHAnsi"/>
          <w:bCs/>
        </w:rPr>
        <w:t xml:space="preserve">W </w:t>
      </w:r>
      <w:r w:rsidRPr="00BE636A">
        <w:rPr>
          <w:rFonts w:asciiTheme="minorHAnsi" w:hAnsiTheme="minorHAnsi" w:cstheme="minorHAnsi"/>
        </w:rPr>
        <w:t>przypadku zaistnienia pomiędzy stronami sporu, wynikającego z umowy lub pozostającego w związku z umową, spór będzie poddany rozstrzygnięciu przez sąd powszechny właściwy miejscowo dla siedziby Zamawiającego.</w:t>
      </w:r>
    </w:p>
    <w:p w14:paraId="5E48B573" w14:textId="77777777" w:rsidR="00C949A1" w:rsidRPr="00BE636A" w:rsidRDefault="00C949A1" w:rsidP="00412F2D">
      <w:pPr>
        <w:pStyle w:val="Akapitzlist"/>
        <w:numPr>
          <w:ilvl w:val="0"/>
          <w:numId w:val="24"/>
        </w:numPr>
        <w:jc w:val="both"/>
        <w:rPr>
          <w:rFonts w:asciiTheme="minorHAnsi" w:hAnsiTheme="minorHAnsi" w:cstheme="minorHAnsi"/>
        </w:rPr>
      </w:pPr>
      <w:r w:rsidRPr="00BE636A">
        <w:rPr>
          <w:rFonts w:asciiTheme="minorHAnsi" w:hAnsiTheme="minorHAnsi" w:cstheme="minorHAnsi"/>
          <w:bCs/>
        </w:rPr>
        <w:t>Umowa</w:t>
      </w:r>
      <w:r w:rsidRPr="00BE636A">
        <w:rPr>
          <w:rFonts w:asciiTheme="minorHAnsi" w:hAnsiTheme="minorHAnsi" w:cstheme="minorHAnsi"/>
        </w:rPr>
        <w:t xml:space="preserve"> niniejsza została sporządzona pisemnie na zasadach określonych w art. 78 i 78</w:t>
      </w:r>
      <w:r w:rsidRPr="00BE636A">
        <w:rPr>
          <w:rFonts w:asciiTheme="minorHAnsi" w:hAnsiTheme="minorHAnsi" w:cstheme="minorHAnsi"/>
          <w:vertAlign w:val="superscript"/>
        </w:rPr>
        <w:t>1</w:t>
      </w:r>
      <w:r w:rsidRPr="00BE636A">
        <w:rPr>
          <w:rFonts w:asciiTheme="minorHAnsi" w:hAnsiTheme="minorHAnsi" w:cstheme="minorHAnsi"/>
        </w:rPr>
        <w:t xml:space="preserve"> Kodeksu cywilnego tj. opatrzona przez upoważnionych przedstawicieli obu Stron podpisami kwalifikowanymi lub podpisami własnoręcznymi w dwóch (2) jednobrzmiących egzemplarzach, po jednym (1) dla każdej ze Stron, z zastrzeżeniem ust. 6.</w:t>
      </w:r>
    </w:p>
    <w:p w14:paraId="2665EA40" w14:textId="0C8D2DC0" w:rsidR="00C949A1" w:rsidRPr="00BE636A" w:rsidRDefault="00C949A1" w:rsidP="00412F2D">
      <w:pPr>
        <w:pStyle w:val="Akapitzlist"/>
        <w:numPr>
          <w:ilvl w:val="0"/>
          <w:numId w:val="24"/>
        </w:numPr>
        <w:jc w:val="both"/>
        <w:rPr>
          <w:rFonts w:asciiTheme="minorHAnsi" w:hAnsiTheme="minorHAnsi" w:cstheme="minorHAnsi"/>
        </w:rPr>
      </w:pPr>
      <w:r w:rsidRPr="00BE636A">
        <w:rPr>
          <w:rFonts w:asciiTheme="minorHAnsi" w:hAnsiTheme="minorHAnsi" w:cstheme="minorHAnsi"/>
        </w:rPr>
        <w:t>Strony zgodnie oświadczają, że w przypadku zawarcia niniejszej umowy w formie elektronicznej za pomocą kwalifikowanego podpisu elektronicznego, będącej zgodnie z art. 78</w:t>
      </w:r>
      <w:r w:rsidRPr="00BE636A">
        <w:rPr>
          <w:rFonts w:asciiTheme="minorHAnsi" w:hAnsiTheme="minorHAnsi" w:cstheme="minorHAnsi"/>
          <w:vertAlign w:val="superscript"/>
        </w:rPr>
        <w:t>1</w:t>
      </w:r>
      <w:r w:rsidRPr="00BE636A">
        <w:rPr>
          <w:rFonts w:asciiTheme="minorHAnsi" w:hAnsiTheme="minorHAnsi" w:cstheme="minorHAnsi"/>
        </w:rPr>
        <w:t xml:space="preserve"> KC </w:t>
      </w:r>
      <w:r w:rsidRPr="00BE636A">
        <w:rPr>
          <w:rFonts w:asciiTheme="minorHAnsi" w:hAnsiTheme="minorHAnsi" w:cstheme="minorHAnsi"/>
          <w:bCs/>
        </w:rPr>
        <w:t>równoważną</w:t>
      </w:r>
      <w:r w:rsidRPr="00BE636A">
        <w:rPr>
          <w:rFonts w:asciiTheme="minorHAnsi" w:hAnsiTheme="minorHAnsi" w:cstheme="minorHAnsi"/>
        </w:rPr>
        <w:t xml:space="preserve">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229F1CF" w14:textId="2F346599" w:rsidR="00C949A1" w:rsidRPr="00BE636A" w:rsidRDefault="00C949A1" w:rsidP="00412F2D">
      <w:pPr>
        <w:spacing w:afterLines="0" w:after="0"/>
        <w:rPr>
          <w:rFonts w:asciiTheme="minorHAnsi" w:hAnsiTheme="minorHAnsi"/>
          <w:sz w:val="24"/>
        </w:rPr>
      </w:pPr>
    </w:p>
    <w:p w14:paraId="082A57E8" w14:textId="77777777" w:rsidR="00E7251F" w:rsidRPr="00BE636A" w:rsidRDefault="00E7251F" w:rsidP="00412F2D">
      <w:pPr>
        <w:spacing w:afterLines="0" w:after="0"/>
        <w:rPr>
          <w:rFonts w:asciiTheme="minorHAnsi" w:hAnsiTheme="minorHAnsi"/>
          <w:sz w:val="24"/>
        </w:rPr>
      </w:pPr>
    </w:p>
    <w:p w14:paraId="2E2E825E" w14:textId="77777777" w:rsidR="00C949A1" w:rsidRPr="00BE636A" w:rsidRDefault="00C949A1" w:rsidP="00412F2D">
      <w:pPr>
        <w:spacing w:afterLines="0" w:after="0"/>
        <w:rPr>
          <w:rFonts w:asciiTheme="minorHAnsi" w:hAnsiTheme="minorHAnsi"/>
          <w:sz w:val="24"/>
        </w:rPr>
      </w:pPr>
    </w:p>
    <w:p w14:paraId="494C26C4" w14:textId="77777777" w:rsidR="00C949A1" w:rsidRPr="00BE636A" w:rsidRDefault="00C949A1" w:rsidP="00412F2D">
      <w:pPr>
        <w:spacing w:afterLines="0" w:after="0"/>
        <w:rPr>
          <w:rFonts w:asciiTheme="minorHAnsi" w:hAnsiTheme="minorHAnsi"/>
          <w:b/>
          <w:sz w:val="24"/>
        </w:rPr>
      </w:pPr>
      <w:r w:rsidRPr="00BE636A">
        <w:rPr>
          <w:rFonts w:asciiTheme="minorHAnsi" w:hAnsiTheme="minorHAnsi"/>
          <w:b/>
          <w:sz w:val="24"/>
        </w:rPr>
        <w:t xml:space="preserve">......................................... </w:t>
      </w:r>
      <w:r w:rsidRPr="00BE636A">
        <w:rPr>
          <w:rFonts w:asciiTheme="minorHAnsi" w:hAnsiTheme="minorHAnsi"/>
          <w:b/>
          <w:sz w:val="24"/>
        </w:rPr>
        <w:tab/>
      </w:r>
      <w:r w:rsidRPr="00BE636A">
        <w:rPr>
          <w:rFonts w:asciiTheme="minorHAnsi" w:hAnsiTheme="minorHAnsi"/>
          <w:b/>
          <w:sz w:val="24"/>
        </w:rPr>
        <w:tab/>
        <w:t xml:space="preserve">      </w:t>
      </w:r>
      <w:r w:rsidRPr="00BE636A">
        <w:rPr>
          <w:rFonts w:asciiTheme="minorHAnsi" w:hAnsiTheme="minorHAnsi"/>
          <w:b/>
          <w:sz w:val="24"/>
        </w:rPr>
        <w:tab/>
      </w:r>
      <w:r w:rsidRPr="00BE636A">
        <w:rPr>
          <w:rFonts w:asciiTheme="minorHAnsi" w:hAnsiTheme="minorHAnsi"/>
          <w:b/>
          <w:sz w:val="24"/>
        </w:rPr>
        <w:tab/>
      </w:r>
      <w:r w:rsidRPr="00BE636A">
        <w:rPr>
          <w:rFonts w:asciiTheme="minorHAnsi" w:hAnsiTheme="minorHAnsi"/>
          <w:b/>
          <w:sz w:val="24"/>
        </w:rPr>
        <w:tab/>
        <w:t xml:space="preserve">         ……………………………</w:t>
      </w:r>
    </w:p>
    <w:p w14:paraId="09780626" w14:textId="77777777" w:rsidR="00C949A1" w:rsidRPr="00BE636A" w:rsidRDefault="00C949A1" w:rsidP="00412F2D">
      <w:pPr>
        <w:spacing w:afterLines="0" w:after="0"/>
        <w:rPr>
          <w:rFonts w:asciiTheme="minorHAnsi" w:hAnsiTheme="minorHAnsi"/>
          <w:b/>
          <w:sz w:val="24"/>
        </w:rPr>
      </w:pPr>
      <w:r w:rsidRPr="00BE636A">
        <w:rPr>
          <w:rFonts w:asciiTheme="minorHAnsi" w:hAnsiTheme="minorHAnsi"/>
          <w:b/>
          <w:sz w:val="24"/>
        </w:rPr>
        <w:t xml:space="preserve">       Wykonawca                                        </w:t>
      </w:r>
      <w:r w:rsidRPr="00BE636A">
        <w:rPr>
          <w:rFonts w:asciiTheme="minorHAnsi" w:hAnsiTheme="minorHAnsi"/>
          <w:b/>
          <w:sz w:val="24"/>
        </w:rPr>
        <w:tab/>
      </w:r>
      <w:r w:rsidRPr="00BE636A">
        <w:rPr>
          <w:rFonts w:asciiTheme="minorHAnsi" w:hAnsiTheme="minorHAnsi"/>
          <w:b/>
          <w:sz w:val="24"/>
        </w:rPr>
        <w:tab/>
      </w:r>
      <w:r w:rsidRPr="00BE636A">
        <w:rPr>
          <w:rFonts w:asciiTheme="minorHAnsi" w:hAnsiTheme="minorHAnsi"/>
          <w:b/>
          <w:sz w:val="24"/>
        </w:rPr>
        <w:tab/>
        <w:t xml:space="preserve">                 Zamawiający</w:t>
      </w:r>
    </w:p>
    <w:p w14:paraId="5C908438"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2F2D3CD3"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75833461"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457D6340"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76556B62"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46058656"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r w:rsidRPr="00BE636A">
        <w:rPr>
          <w:rFonts w:asciiTheme="minorHAnsi" w:hAnsiTheme="minorHAnsi"/>
          <w:color w:val="000000"/>
          <w:sz w:val="24"/>
          <w:u w:color="000000"/>
          <w:bdr w:val="nil"/>
        </w:rPr>
        <w:t>Załączniki:</w:t>
      </w:r>
    </w:p>
    <w:p w14:paraId="4F42C4B6" w14:textId="497424ED"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r w:rsidRPr="00BE636A">
        <w:rPr>
          <w:rFonts w:asciiTheme="minorHAnsi" w:hAnsiTheme="minorHAnsi"/>
          <w:color w:val="000000"/>
          <w:sz w:val="24"/>
          <w:u w:color="000000"/>
          <w:bdr w:val="nil"/>
        </w:rPr>
        <w:t xml:space="preserve">Załącznik nr </w:t>
      </w:r>
      <w:r w:rsidR="00E017A7" w:rsidRPr="00BE636A">
        <w:rPr>
          <w:rFonts w:asciiTheme="minorHAnsi" w:hAnsiTheme="minorHAnsi"/>
          <w:color w:val="000000"/>
          <w:sz w:val="24"/>
          <w:u w:color="000000"/>
          <w:bdr w:val="nil"/>
        </w:rPr>
        <w:t>1</w:t>
      </w:r>
      <w:r w:rsidRPr="00BE636A">
        <w:rPr>
          <w:rFonts w:asciiTheme="minorHAnsi" w:hAnsiTheme="minorHAnsi"/>
          <w:color w:val="000000"/>
          <w:sz w:val="24"/>
          <w:u w:color="000000"/>
          <w:bdr w:val="nil"/>
        </w:rPr>
        <w:t xml:space="preserve"> </w:t>
      </w:r>
      <w:r w:rsidR="008475A2" w:rsidRPr="00BE636A">
        <w:rPr>
          <w:rFonts w:asciiTheme="minorHAnsi" w:hAnsiTheme="minorHAnsi"/>
          <w:color w:val="000000"/>
          <w:sz w:val="24"/>
          <w:u w:color="000000"/>
          <w:bdr w:val="nil"/>
        </w:rPr>
        <w:t>–</w:t>
      </w:r>
      <w:r w:rsidRPr="00BE636A">
        <w:rPr>
          <w:rFonts w:asciiTheme="minorHAnsi" w:hAnsiTheme="minorHAnsi"/>
          <w:color w:val="000000"/>
          <w:sz w:val="24"/>
          <w:u w:color="000000"/>
          <w:bdr w:val="nil"/>
        </w:rPr>
        <w:t xml:space="preserve"> Protokół odbioru - </w:t>
      </w:r>
      <w:proofErr w:type="spellStart"/>
      <w:r w:rsidRPr="00BE636A">
        <w:rPr>
          <w:rFonts w:asciiTheme="minorHAnsi" w:hAnsiTheme="minorHAnsi"/>
          <w:color w:val="000000"/>
          <w:sz w:val="24"/>
          <w:u w:color="000000"/>
          <w:bdr w:val="nil"/>
        </w:rPr>
        <w:t>wz</w:t>
      </w:r>
      <w:proofErr w:type="spellEnd"/>
      <w:r w:rsidRPr="00BE636A">
        <w:rPr>
          <w:rFonts w:asciiTheme="minorHAnsi" w:hAnsiTheme="minorHAnsi"/>
          <w:color w:val="000000"/>
          <w:sz w:val="24"/>
          <w:u w:color="000000"/>
          <w:bdr w:val="nil"/>
          <w:lang w:val="es-ES_tradnl"/>
        </w:rPr>
        <w:t>ó</w:t>
      </w:r>
      <w:r w:rsidRPr="00BE636A">
        <w:rPr>
          <w:rFonts w:asciiTheme="minorHAnsi" w:hAnsiTheme="minorHAnsi"/>
          <w:color w:val="000000"/>
          <w:sz w:val="24"/>
          <w:u w:color="000000"/>
          <w:bdr w:val="nil"/>
        </w:rPr>
        <w:t xml:space="preserve">r </w:t>
      </w:r>
    </w:p>
    <w:p w14:paraId="1C0F0EB9" w14:textId="77777777" w:rsidR="00C949A1" w:rsidRPr="00BE636A" w:rsidRDefault="00C949A1" w:rsidP="00412F2D">
      <w:pPr>
        <w:spacing w:afterLines="0" w:after="0"/>
        <w:rPr>
          <w:rFonts w:asciiTheme="minorHAnsi" w:hAnsiTheme="minorHAnsi"/>
          <w:color w:val="000000"/>
          <w:sz w:val="24"/>
          <w:u w:color="000000"/>
          <w:bdr w:val="nil"/>
        </w:rPr>
      </w:pPr>
      <w:r w:rsidRPr="00BE636A">
        <w:rPr>
          <w:rFonts w:asciiTheme="minorHAnsi" w:hAnsiTheme="minorHAnsi"/>
          <w:color w:val="000000"/>
          <w:sz w:val="24"/>
          <w:u w:color="000000"/>
          <w:bdr w:val="nil"/>
        </w:rPr>
        <w:br w:type="page"/>
      </w:r>
    </w:p>
    <w:p w14:paraId="08B4A24E" w14:textId="05879964"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r w:rsidRPr="00BE636A">
        <w:rPr>
          <w:rFonts w:asciiTheme="minorHAnsi" w:hAnsiTheme="minorHAnsi"/>
          <w:color w:val="000000"/>
          <w:sz w:val="24"/>
          <w:u w:color="000000"/>
          <w:bdr w:val="nil"/>
        </w:rPr>
        <w:lastRenderedPageBreak/>
        <w:t xml:space="preserve">Załącznik nr </w:t>
      </w:r>
      <w:r w:rsidR="00DA36BD" w:rsidRPr="00BE636A">
        <w:rPr>
          <w:rFonts w:asciiTheme="minorHAnsi" w:hAnsiTheme="minorHAnsi"/>
          <w:color w:val="000000"/>
          <w:sz w:val="24"/>
          <w:u w:color="000000"/>
          <w:bdr w:val="nil"/>
        </w:rPr>
        <w:t>1</w:t>
      </w:r>
      <w:r w:rsidRPr="00BE636A">
        <w:rPr>
          <w:rFonts w:asciiTheme="minorHAnsi" w:hAnsiTheme="minorHAnsi"/>
          <w:color w:val="000000"/>
          <w:sz w:val="24"/>
          <w:u w:color="000000"/>
          <w:bdr w:val="nil"/>
        </w:rPr>
        <w:t xml:space="preserve"> - Protokół odbioru - </w:t>
      </w:r>
      <w:proofErr w:type="spellStart"/>
      <w:r w:rsidRPr="00BE636A">
        <w:rPr>
          <w:rFonts w:asciiTheme="minorHAnsi" w:hAnsiTheme="minorHAnsi"/>
          <w:color w:val="000000"/>
          <w:sz w:val="24"/>
          <w:u w:color="000000"/>
          <w:bdr w:val="nil"/>
        </w:rPr>
        <w:t>wz</w:t>
      </w:r>
      <w:proofErr w:type="spellEnd"/>
      <w:r w:rsidRPr="00BE636A">
        <w:rPr>
          <w:rFonts w:asciiTheme="minorHAnsi" w:hAnsiTheme="minorHAnsi"/>
          <w:color w:val="000000"/>
          <w:sz w:val="24"/>
          <w:u w:color="000000"/>
          <w:bdr w:val="nil"/>
          <w:lang w:val="es-ES_tradnl"/>
        </w:rPr>
        <w:t>ó</w:t>
      </w:r>
      <w:r w:rsidRPr="00BE636A">
        <w:rPr>
          <w:rFonts w:asciiTheme="minorHAnsi" w:hAnsiTheme="minorHAnsi"/>
          <w:color w:val="000000"/>
          <w:sz w:val="24"/>
          <w:u w:color="000000"/>
          <w:bdr w:val="nil"/>
        </w:rPr>
        <w:t>r</w:t>
      </w:r>
    </w:p>
    <w:p w14:paraId="14C34EAC"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23ADE923"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61D5B695"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5ECA6E49"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16F5BF8A" w14:textId="77777777" w:rsidR="00C949A1" w:rsidRPr="00BE636A"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19FDC72D" w14:textId="0929D0AA"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rPr>
      </w:pPr>
      <w:bookmarkStart w:id="2" w:name="_heading=h.30j0zll" w:colFirst="0" w:colLast="0"/>
      <w:bookmarkEnd w:id="2"/>
    </w:p>
    <w:p w14:paraId="700ABA38" w14:textId="77777777" w:rsidR="006C1BD6" w:rsidRPr="00BE636A" w:rsidRDefault="006C1BD6" w:rsidP="006C1BD6">
      <w:pPr>
        <w:pBdr>
          <w:top w:val="nil"/>
          <w:left w:val="nil"/>
          <w:bottom w:val="nil"/>
          <w:right w:val="nil"/>
          <w:between w:val="nil"/>
          <w:bar w:val="nil"/>
        </w:pBdr>
        <w:spacing w:afterLines="0" w:after="0"/>
        <w:jc w:val="center"/>
        <w:rPr>
          <w:rFonts w:asciiTheme="minorHAnsi" w:hAnsiTheme="minorHAnsi"/>
          <w:b/>
          <w:color w:val="000000"/>
          <w:sz w:val="24"/>
          <w:u w:color="000000"/>
          <w:bdr w:val="nil"/>
        </w:rPr>
      </w:pPr>
      <w:r w:rsidRPr="00BE636A">
        <w:rPr>
          <w:rFonts w:asciiTheme="minorHAnsi" w:hAnsiTheme="minorHAnsi"/>
          <w:b/>
          <w:color w:val="000000"/>
          <w:sz w:val="24"/>
          <w:u w:color="000000"/>
          <w:bdr w:val="nil"/>
        </w:rPr>
        <w:t>PROTOKÓŁ ODBIORU</w:t>
      </w:r>
    </w:p>
    <w:p w14:paraId="6696EEFA"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rPr>
      </w:pPr>
    </w:p>
    <w:p w14:paraId="475AD7BE"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rPr>
      </w:pPr>
    </w:p>
    <w:p w14:paraId="03137596"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rPr>
      </w:pPr>
      <w:r w:rsidRPr="00BE636A">
        <w:rPr>
          <w:rFonts w:asciiTheme="minorHAnsi" w:hAnsiTheme="minorHAnsi"/>
          <w:color w:val="000000"/>
          <w:sz w:val="24"/>
          <w:u w:color="000000"/>
          <w:bdr w:val="nil"/>
        </w:rPr>
        <w:t>W dniu …………………………….. r. przekazane zostały wyniki pracy: ………………………, wykonanej przez … na podstawie Umowy z dnia ………………….r. z ………………………..</w:t>
      </w:r>
    </w:p>
    <w:p w14:paraId="1C929BA4"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rPr>
      </w:pPr>
    </w:p>
    <w:p w14:paraId="3F699322"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lang w:val="en-US"/>
        </w:rPr>
      </w:pPr>
      <w:r w:rsidRPr="00BE636A">
        <w:rPr>
          <w:rFonts w:asciiTheme="minorHAnsi" w:hAnsiTheme="minorHAnsi"/>
          <w:color w:val="000000"/>
          <w:sz w:val="24"/>
          <w:u w:color="000000"/>
          <w:bdr w:val="nil"/>
        </w:rPr>
        <w:t xml:space="preserve">Zamawiający zapoznał się z przekazaną pracą i stwierdził, że pracę wykonano zgodnie </w:t>
      </w:r>
      <w:r w:rsidRPr="00BE636A">
        <w:rPr>
          <w:rFonts w:asciiTheme="minorHAnsi" w:hAnsiTheme="minorHAnsi"/>
          <w:color w:val="000000"/>
          <w:sz w:val="24"/>
          <w:u w:color="000000"/>
          <w:bdr w:val="nil"/>
        </w:rPr>
        <w:br/>
        <w:t xml:space="preserve">z postanowieniami Umowy. </w:t>
      </w:r>
      <w:r w:rsidRPr="00BE636A">
        <w:rPr>
          <w:rFonts w:asciiTheme="minorHAnsi" w:hAnsiTheme="minorHAnsi"/>
          <w:color w:val="000000"/>
          <w:sz w:val="24"/>
          <w:u w:color="000000"/>
          <w:bdr w:val="nil"/>
          <w:lang w:val="en-US"/>
        </w:rPr>
        <w:t xml:space="preserve">W </w:t>
      </w:r>
      <w:proofErr w:type="spellStart"/>
      <w:r w:rsidRPr="00BE636A">
        <w:rPr>
          <w:rFonts w:asciiTheme="minorHAnsi" w:hAnsiTheme="minorHAnsi"/>
          <w:color w:val="000000"/>
          <w:sz w:val="24"/>
          <w:u w:color="000000"/>
          <w:bdr w:val="nil"/>
          <w:lang w:val="en-US"/>
        </w:rPr>
        <w:t>związku</w:t>
      </w:r>
      <w:proofErr w:type="spellEnd"/>
      <w:r w:rsidRPr="00BE636A">
        <w:rPr>
          <w:rFonts w:asciiTheme="minorHAnsi" w:hAnsiTheme="minorHAnsi"/>
          <w:color w:val="000000"/>
          <w:sz w:val="24"/>
          <w:u w:color="000000"/>
          <w:bdr w:val="nil"/>
          <w:lang w:val="en-US"/>
        </w:rPr>
        <w:t xml:space="preserve"> z </w:t>
      </w:r>
      <w:proofErr w:type="spellStart"/>
      <w:r w:rsidRPr="00BE636A">
        <w:rPr>
          <w:rFonts w:asciiTheme="minorHAnsi" w:hAnsiTheme="minorHAnsi"/>
          <w:color w:val="000000"/>
          <w:sz w:val="24"/>
          <w:u w:color="000000"/>
          <w:bdr w:val="nil"/>
          <w:lang w:val="en-US"/>
        </w:rPr>
        <w:t>tym</w:t>
      </w:r>
      <w:proofErr w:type="spellEnd"/>
      <w:r w:rsidRPr="00BE636A">
        <w:rPr>
          <w:rFonts w:asciiTheme="minorHAnsi" w:hAnsiTheme="minorHAnsi"/>
          <w:color w:val="000000"/>
          <w:sz w:val="24"/>
          <w:u w:color="000000"/>
          <w:bdr w:val="nil"/>
          <w:lang w:val="en-US"/>
        </w:rPr>
        <w:t xml:space="preserve"> </w:t>
      </w:r>
      <w:proofErr w:type="spellStart"/>
      <w:r w:rsidRPr="00BE636A">
        <w:rPr>
          <w:rFonts w:asciiTheme="minorHAnsi" w:hAnsiTheme="minorHAnsi"/>
          <w:color w:val="000000"/>
          <w:sz w:val="24"/>
          <w:u w:color="000000"/>
          <w:bdr w:val="nil"/>
          <w:lang w:val="en-US"/>
        </w:rPr>
        <w:t>Zamawiający</w:t>
      </w:r>
      <w:proofErr w:type="spellEnd"/>
      <w:r w:rsidRPr="00BE636A">
        <w:rPr>
          <w:rFonts w:asciiTheme="minorHAnsi" w:hAnsiTheme="minorHAnsi"/>
          <w:color w:val="000000"/>
          <w:sz w:val="24"/>
          <w:u w:color="000000"/>
          <w:bdr w:val="nil"/>
          <w:lang w:val="en-US"/>
        </w:rPr>
        <w:t xml:space="preserve"> </w:t>
      </w:r>
      <w:proofErr w:type="spellStart"/>
      <w:r w:rsidRPr="00BE636A">
        <w:rPr>
          <w:rFonts w:asciiTheme="minorHAnsi" w:hAnsiTheme="minorHAnsi"/>
          <w:color w:val="000000"/>
          <w:sz w:val="24"/>
          <w:u w:color="000000"/>
          <w:bdr w:val="nil"/>
          <w:lang w:val="en-US"/>
        </w:rPr>
        <w:t>pracę</w:t>
      </w:r>
      <w:proofErr w:type="spellEnd"/>
      <w:r w:rsidRPr="00BE636A">
        <w:rPr>
          <w:rFonts w:asciiTheme="minorHAnsi" w:hAnsiTheme="minorHAnsi"/>
          <w:color w:val="000000"/>
          <w:sz w:val="24"/>
          <w:u w:color="000000"/>
          <w:bdr w:val="nil"/>
          <w:lang w:val="en-US"/>
        </w:rPr>
        <w:t xml:space="preserve"> </w:t>
      </w:r>
      <w:proofErr w:type="spellStart"/>
      <w:r w:rsidRPr="00BE636A">
        <w:rPr>
          <w:rFonts w:asciiTheme="minorHAnsi" w:hAnsiTheme="minorHAnsi"/>
          <w:color w:val="000000"/>
          <w:sz w:val="24"/>
          <w:u w:color="000000"/>
          <w:bdr w:val="nil"/>
          <w:lang w:val="en-US"/>
        </w:rPr>
        <w:t>przyjął</w:t>
      </w:r>
      <w:proofErr w:type="spellEnd"/>
      <w:r w:rsidRPr="00BE636A">
        <w:rPr>
          <w:rFonts w:asciiTheme="minorHAnsi" w:hAnsiTheme="minorHAnsi"/>
          <w:color w:val="000000"/>
          <w:sz w:val="24"/>
          <w:u w:color="000000"/>
          <w:bdr w:val="nil"/>
          <w:lang w:val="en-US"/>
        </w:rPr>
        <w:t xml:space="preserve">. </w:t>
      </w:r>
    </w:p>
    <w:p w14:paraId="503E64CE"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04AE0A6E"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23D2DE67"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6BAAD0FC" w14:textId="77777777" w:rsidR="006C1BD6" w:rsidRPr="00BE636A" w:rsidRDefault="006C1BD6" w:rsidP="006C1BD6">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tbl>
      <w:tblPr>
        <w:tblStyle w:val="TableNormal1"/>
        <w:tblW w:w="90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20"/>
        <w:gridCol w:w="3021"/>
        <w:gridCol w:w="3021"/>
      </w:tblGrid>
      <w:tr w:rsidR="006C1BD6" w:rsidRPr="00BE636A" w14:paraId="6D1E2449" w14:textId="77777777" w:rsidTr="00CE3C25">
        <w:trPr>
          <w:trHeight w:val="200"/>
          <w:jc w:val="center"/>
        </w:trPr>
        <w:tc>
          <w:tcPr>
            <w:tcW w:w="3020" w:type="dxa"/>
            <w:tcBorders>
              <w:top w:val="nil"/>
              <w:left w:val="nil"/>
              <w:bottom w:val="nil"/>
              <w:right w:val="nil"/>
            </w:tcBorders>
            <w:shd w:val="clear" w:color="auto" w:fill="auto"/>
            <w:tcMar>
              <w:top w:w="80" w:type="dxa"/>
              <w:left w:w="80" w:type="dxa"/>
              <w:bottom w:w="80" w:type="dxa"/>
              <w:right w:w="80" w:type="dxa"/>
            </w:tcMar>
          </w:tcPr>
          <w:p w14:paraId="13203CE6" w14:textId="77777777" w:rsidR="006C1BD6" w:rsidRPr="00BE636A" w:rsidRDefault="006C1BD6" w:rsidP="00CE3C25">
            <w:pPr>
              <w:spacing w:afterLines="0" w:after="0"/>
              <w:rPr>
                <w:rFonts w:asciiTheme="minorHAnsi" w:hAnsiTheme="minorHAnsi"/>
                <w:color w:val="000000"/>
                <w:sz w:val="24"/>
                <w:u w:color="000000"/>
                <w:lang w:val="en-US"/>
              </w:rPr>
            </w:pPr>
            <w:r w:rsidRPr="00BE636A">
              <w:rPr>
                <w:rFonts w:asciiTheme="minorHAnsi" w:hAnsiTheme="minorHAnsi"/>
                <w:color w:val="000000"/>
                <w:sz w:val="24"/>
                <w:u w:color="000000"/>
                <w:lang w:val="en-US"/>
              </w:rPr>
              <w:t>Zamawiający</w:t>
            </w:r>
          </w:p>
        </w:tc>
        <w:tc>
          <w:tcPr>
            <w:tcW w:w="3021" w:type="dxa"/>
            <w:tcBorders>
              <w:top w:val="nil"/>
              <w:left w:val="nil"/>
              <w:bottom w:val="nil"/>
              <w:right w:val="nil"/>
            </w:tcBorders>
            <w:shd w:val="clear" w:color="auto" w:fill="auto"/>
            <w:tcMar>
              <w:top w:w="80" w:type="dxa"/>
              <w:left w:w="80" w:type="dxa"/>
              <w:bottom w:w="80" w:type="dxa"/>
              <w:right w:w="80" w:type="dxa"/>
            </w:tcMar>
          </w:tcPr>
          <w:p w14:paraId="56CD0604" w14:textId="77777777" w:rsidR="006C1BD6" w:rsidRPr="00BE636A" w:rsidRDefault="006C1BD6" w:rsidP="00CE3C25">
            <w:pPr>
              <w:spacing w:afterLines="0" w:after="0"/>
              <w:rPr>
                <w:rFonts w:asciiTheme="minorHAnsi" w:hAnsiTheme="minorHAnsi"/>
                <w:color w:val="000000"/>
                <w:sz w:val="24"/>
                <w:u w:color="000000"/>
                <w:lang w:val="en-US"/>
              </w:rPr>
            </w:pPr>
          </w:p>
        </w:tc>
        <w:tc>
          <w:tcPr>
            <w:tcW w:w="3021" w:type="dxa"/>
            <w:tcBorders>
              <w:top w:val="nil"/>
              <w:left w:val="nil"/>
              <w:bottom w:val="nil"/>
              <w:right w:val="nil"/>
            </w:tcBorders>
            <w:shd w:val="clear" w:color="auto" w:fill="auto"/>
            <w:tcMar>
              <w:top w:w="80" w:type="dxa"/>
              <w:left w:w="80" w:type="dxa"/>
              <w:bottom w:w="80" w:type="dxa"/>
              <w:right w:w="80" w:type="dxa"/>
            </w:tcMar>
          </w:tcPr>
          <w:p w14:paraId="126CA5B7" w14:textId="77777777" w:rsidR="006C1BD6" w:rsidRPr="00BE636A" w:rsidRDefault="006C1BD6" w:rsidP="00CE3C25">
            <w:pPr>
              <w:spacing w:afterLines="0" w:after="0"/>
              <w:rPr>
                <w:rFonts w:asciiTheme="minorHAnsi" w:hAnsiTheme="minorHAnsi"/>
                <w:color w:val="000000"/>
                <w:sz w:val="24"/>
                <w:u w:color="000000"/>
                <w:lang w:val="en-US"/>
              </w:rPr>
            </w:pPr>
            <w:r w:rsidRPr="00BE636A">
              <w:rPr>
                <w:rFonts w:asciiTheme="minorHAnsi" w:hAnsiTheme="minorHAnsi"/>
                <w:color w:val="000000"/>
                <w:sz w:val="24"/>
                <w:u w:color="000000"/>
                <w:lang w:val="en-US"/>
              </w:rPr>
              <w:t>Wykonawca</w:t>
            </w:r>
          </w:p>
        </w:tc>
      </w:tr>
      <w:tr w:rsidR="006C1BD6" w:rsidRPr="00BE636A" w14:paraId="71EF72A9" w14:textId="77777777" w:rsidTr="00CE3C25">
        <w:trPr>
          <w:trHeight w:val="200"/>
          <w:jc w:val="center"/>
        </w:trPr>
        <w:tc>
          <w:tcPr>
            <w:tcW w:w="3020" w:type="dxa"/>
            <w:tcBorders>
              <w:top w:val="nil"/>
              <w:left w:val="nil"/>
              <w:bottom w:val="single" w:sz="4" w:space="0" w:color="000000"/>
              <w:right w:val="nil"/>
            </w:tcBorders>
            <w:shd w:val="clear" w:color="auto" w:fill="auto"/>
            <w:tcMar>
              <w:top w:w="80" w:type="dxa"/>
              <w:left w:w="80" w:type="dxa"/>
              <w:bottom w:w="80" w:type="dxa"/>
              <w:right w:w="80" w:type="dxa"/>
            </w:tcMar>
          </w:tcPr>
          <w:p w14:paraId="3862F74F" w14:textId="77777777" w:rsidR="006C1BD6" w:rsidRPr="00BE636A" w:rsidRDefault="006C1BD6" w:rsidP="00CE3C25">
            <w:pPr>
              <w:spacing w:afterLines="0" w:after="0"/>
              <w:rPr>
                <w:rFonts w:asciiTheme="minorHAnsi" w:hAnsiTheme="minorHAnsi"/>
                <w:color w:val="000000"/>
                <w:sz w:val="24"/>
                <w:u w:color="000000"/>
                <w:lang w:val="en-US"/>
              </w:rPr>
            </w:pPr>
          </w:p>
          <w:p w14:paraId="47B67607" w14:textId="77777777" w:rsidR="006C1BD6" w:rsidRPr="00BE636A" w:rsidRDefault="006C1BD6" w:rsidP="00CE3C25">
            <w:pPr>
              <w:spacing w:afterLines="0" w:after="0"/>
              <w:rPr>
                <w:rFonts w:asciiTheme="minorHAnsi" w:hAnsiTheme="minorHAnsi"/>
                <w:color w:val="000000"/>
                <w:sz w:val="24"/>
                <w:u w:color="000000"/>
                <w:lang w:val="en-US"/>
              </w:rPr>
            </w:pPr>
          </w:p>
          <w:p w14:paraId="3DDACCB3" w14:textId="77777777" w:rsidR="006C1BD6" w:rsidRPr="00BE636A" w:rsidRDefault="006C1BD6" w:rsidP="00CE3C25">
            <w:pPr>
              <w:spacing w:afterLines="0" w:after="0"/>
              <w:rPr>
                <w:rFonts w:asciiTheme="minorHAnsi" w:hAnsiTheme="minorHAnsi"/>
                <w:color w:val="000000"/>
                <w:sz w:val="24"/>
                <w:u w:color="000000"/>
                <w:lang w:val="en-US"/>
              </w:rPr>
            </w:pPr>
          </w:p>
          <w:p w14:paraId="0DEBC6EC" w14:textId="77777777" w:rsidR="006C1BD6" w:rsidRPr="00BE636A" w:rsidRDefault="006C1BD6" w:rsidP="00CE3C25">
            <w:pPr>
              <w:spacing w:afterLines="0" w:after="0"/>
              <w:rPr>
                <w:rFonts w:asciiTheme="minorHAnsi" w:hAnsiTheme="minorHAnsi"/>
                <w:color w:val="000000"/>
                <w:sz w:val="24"/>
                <w:u w:color="000000"/>
                <w:lang w:val="en-US"/>
              </w:rPr>
            </w:pPr>
          </w:p>
        </w:tc>
        <w:tc>
          <w:tcPr>
            <w:tcW w:w="3021" w:type="dxa"/>
            <w:tcBorders>
              <w:top w:val="nil"/>
              <w:left w:val="nil"/>
              <w:bottom w:val="nil"/>
              <w:right w:val="nil"/>
            </w:tcBorders>
            <w:shd w:val="clear" w:color="auto" w:fill="auto"/>
            <w:tcMar>
              <w:top w:w="80" w:type="dxa"/>
              <w:left w:w="80" w:type="dxa"/>
              <w:bottom w:w="80" w:type="dxa"/>
              <w:right w:w="80" w:type="dxa"/>
            </w:tcMar>
          </w:tcPr>
          <w:p w14:paraId="293B01AF" w14:textId="77777777" w:rsidR="006C1BD6" w:rsidRPr="00BE636A" w:rsidRDefault="006C1BD6" w:rsidP="00CE3C25">
            <w:pPr>
              <w:spacing w:afterLines="0" w:after="0"/>
              <w:rPr>
                <w:rFonts w:asciiTheme="minorHAnsi" w:hAnsiTheme="minorHAnsi"/>
                <w:color w:val="000000"/>
                <w:sz w:val="24"/>
                <w:u w:color="000000"/>
                <w:lang w:val="en-US"/>
              </w:rPr>
            </w:pPr>
          </w:p>
        </w:tc>
        <w:tc>
          <w:tcPr>
            <w:tcW w:w="3021" w:type="dxa"/>
            <w:tcBorders>
              <w:top w:val="nil"/>
              <w:left w:val="nil"/>
              <w:bottom w:val="single" w:sz="4" w:space="0" w:color="000000"/>
              <w:right w:val="nil"/>
            </w:tcBorders>
            <w:shd w:val="clear" w:color="auto" w:fill="auto"/>
            <w:tcMar>
              <w:top w:w="80" w:type="dxa"/>
              <w:left w:w="80" w:type="dxa"/>
              <w:bottom w:w="80" w:type="dxa"/>
              <w:right w:w="80" w:type="dxa"/>
            </w:tcMar>
          </w:tcPr>
          <w:p w14:paraId="57BC6805" w14:textId="77777777" w:rsidR="006C1BD6" w:rsidRPr="00BE636A" w:rsidRDefault="006C1BD6" w:rsidP="00CE3C25">
            <w:pPr>
              <w:spacing w:afterLines="0" w:after="0"/>
              <w:rPr>
                <w:rFonts w:asciiTheme="minorHAnsi" w:hAnsiTheme="minorHAnsi"/>
                <w:color w:val="000000"/>
                <w:sz w:val="24"/>
                <w:u w:color="000000"/>
                <w:lang w:val="en-US"/>
              </w:rPr>
            </w:pPr>
          </w:p>
        </w:tc>
      </w:tr>
      <w:tr w:rsidR="006C1BD6" w:rsidRPr="00BE636A" w14:paraId="0CF30383" w14:textId="77777777" w:rsidTr="00CE3C25">
        <w:trPr>
          <w:trHeight w:val="200"/>
          <w:jc w:val="center"/>
        </w:trPr>
        <w:tc>
          <w:tcPr>
            <w:tcW w:w="3020" w:type="dxa"/>
            <w:tcBorders>
              <w:top w:val="single" w:sz="4" w:space="0" w:color="000000"/>
              <w:left w:val="nil"/>
              <w:bottom w:val="nil"/>
              <w:right w:val="nil"/>
            </w:tcBorders>
            <w:shd w:val="clear" w:color="auto" w:fill="auto"/>
            <w:tcMar>
              <w:top w:w="80" w:type="dxa"/>
              <w:left w:w="80" w:type="dxa"/>
              <w:bottom w:w="80" w:type="dxa"/>
              <w:right w:w="80" w:type="dxa"/>
            </w:tcMar>
          </w:tcPr>
          <w:p w14:paraId="0A0EBE5A" w14:textId="77777777" w:rsidR="006C1BD6" w:rsidRPr="00BE636A" w:rsidRDefault="006C1BD6" w:rsidP="00CE3C25">
            <w:pPr>
              <w:spacing w:afterLines="0" w:after="0"/>
              <w:rPr>
                <w:rFonts w:asciiTheme="minorHAnsi" w:hAnsiTheme="minorHAnsi"/>
                <w:color w:val="000000"/>
                <w:sz w:val="24"/>
                <w:u w:color="000000"/>
                <w:lang w:val="en-US"/>
              </w:rPr>
            </w:pPr>
          </w:p>
        </w:tc>
        <w:tc>
          <w:tcPr>
            <w:tcW w:w="3021" w:type="dxa"/>
            <w:tcBorders>
              <w:top w:val="nil"/>
              <w:left w:val="nil"/>
              <w:bottom w:val="nil"/>
              <w:right w:val="nil"/>
            </w:tcBorders>
            <w:shd w:val="clear" w:color="auto" w:fill="auto"/>
            <w:tcMar>
              <w:top w:w="80" w:type="dxa"/>
              <w:left w:w="80" w:type="dxa"/>
              <w:bottom w:w="80" w:type="dxa"/>
              <w:right w:w="80" w:type="dxa"/>
            </w:tcMar>
          </w:tcPr>
          <w:p w14:paraId="72A92708" w14:textId="77777777" w:rsidR="006C1BD6" w:rsidRPr="00BE636A" w:rsidRDefault="006C1BD6" w:rsidP="00CE3C25">
            <w:pPr>
              <w:spacing w:afterLines="0" w:after="0"/>
              <w:rPr>
                <w:rFonts w:asciiTheme="minorHAnsi" w:hAnsiTheme="minorHAnsi"/>
                <w:color w:val="000000"/>
                <w:sz w:val="24"/>
                <w:u w:color="000000"/>
                <w:lang w:val="en-US"/>
              </w:rPr>
            </w:pPr>
          </w:p>
        </w:tc>
        <w:tc>
          <w:tcPr>
            <w:tcW w:w="3021" w:type="dxa"/>
            <w:tcBorders>
              <w:top w:val="single" w:sz="4" w:space="0" w:color="000000"/>
              <w:left w:val="nil"/>
              <w:bottom w:val="nil"/>
              <w:right w:val="nil"/>
            </w:tcBorders>
            <w:shd w:val="clear" w:color="auto" w:fill="auto"/>
            <w:tcMar>
              <w:top w:w="80" w:type="dxa"/>
              <w:left w:w="80" w:type="dxa"/>
              <w:bottom w:w="80" w:type="dxa"/>
              <w:right w:w="80" w:type="dxa"/>
            </w:tcMar>
          </w:tcPr>
          <w:p w14:paraId="5E4B61C7" w14:textId="77777777" w:rsidR="006C1BD6" w:rsidRPr="00BE636A" w:rsidRDefault="006C1BD6" w:rsidP="00CE3C25">
            <w:pPr>
              <w:spacing w:afterLines="0" w:after="0"/>
              <w:rPr>
                <w:rFonts w:asciiTheme="minorHAnsi" w:hAnsiTheme="minorHAnsi"/>
                <w:color w:val="000000"/>
                <w:sz w:val="24"/>
                <w:u w:color="000000"/>
                <w:lang w:val="en-US"/>
              </w:rPr>
            </w:pPr>
          </w:p>
        </w:tc>
      </w:tr>
      <w:tr w:rsidR="006C1BD6" w:rsidRPr="000B04C9" w14:paraId="70D97357" w14:textId="77777777" w:rsidTr="00CE3C25">
        <w:trPr>
          <w:trHeight w:val="200"/>
          <w:jc w:val="center"/>
        </w:trPr>
        <w:tc>
          <w:tcPr>
            <w:tcW w:w="3020" w:type="dxa"/>
            <w:tcBorders>
              <w:top w:val="nil"/>
              <w:left w:val="nil"/>
              <w:bottom w:val="nil"/>
              <w:right w:val="nil"/>
            </w:tcBorders>
            <w:shd w:val="clear" w:color="auto" w:fill="auto"/>
            <w:tcMar>
              <w:top w:w="80" w:type="dxa"/>
              <w:left w:w="80" w:type="dxa"/>
              <w:bottom w:w="80" w:type="dxa"/>
              <w:right w:w="80" w:type="dxa"/>
            </w:tcMar>
          </w:tcPr>
          <w:p w14:paraId="61DA6180" w14:textId="77777777" w:rsidR="006C1BD6" w:rsidRPr="00BE636A" w:rsidRDefault="006C1BD6" w:rsidP="00CE3C25">
            <w:pPr>
              <w:spacing w:afterLines="0" w:after="0"/>
              <w:rPr>
                <w:rFonts w:asciiTheme="minorHAnsi" w:hAnsiTheme="minorHAnsi"/>
                <w:color w:val="000000"/>
                <w:sz w:val="24"/>
                <w:u w:color="000000"/>
                <w:lang w:val="en-US"/>
              </w:rPr>
            </w:pPr>
            <w:proofErr w:type="spellStart"/>
            <w:r w:rsidRPr="00BE636A">
              <w:rPr>
                <w:rFonts w:asciiTheme="minorHAnsi" w:hAnsiTheme="minorHAnsi"/>
                <w:color w:val="000000"/>
                <w:sz w:val="24"/>
                <w:u w:color="000000"/>
                <w:lang w:val="en-US"/>
              </w:rPr>
              <w:t>Krak</w:t>
            </w:r>
            <w:proofErr w:type="spellEnd"/>
            <w:r w:rsidRPr="00BE636A">
              <w:rPr>
                <w:rFonts w:asciiTheme="minorHAnsi" w:hAnsiTheme="minorHAnsi"/>
                <w:color w:val="000000"/>
                <w:sz w:val="24"/>
                <w:u w:color="000000"/>
                <w:lang w:val="es-ES_tradnl"/>
              </w:rPr>
              <w:t>ó</w:t>
            </w:r>
            <w:r w:rsidRPr="00BE636A">
              <w:rPr>
                <w:rFonts w:asciiTheme="minorHAnsi" w:hAnsiTheme="minorHAnsi"/>
                <w:color w:val="000000"/>
                <w:sz w:val="24"/>
                <w:u w:color="000000"/>
                <w:lang w:val="en-US"/>
              </w:rPr>
              <w:t xml:space="preserve">w, </w:t>
            </w:r>
            <w:proofErr w:type="spellStart"/>
            <w:r w:rsidRPr="00BE636A">
              <w:rPr>
                <w:rFonts w:asciiTheme="minorHAnsi" w:hAnsiTheme="minorHAnsi"/>
                <w:color w:val="000000"/>
                <w:sz w:val="24"/>
                <w:u w:color="000000"/>
                <w:lang w:val="en-US"/>
              </w:rPr>
              <w:t>dnia</w:t>
            </w:r>
            <w:proofErr w:type="spellEnd"/>
            <w:r w:rsidRPr="00BE636A">
              <w:rPr>
                <w:rFonts w:asciiTheme="minorHAnsi" w:hAnsiTheme="minorHAnsi"/>
                <w:color w:val="000000"/>
                <w:sz w:val="24"/>
                <w:u w:color="000000"/>
                <w:lang w:val="en-US"/>
              </w:rPr>
              <w:t xml:space="preserve"> ……….….. r.</w:t>
            </w:r>
          </w:p>
        </w:tc>
        <w:tc>
          <w:tcPr>
            <w:tcW w:w="3021" w:type="dxa"/>
            <w:tcBorders>
              <w:top w:val="nil"/>
              <w:left w:val="nil"/>
              <w:bottom w:val="nil"/>
              <w:right w:val="nil"/>
            </w:tcBorders>
            <w:shd w:val="clear" w:color="auto" w:fill="auto"/>
            <w:tcMar>
              <w:top w:w="80" w:type="dxa"/>
              <w:left w:w="80" w:type="dxa"/>
              <w:bottom w:w="80" w:type="dxa"/>
              <w:right w:w="80" w:type="dxa"/>
            </w:tcMar>
          </w:tcPr>
          <w:p w14:paraId="11DB4C16" w14:textId="77777777" w:rsidR="006C1BD6" w:rsidRPr="00BE636A" w:rsidRDefault="006C1BD6" w:rsidP="00CE3C25">
            <w:pPr>
              <w:spacing w:afterLines="0" w:after="0"/>
              <w:rPr>
                <w:rFonts w:asciiTheme="minorHAnsi" w:hAnsiTheme="minorHAnsi"/>
                <w:color w:val="000000"/>
                <w:sz w:val="24"/>
                <w:u w:color="000000"/>
                <w:lang w:val="en-US"/>
              </w:rPr>
            </w:pPr>
          </w:p>
        </w:tc>
        <w:tc>
          <w:tcPr>
            <w:tcW w:w="3021" w:type="dxa"/>
            <w:tcBorders>
              <w:top w:val="nil"/>
              <w:left w:val="nil"/>
              <w:bottom w:val="nil"/>
              <w:right w:val="nil"/>
            </w:tcBorders>
            <w:shd w:val="clear" w:color="auto" w:fill="auto"/>
            <w:tcMar>
              <w:top w:w="80" w:type="dxa"/>
              <w:left w:w="80" w:type="dxa"/>
              <w:bottom w:w="80" w:type="dxa"/>
              <w:right w:w="80" w:type="dxa"/>
            </w:tcMar>
          </w:tcPr>
          <w:p w14:paraId="2502A0A4" w14:textId="77777777" w:rsidR="006C1BD6" w:rsidRPr="00412F2D" w:rsidRDefault="006C1BD6" w:rsidP="00CE3C25">
            <w:pPr>
              <w:spacing w:afterLines="0" w:after="0"/>
              <w:rPr>
                <w:rFonts w:asciiTheme="minorHAnsi" w:hAnsiTheme="minorHAnsi"/>
                <w:color w:val="000000"/>
                <w:sz w:val="24"/>
                <w:u w:color="000000"/>
                <w:lang w:val="en-US"/>
              </w:rPr>
            </w:pPr>
            <w:r w:rsidRPr="00BE636A">
              <w:rPr>
                <w:rFonts w:asciiTheme="minorHAnsi" w:hAnsiTheme="minorHAnsi"/>
                <w:color w:val="000000"/>
                <w:sz w:val="24"/>
                <w:u w:color="000000"/>
                <w:lang w:val="en-US"/>
              </w:rPr>
              <w:t>…………., dnia ……….….. r.</w:t>
            </w:r>
          </w:p>
        </w:tc>
      </w:tr>
    </w:tbl>
    <w:p w14:paraId="612AC08C" w14:textId="77777777" w:rsidR="006C1BD6" w:rsidRPr="00412F2D" w:rsidRDefault="006C1BD6" w:rsidP="006C1BD6">
      <w:pPr>
        <w:spacing w:afterLines="0" w:after="0"/>
        <w:rPr>
          <w:rFonts w:asciiTheme="minorHAnsi" w:hAnsiTheme="minorHAnsi"/>
          <w:sz w:val="24"/>
        </w:rPr>
      </w:pPr>
    </w:p>
    <w:p w14:paraId="28CE1B33" w14:textId="77777777" w:rsidR="00C949A1" w:rsidRPr="005839B4"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05F63192" w14:textId="77777777" w:rsidR="00C949A1" w:rsidRPr="005839B4"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09F2FAB2" w14:textId="77777777" w:rsidR="00412F2D" w:rsidRPr="00412F2D" w:rsidRDefault="00412F2D" w:rsidP="00412F2D">
      <w:pPr>
        <w:spacing w:afterLines="0" w:after="0"/>
        <w:rPr>
          <w:rFonts w:asciiTheme="minorHAnsi" w:hAnsiTheme="minorHAnsi"/>
          <w:sz w:val="24"/>
        </w:rPr>
      </w:pPr>
    </w:p>
    <w:sectPr w:rsidR="00412F2D" w:rsidRPr="00412F2D" w:rsidSect="00CC183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83D6" w14:textId="77777777" w:rsidR="00137BA0" w:rsidRDefault="00137BA0" w:rsidP="00581B6A">
      <w:pPr>
        <w:spacing w:after="120"/>
      </w:pPr>
      <w:r>
        <w:separator/>
      </w:r>
    </w:p>
  </w:endnote>
  <w:endnote w:type="continuationSeparator" w:id="0">
    <w:p w14:paraId="10E8631D" w14:textId="77777777" w:rsidR="00137BA0" w:rsidRDefault="00137BA0" w:rsidP="00581B6A">
      <w:pPr>
        <w:spacing w:after="120"/>
      </w:pPr>
      <w:r>
        <w:continuationSeparator/>
      </w:r>
    </w:p>
  </w:endnote>
  <w:endnote w:type="continuationNotice" w:id="1">
    <w:p w14:paraId="2EDAE183" w14:textId="77777777" w:rsidR="00137BA0" w:rsidRDefault="00137BA0">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9AE3" w14:textId="77777777" w:rsidR="00E10D6B" w:rsidRDefault="00E10D6B" w:rsidP="00A10A42">
    <w:pPr>
      <w:pStyle w:val="Stopk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7FE8" w14:textId="0378023E" w:rsidR="00207224" w:rsidRDefault="00B27CBF" w:rsidP="00207224">
    <w:pPr>
      <w:pStyle w:val="Nagwek"/>
      <w:spacing w:after="120"/>
      <w:ind w:right="-3266"/>
      <w:jc w:val="right"/>
    </w:pPr>
    <w:r>
      <w:rPr>
        <w:noProof/>
      </w:rPr>
      <w:drawing>
        <wp:anchor distT="0" distB="0" distL="114300" distR="114300" simplePos="0" relativeHeight="251658752" behindDoc="1" locked="0" layoutInCell="1" allowOverlap="1" wp14:anchorId="42141F08" wp14:editId="3118736A">
          <wp:simplePos x="0" y="0"/>
          <wp:positionH relativeFrom="column">
            <wp:posOffset>4442460</wp:posOffset>
          </wp:positionH>
          <wp:positionV relativeFrom="paragraph">
            <wp:posOffset>149225</wp:posOffset>
          </wp:positionV>
          <wp:extent cx="1944370" cy="631190"/>
          <wp:effectExtent l="0" t="0" r="0"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631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561C01D" wp14:editId="23E515DB">
          <wp:simplePos x="0" y="0"/>
          <wp:positionH relativeFrom="column">
            <wp:posOffset>-118745</wp:posOffset>
          </wp:positionH>
          <wp:positionV relativeFrom="paragraph">
            <wp:posOffset>41275</wp:posOffset>
          </wp:positionV>
          <wp:extent cx="1375410" cy="739140"/>
          <wp:effectExtent l="0" t="0" r="0"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pic:spPr>
              </pic:pic>
            </a:graphicData>
          </a:graphic>
          <wp14:sizeRelH relativeFrom="page">
            <wp14:pctWidth>0</wp14:pctWidth>
          </wp14:sizeRelH>
          <wp14:sizeRelV relativeFrom="page">
            <wp14:pctHeight>0</wp14:pctHeight>
          </wp14:sizeRelV>
        </wp:anchor>
      </w:drawing>
    </w:r>
    <w:r w:rsidR="00FC62A2">
      <w:rPr>
        <w:noProof/>
      </w:rPr>
      <w:drawing>
        <wp:anchor distT="0" distB="0" distL="114300" distR="114300" simplePos="0" relativeHeight="251659776" behindDoc="1" locked="0" layoutInCell="1" allowOverlap="1" wp14:anchorId="2A11511E" wp14:editId="3D0FD502">
          <wp:simplePos x="0" y="0"/>
          <wp:positionH relativeFrom="column">
            <wp:posOffset>2135505</wp:posOffset>
          </wp:positionH>
          <wp:positionV relativeFrom="paragraph">
            <wp:posOffset>163195</wp:posOffset>
          </wp:positionV>
          <wp:extent cx="1904365" cy="635000"/>
          <wp:effectExtent l="0" t="0" r="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4365" cy="635000"/>
                  </a:xfrm>
                  <a:prstGeom prst="rect">
                    <a:avLst/>
                  </a:prstGeom>
                  <a:noFill/>
                </pic:spPr>
              </pic:pic>
            </a:graphicData>
          </a:graphic>
          <wp14:sizeRelH relativeFrom="page">
            <wp14:pctWidth>0</wp14:pctWidth>
          </wp14:sizeRelH>
          <wp14:sizeRelV relativeFrom="page">
            <wp14:pctHeight>0</wp14:pctHeight>
          </wp14:sizeRelV>
        </wp:anchor>
      </w:drawing>
    </w:r>
    <w:r w:rsidR="00207224">
      <w:tab/>
    </w:r>
  </w:p>
  <w:p w14:paraId="381598CF" w14:textId="0D7FC3FB" w:rsidR="00E10D6B" w:rsidRDefault="00E10D6B" w:rsidP="00207224">
    <w:pPr>
      <w:pStyle w:val="Stopka"/>
      <w:tabs>
        <w:tab w:val="clear" w:pos="4536"/>
        <w:tab w:val="clear" w:pos="9072"/>
        <w:tab w:val="left" w:pos="1730"/>
      </w:tabs>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D57C" w14:textId="77777777" w:rsidR="00E10D6B" w:rsidRDefault="00E10D6B" w:rsidP="00A10A42">
    <w:pPr>
      <w:pStyle w:val="Stopka"/>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2ABB" w14:textId="77777777" w:rsidR="00137BA0" w:rsidRDefault="00137BA0" w:rsidP="00581B6A">
      <w:pPr>
        <w:spacing w:after="120"/>
      </w:pPr>
      <w:r>
        <w:separator/>
      </w:r>
    </w:p>
  </w:footnote>
  <w:footnote w:type="continuationSeparator" w:id="0">
    <w:p w14:paraId="60E8E365" w14:textId="77777777" w:rsidR="00137BA0" w:rsidRDefault="00137BA0" w:rsidP="00581B6A">
      <w:pPr>
        <w:spacing w:after="120"/>
      </w:pPr>
      <w:r>
        <w:continuationSeparator/>
      </w:r>
    </w:p>
  </w:footnote>
  <w:footnote w:type="continuationNotice" w:id="1">
    <w:p w14:paraId="03F062DC" w14:textId="77777777" w:rsidR="00137BA0" w:rsidRDefault="00137BA0">
      <w:pPr>
        <w:spacing w:after="120"/>
      </w:pPr>
    </w:p>
  </w:footnote>
  <w:footnote w:id="2">
    <w:p w14:paraId="00EFB8A4" w14:textId="77777777" w:rsidR="00C949A1" w:rsidRPr="00D705A2" w:rsidRDefault="00C949A1" w:rsidP="00C949A1">
      <w:pPr>
        <w:pStyle w:val="Tekstprzypisudolnego"/>
        <w:jc w:val="left"/>
        <w:rPr>
          <w:rFonts w:ascii="Arial" w:hAnsi="Arial" w:cs="Arial"/>
          <w:szCs w:val="18"/>
        </w:rPr>
      </w:pPr>
      <w:r w:rsidRPr="00D705A2">
        <w:rPr>
          <w:rStyle w:val="Odwoanieprzypisudolnego"/>
          <w:rFonts w:ascii="Arial" w:hAnsi="Arial" w:cs="Arial"/>
          <w:szCs w:val="18"/>
        </w:rPr>
        <w:footnoteRef/>
      </w:r>
      <w:r w:rsidRPr="00D705A2">
        <w:rPr>
          <w:rFonts w:ascii="Arial" w:hAnsi="Arial" w:cs="Arial"/>
          <w:szCs w:val="18"/>
        </w:rPr>
        <w:t xml:space="preserve"> </w:t>
      </w:r>
      <w:r w:rsidRPr="00D705A2">
        <w:rPr>
          <w:rFonts w:ascii="Arial" w:hAnsi="Arial" w:cs="Arial"/>
          <w:i/>
          <w:szCs w:val="18"/>
        </w:rPr>
        <w:t>W zależności od oferty uznanej za najkorzystniejszą</w:t>
      </w:r>
    </w:p>
  </w:footnote>
  <w:footnote w:id="3">
    <w:p w14:paraId="078B1CA9" w14:textId="77777777" w:rsidR="00C949A1" w:rsidRPr="000B0C2A" w:rsidRDefault="00C949A1" w:rsidP="00C949A1">
      <w:pPr>
        <w:pStyle w:val="Tekstprzypisudolnego"/>
        <w:jc w:val="left"/>
        <w:rPr>
          <w:rFonts w:ascii="Arial" w:hAnsi="Arial" w:cs="Arial"/>
          <w:szCs w:val="18"/>
        </w:rPr>
      </w:pPr>
      <w:r w:rsidRPr="000B0C2A">
        <w:rPr>
          <w:rStyle w:val="Odwoanieprzypisudolnego"/>
          <w:rFonts w:ascii="Arial" w:hAnsi="Arial" w:cs="Arial"/>
          <w:szCs w:val="18"/>
        </w:rPr>
        <w:footnoteRef/>
      </w:r>
      <w:r w:rsidRPr="000B0C2A">
        <w:rPr>
          <w:rFonts w:ascii="Arial" w:hAnsi="Arial" w:cs="Arial"/>
          <w:szCs w:val="18"/>
        </w:rPr>
        <w:t xml:space="preserve"> </w:t>
      </w:r>
      <w:r w:rsidRPr="000B0C2A">
        <w:rPr>
          <w:rFonts w:ascii="Arial" w:hAnsi="Arial" w:cs="Arial"/>
          <w:i/>
          <w:szCs w:val="18"/>
        </w:rPr>
        <w:t>W zależności od oferty uznanej za najkorzystniejszą</w:t>
      </w:r>
    </w:p>
  </w:footnote>
  <w:footnote w:id="4">
    <w:p w14:paraId="7ED731E5" w14:textId="77777777" w:rsidR="00C949A1" w:rsidRPr="000B0C2A" w:rsidRDefault="00C949A1" w:rsidP="00C949A1">
      <w:pPr>
        <w:pStyle w:val="Tekstprzypisudolnego"/>
        <w:jc w:val="left"/>
        <w:rPr>
          <w:rFonts w:ascii="Arial" w:hAnsi="Arial" w:cs="Arial"/>
          <w:szCs w:val="18"/>
        </w:rPr>
      </w:pPr>
      <w:r w:rsidRPr="000B0C2A">
        <w:rPr>
          <w:rStyle w:val="Odwoanieprzypisudolnego"/>
          <w:rFonts w:ascii="Arial" w:hAnsi="Arial" w:cs="Arial"/>
          <w:szCs w:val="18"/>
        </w:rPr>
        <w:footnoteRef/>
      </w:r>
      <w:r w:rsidRPr="000B0C2A">
        <w:rPr>
          <w:rFonts w:ascii="Arial" w:hAnsi="Arial" w:cs="Arial"/>
          <w:szCs w:val="18"/>
        </w:rPr>
        <w:t xml:space="preserve"> </w:t>
      </w:r>
      <w:r w:rsidRPr="000B0C2A">
        <w:rPr>
          <w:rFonts w:ascii="Arial" w:hAnsi="Arial" w:cs="Arial"/>
          <w:i/>
          <w:szCs w:val="18"/>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9CCB" w14:textId="77777777" w:rsidR="00E10D6B" w:rsidRDefault="00E10D6B" w:rsidP="00A10A42">
    <w:pPr>
      <w:pStyle w:val="Nagwek"/>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F756" w14:textId="2F462ED7" w:rsidR="00E10D6B" w:rsidRDefault="00FC62A2" w:rsidP="00214298">
    <w:pPr>
      <w:pStyle w:val="Nagwek"/>
      <w:spacing w:after="120"/>
      <w:ind w:right="-3266"/>
      <w:jc w:val="left"/>
    </w:pPr>
    <w:r>
      <w:rPr>
        <w:noProof/>
      </w:rPr>
      <w:drawing>
        <wp:anchor distT="0" distB="0" distL="114300" distR="114300" simplePos="0" relativeHeight="251655680" behindDoc="0" locked="0" layoutInCell="1" allowOverlap="1" wp14:anchorId="71E02D51" wp14:editId="4F273C6E">
          <wp:simplePos x="0" y="0"/>
          <wp:positionH relativeFrom="column">
            <wp:posOffset>4859020</wp:posOffset>
          </wp:positionH>
          <wp:positionV relativeFrom="paragraph">
            <wp:posOffset>79375</wp:posOffset>
          </wp:positionV>
          <wp:extent cx="1166495" cy="702945"/>
          <wp:effectExtent l="0" t="0" r="0"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3771B0" wp14:editId="2FFED384">
          <wp:extent cx="190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6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8809" w14:textId="77777777" w:rsidR="00E10D6B" w:rsidRDefault="00E10D6B" w:rsidP="00A10A42">
    <w:pPr>
      <w:pStyle w:val="Nagwek"/>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5B2C756"/>
    <w:name w:val="WWNum8"/>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B81A17"/>
    <w:multiLevelType w:val="multilevel"/>
    <w:tmpl w:val="3A6A6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DD5E1F"/>
    <w:multiLevelType w:val="multilevel"/>
    <w:tmpl w:val="F9827330"/>
    <w:lvl w:ilvl="0">
      <w:start w:val="1"/>
      <w:numFmt w:val="decimal"/>
      <w:lvlText w:val="%1."/>
      <w:lvlJc w:val="left"/>
      <w:pPr>
        <w:ind w:left="360" w:hanging="360"/>
      </w:pPr>
      <w:rPr>
        <w:rFonts w:hint="default"/>
      </w:rPr>
    </w:lvl>
    <w:lvl w:ilvl="1">
      <w:start w:val="1"/>
      <w:numFmt w:val="decimal"/>
      <w:lvlText w:val="4.%2."/>
      <w:lvlJc w:val="left"/>
      <w:pPr>
        <w:ind w:left="360" w:hanging="360"/>
      </w:pPr>
      <w:rPr>
        <w:rFonts w:cs="Times New Roman"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2754F"/>
    <w:multiLevelType w:val="multilevel"/>
    <w:tmpl w:val="6578229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97B0B"/>
    <w:multiLevelType w:val="hybridMultilevel"/>
    <w:tmpl w:val="4C1C57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E97AAA"/>
    <w:multiLevelType w:val="multilevel"/>
    <w:tmpl w:val="6262A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6B57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8B20F2"/>
    <w:multiLevelType w:val="multilevel"/>
    <w:tmpl w:val="A02E991E"/>
    <w:lvl w:ilvl="0">
      <w:start w:val="1"/>
      <w:numFmt w:val="decimal"/>
      <w:pStyle w:val="StylNagwek1Po05wiersz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556DEE"/>
    <w:multiLevelType w:val="multilevel"/>
    <w:tmpl w:val="56B8636A"/>
    <w:lvl w:ilvl="0">
      <w:start w:val="1"/>
      <w:numFmt w:val="decimal"/>
      <w:lvlText w:val="%1."/>
      <w:lvlJc w:val="left"/>
      <w:pPr>
        <w:tabs>
          <w:tab w:val="num" w:pos="360"/>
        </w:tabs>
        <w:ind w:left="360" w:hanging="360"/>
      </w:pPr>
      <w:rPr>
        <w:rFonts w:hint="default"/>
      </w:rPr>
    </w:lvl>
    <w:lvl w:ilvl="1">
      <w:start w:val="1"/>
      <w:numFmt w:val="decimal"/>
      <w:pStyle w:val="StylNagwek2Po05wiersz1"/>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0B306B88"/>
    <w:multiLevelType w:val="multilevel"/>
    <w:tmpl w:val="025842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9E5FED"/>
    <w:multiLevelType w:val="multilevel"/>
    <w:tmpl w:val="C5B42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C7F1F6C"/>
    <w:multiLevelType w:val="multilevel"/>
    <w:tmpl w:val="2EAE35B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942997"/>
    <w:multiLevelType w:val="hybridMultilevel"/>
    <w:tmpl w:val="0AD04356"/>
    <w:lvl w:ilvl="0" w:tplc="010A2242">
      <w:start w:val="5"/>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6C030F"/>
    <w:multiLevelType w:val="hybridMultilevel"/>
    <w:tmpl w:val="F30EF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B4034"/>
    <w:multiLevelType w:val="multilevel"/>
    <w:tmpl w:val="B838C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330B1A"/>
    <w:multiLevelType w:val="hybridMultilevel"/>
    <w:tmpl w:val="06122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C962B2"/>
    <w:multiLevelType w:val="multilevel"/>
    <w:tmpl w:val="2A1E167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673718"/>
    <w:multiLevelType w:val="hybridMultilevel"/>
    <w:tmpl w:val="CA0A6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727F8F"/>
    <w:multiLevelType w:val="hybridMultilevel"/>
    <w:tmpl w:val="B61038DE"/>
    <w:lvl w:ilvl="0" w:tplc="EDCC3820">
      <w:start w:val="1"/>
      <w:numFmt w:val="bullet"/>
      <w:lvlText w:val=""/>
      <w:lvlJc w:val="left"/>
      <w:pPr>
        <w:tabs>
          <w:tab w:val="num" w:pos="720"/>
        </w:tabs>
        <w:ind w:left="720" w:hanging="360"/>
      </w:pPr>
      <w:rPr>
        <w:rFonts w:ascii="Symbol" w:hAnsi="Symbol" w:hint="default"/>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74541"/>
    <w:multiLevelType w:val="hybridMultilevel"/>
    <w:tmpl w:val="2A2899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F344BA9"/>
    <w:multiLevelType w:val="hybridMultilevel"/>
    <w:tmpl w:val="8F065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0C850BF"/>
    <w:multiLevelType w:val="hybridMultilevel"/>
    <w:tmpl w:val="CDA03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17B22CB"/>
    <w:multiLevelType w:val="multilevel"/>
    <w:tmpl w:val="A5589352"/>
    <w:lvl w:ilvl="0">
      <w:start w:val="12"/>
      <w:numFmt w:val="decimal"/>
      <w:lvlText w:val="%1."/>
      <w:lvlJc w:val="left"/>
      <w:pPr>
        <w:ind w:left="360" w:hanging="360"/>
      </w:pPr>
      <w:rPr>
        <w:rFonts w:hint="default"/>
      </w:rPr>
    </w:lvl>
    <w:lvl w:ilvl="1">
      <w:start w:val="1"/>
      <w:numFmt w:val="decimal"/>
      <w:lvlText w:val="9.%2"/>
      <w:lvlJc w:val="left"/>
      <w:pPr>
        <w:ind w:left="720"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9B64C1"/>
    <w:multiLevelType w:val="hybridMultilevel"/>
    <w:tmpl w:val="4FB40388"/>
    <w:lvl w:ilvl="0" w:tplc="B4744BB6">
      <w:start w:val="1"/>
      <w:numFmt w:val="decimal"/>
      <w:lvlText w:val="1.%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9A2286"/>
    <w:multiLevelType w:val="hybridMultilevel"/>
    <w:tmpl w:val="5D588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005488"/>
    <w:multiLevelType w:val="multilevel"/>
    <w:tmpl w:val="970400FC"/>
    <w:lvl w:ilvl="0">
      <w:start w:val="12"/>
      <w:numFmt w:val="decimal"/>
      <w:lvlText w:val="%1."/>
      <w:lvlJc w:val="left"/>
      <w:pPr>
        <w:ind w:left="360" w:hanging="360"/>
      </w:pPr>
      <w:rPr>
        <w:rFonts w:hint="default"/>
      </w:rPr>
    </w:lvl>
    <w:lvl w:ilvl="1">
      <w:start w:val="1"/>
      <w:numFmt w:val="decimal"/>
      <w:lvlText w:val="10.%2"/>
      <w:lvlJc w:val="left"/>
      <w:pPr>
        <w:ind w:left="720" w:hanging="360"/>
      </w:pPr>
      <w:rPr>
        <w:rFonts w:hint="default"/>
        <w:b w:val="0"/>
        <w:bCs/>
        <w:color w:val="auto"/>
        <w:w w:val="103"/>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D642100"/>
    <w:multiLevelType w:val="hybridMultilevel"/>
    <w:tmpl w:val="5AA26410"/>
    <w:lvl w:ilvl="0" w:tplc="62804F80">
      <w:start w:val="1"/>
      <w:numFmt w:val="decimal"/>
      <w:lvlText w:val="2.%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BC0D72"/>
    <w:multiLevelType w:val="hybridMultilevel"/>
    <w:tmpl w:val="1F429202"/>
    <w:lvl w:ilvl="0" w:tplc="0415000F">
      <w:start w:val="1"/>
      <w:numFmt w:val="decimal"/>
      <w:lvlText w:val="%1."/>
      <w:lvlJc w:val="left"/>
      <w:pPr>
        <w:tabs>
          <w:tab w:val="num" w:pos="1440"/>
        </w:tabs>
        <w:ind w:left="144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0F">
      <w:start w:val="1"/>
      <w:numFmt w:val="decimal"/>
      <w:lvlText w:val="%3."/>
      <w:lvlJc w:val="left"/>
      <w:pPr>
        <w:tabs>
          <w:tab w:val="num" w:pos="2700"/>
        </w:tabs>
        <w:ind w:left="2700" w:hanging="360"/>
      </w:pPr>
      <w:rPr>
        <w:rFonts w:cs="Times New Roman"/>
      </w:rPr>
    </w:lvl>
    <w:lvl w:ilvl="3" w:tplc="04150001">
      <w:start w:val="1"/>
      <w:numFmt w:val="bullet"/>
      <w:lvlText w:val=""/>
      <w:lvlJc w:val="left"/>
      <w:pPr>
        <w:tabs>
          <w:tab w:val="num" w:pos="3240"/>
        </w:tabs>
        <w:ind w:left="3240" w:hanging="360"/>
      </w:pPr>
      <w:rPr>
        <w:rFonts w:ascii="Symbol" w:hAnsi="Symbo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340C7FCE"/>
    <w:multiLevelType w:val="multilevel"/>
    <w:tmpl w:val="A0D82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43F247D"/>
    <w:multiLevelType w:val="hybridMultilevel"/>
    <w:tmpl w:val="1736F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3E3325"/>
    <w:multiLevelType w:val="hybridMultilevel"/>
    <w:tmpl w:val="52BA0FE0"/>
    <w:lvl w:ilvl="0" w:tplc="A8F09906">
      <w:start w:val="1"/>
      <w:numFmt w:val="decimal"/>
      <w:lvlText w:val="%1."/>
      <w:lvlJc w:val="left"/>
      <w:pPr>
        <w:tabs>
          <w:tab w:val="num" w:pos="825"/>
        </w:tabs>
        <w:ind w:left="825" w:hanging="465"/>
      </w:pPr>
      <w:rPr>
        <w:rFonts w:hint="default"/>
      </w:rPr>
    </w:lvl>
    <w:lvl w:ilvl="1" w:tplc="EDCC3820">
      <w:start w:val="1"/>
      <w:numFmt w:val="bullet"/>
      <w:lvlText w:val=""/>
      <w:lvlJc w:val="left"/>
      <w:pPr>
        <w:tabs>
          <w:tab w:val="num" w:pos="1440"/>
        </w:tabs>
        <w:ind w:left="1440" w:hanging="360"/>
      </w:pPr>
      <w:rPr>
        <w:rFonts w:ascii="Symbol" w:hAnsi="Symbol"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76567EC"/>
    <w:multiLevelType w:val="hybridMultilevel"/>
    <w:tmpl w:val="27F2C1A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96C3244"/>
    <w:multiLevelType w:val="hybridMultilevel"/>
    <w:tmpl w:val="384E505A"/>
    <w:lvl w:ilvl="0" w:tplc="0809000F">
      <w:start w:val="1"/>
      <w:numFmt w:val="decimal"/>
      <w:lvlText w:val="%1."/>
      <w:lvlJc w:val="left"/>
      <w:pPr>
        <w:ind w:left="360" w:hanging="360"/>
      </w:pPr>
    </w:lvl>
    <w:lvl w:ilvl="1" w:tplc="F7BC97C0">
      <w:start w:val="1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A6730F9"/>
    <w:multiLevelType w:val="hybridMultilevel"/>
    <w:tmpl w:val="0FF44BFA"/>
    <w:lvl w:ilvl="0" w:tplc="EDCC3820">
      <w:start w:val="1"/>
      <w:numFmt w:val="bullet"/>
      <w:lvlText w:val=""/>
      <w:lvlJc w:val="left"/>
      <w:pPr>
        <w:tabs>
          <w:tab w:val="num" w:pos="1149"/>
        </w:tabs>
        <w:ind w:left="1149" w:hanging="360"/>
      </w:pPr>
      <w:rPr>
        <w:rFonts w:ascii="Symbol" w:hAnsi="Symbol" w:hint="default"/>
        <w:sz w:val="18"/>
        <w:szCs w:val="18"/>
      </w:rPr>
    </w:lvl>
    <w:lvl w:ilvl="1" w:tplc="04150003" w:tentative="1">
      <w:start w:val="1"/>
      <w:numFmt w:val="bullet"/>
      <w:lvlText w:val="o"/>
      <w:lvlJc w:val="left"/>
      <w:pPr>
        <w:tabs>
          <w:tab w:val="num" w:pos="1869"/>
        </w:tabs>
        <w:ind w:left="1869" w:hanging="360"/>
      </w:pPr>
      <w:rPr>
        <w:rFonts w:ascii="Courier New" w:hAnsi="Courier New" w:cs="Courier New" w:hint="default"/>
      </w:rPr>
    </w:lvl>
    <w:lvl w:ilvl="2" w:tplc="04150005" w:tentative="1">
      <w:start w:val="1"/>
      <w:numFmt w:val="bullet"/>
      <w:lvlText w:val=""/>
      <w:lvlJc w:val="left"/>
      <w:pPr>
        <w:tabs>
          <w:tab w:val="num" w:pos="2589"/>
        </w:tabs>
        <w:ind w:left="2589" w:hanging="360"/>
      </w:pPr>
      <w:rPr>
        <w:rFonts w:ascii="Wingdings" w:hAnsi="Wingdings" w:hint="default"/>
      </w:rPr>
    </w:lvl>
    <w:lvl w:ilvl="3" w:tplc="04150001" w:tentative="1">
      <w:start w:val="1"/>
      <w:numFmt w:val="bullet"/>
      <w:lvlText w:val=""/>
      <w:lvlJc w:val="left"/>
      <w:pPr>
        <w:tabs>
          <w:tab w:val="num" w:pos="3309"/>
        </w:tabs>
        <w:ind w:left="3309" w:hanging="360"/>
      </w:pPr>
      <w:rPr>
        <w:rFonts w:ascii="Symbol" w:hAnsi="Symbol" w:hint="default"/>
      </w:rPr>
    </w:lvl>
    <w:lvl w:ilvl="4" w:tplc="04150003" w:tentative="1">
      <w:start w:val="1"/>
      <w:numFmt w:val="bullet"/>
      <w:lvlText w:val="o"/>
      <w:lvlJc w:val="left"/>
      <w:pPr>
        <w:tabs>
          <w:tab w:val="num" w:pos="4029"/>
        </w:tabs>
        <w:ind w:left="4029" w:hanging="360"/>
      </w:pPr>
      <w:rPr>
        <w:rFonts w:ascii="Courier New" w:hAnsi="Courier New" w:cs="Courier New" w:hint="default"/>
      </w:rPr>
    </w:lvl>
    <w:lvl w:ilvl="5" w:tplc="04150005" w:tentative="1">
      <w:start w:val="1"/>
      <w:numFmt w:val="bullet"/>
      <w:lvlText w:val=""/>
      <w:lvlJc w:val="left"/>
      <w:pPr>
        <w:tabs>
          <w:tab w:val="num" w:pos="4749"/>
        </w:tabs>
        <w:ind w:left="4749" w:hanging="360"/>
      </w:pPr>
      <w:rPr>
        <w:rFonts w:ascii="Wingdings" w:hAnsi="Wingdings" w:hint="default"/>
      </w:rPr>
    </w:lvl>
    <w:lvl w:ilvl="6" w:tplc="04150001" w:tentative="1">
      <w:start w:val="1"/>
      <w:numFmt w:val="bullet"/>
      <w:lvlText w:val=""/>
      <w:lvlJc w:val="left"/>
      <w:pPr>
        <w:tabs>
          <w:tab w:val="num" w:pos="5469"/>
        </w:tabs>
        <w:ind w:left="5469" w:hanging="360"/>
      </w:pPr>
      <w:rPr>
        <w:rFonts w:ascii="Symbol" w:hAnsi="Symbol" w:hint="default"/>
      </w:rPr>
    </w:lvl>
    <w:lvl w:ilvl="7" w:tplc="04150003" w:tentative="1">
      <w:start w:val="1"/>
      <w:numFmt w:val="bullet"/>
      <w:lvlText w:val="o"/>
      <w:lvlJc w:val="left"/>
      <w:pPr>
        <w:tabs>
          <w:tab w:val="num" w:pos="6189"/>
        </w:tabs>
        <w:ind w:left="6189" w:hanging="360"/>
      </w:pPr>
      <w:rPr>
        <w:rFonts w:ascii="Courier New" w:hAnsi="Courier New" w:cs="Courier New" w:hint="default"/>
      </w:rPr>
    </w:lvl>
    <w:lvl w:ilvl="8" w:tplc="04150005" w:tentative="1">
      <w:start w:val="1"/>
      <w:numFmt w:val="bullet"/>
      <w:lvlText w:val=""/>
      <w:lvlJc w:val="left"/>
      <w:pPr>
        <w:tabs>
          <w:tab w:val="num" w:pos="6909"/>
        </w:tabs>
        <w:ind w:left="6909" w:hanging="360"/>
      </w:pPr>
      <w:rPr>
        <w:rFonts w:ascii="Wingdings" w:hAnsi="Wingdings" w:hint="default"/>
      </w:rPr>
    </w:lvl>
  </w:abstractNum>
  <w:abstractNum w:abstractNumId="34" w15:restartNumberingAfterBreak="0">
    <w:nsid w:val="3CE31D89"/>
    <w:multiLevelType w:val="multilevel"/>
    <w:tmpl w:val="7BB42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EB32D19"/>
    <w:multiLevelType w:val="hybridMultilevel"/>
    <w:tmpl w:val="875E8390"/>
    <w:lvl w:ilvl="0" w:tplc="04150019">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40523824"/>
    <w:multiLevelType w:val="multilevel"/>
    <w:tmpl w:val="EE306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892DF2"/>
    <w:multiLevelType w:val="hybridMultilevel"/>
    <w:tmpl w:val="C25A8906"/>
    <w:lvl w:ilvl="0" w:tplc="04150005">
      <w:start w:val="1"/>
      <w:numFmt w:val="bullet"/>
      <w:lvlText w:val=""/>
      <w:lvlJc w:val="left"/>
      <w:pPr>
        <w:tabs>
          <w:tab w:val="num" w:pos="789"/>
        </w:tabs>
        <w:ind w:left="78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492420D1"/>
    <w:multiLevelType w:val="multilevel"/>
    <w:tmpl w:val="6FACA2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4B554074"/>
    <w:multiLevelType w:val="hybridMultilevel"/>
    <w:tmpl w:val="C2E20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C726404"/>
    <w:multiLevelType w:val="multilevel"/>
    <w:tmpl w:val="D946ED1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FD14110"/>
    <w:multiLevelType w:val="multilevel"/>
    <w:tmpl w:val="AB42765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1654873"/>
    <w:multiLevelType w:val="multilevel"/>
    <w:tmpl w:val="6578229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3522F4E"/>
    <w:multiLevelType w:val="multilevel"/>
    <w:tmpl w:val="D11E2856"/>
    <w:lvl w:ilvl="0">
      <w:start w:val="1"/>
      <w:numFmt w:val="decimal"/>
      <w:lvlText w:val="1.1.%1"/>
      <w:lvlJc w:val="left"/>
      <w:pPr>
        <w:ind w:left="1440" w:hanging="360"/>
      </w:pPr>
      <w:rPr>
        <w:rFonts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375022F"/>
    <w:multiLevelType w:val="hybridMultilevel"/>
    <w:tmpl w:val="F5C2AA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A146CC8"/>
    <w:multiLevelType w:val="hybridMultilevel"/>
    <w:tmpl w:val="E84E82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A400611"/>
    <w:multiLevelType w:val="hybridMultilevel"/>
    <w:tmpl w:val="B55E45E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7" w15:restartNumberingAfterBreak="0">
    <w:nsid w:val="5AE83981"/>
    <w:multiLevelType w:val="multilevel"/>
    <w:tmpl w:val="83C6D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C8E7A40"/>
    <w:multiLevelType w:val="hybridMultilevel"/>
    <w:tmpl w:val="33F214C0"/>
    <w:lvl w:ilvl="0" w:tplc="04150017">
      <w:start w:val="1"/>
      <w:numFmt w:val="lowerLetter"/>
      <w:lvlText w:val="%1)"/>
      <w:lvlJc w:val="left"/>
      <w:pPr>
        <w:ind w:left="1070" w:hanging="360"/>
      </w:pPr>
    </w:lvl>
    <w:lvl w:ilvl="1" w:tplc="65C807AE">
      <w:start w:val="1"/>
      <w:numFmt w:val="lowerLetter"/>
      <w:lvlText w:val="%2)"/>
      <w:lvlJc w:val="left"/>
      <w:pPr>
        <w:ind w:left="2045" w:hanging="615"/>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5DAD7A12"/>
    <w:multiLevelType w:val="hybridMultilevel"/>
    <w:tmpl w:val="AC108510"/>
    <w:lvl w:ilvl="0" w:tplc="04150001">
      <w:start w:val="1"/>
      <w:numFmt w:val="bullet"/>
      <w:lvlText w:val=""/>
      <w:lvlJc w:val="left"/>
      <w:pPr>
        <w:tabs>
          <w:tab w:val="num" w:pos="788"/>
        </w:tabs>
        <w:ind w:left="788" w:hanging="360"/>
      </w:pPr>
      <w:rPr>
        <w:rFonts w:ascii="Symbol" w:hAnsi="Symbol" w:hint="default"/>
      </w:rPr>
    </w:lvl>
    <w:lvl w:ilvl="1" w:tplc="04150003">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50" w15:restartNumberingAfterBreak="0">
    <w:nsid w:val="60C118AB"/>
    <w:multiLevelType w:val="hybridMultilevel"/>
    <w:tmpl w:val="69B22A88"/>
    <w:lvl w:ilvl="0" w:tplc="30DCB93A">
      <w:numFmt w:val="bullet"/>
      <w:lvlText w:val="•"/>
      <w:lvlJc w:val="left"/>
      <w:pPr>
        <w:ind w:left="792" w:hanging="432"/>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2D2ED9"/>
    <w:multiLevelType w:val="hybridMultilevel"/>
    <w:tmpl w:val="CA1E777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62DD0EA9"/>
    <w:multiLevelType w:val="hybridMultilevel"/>
    <w:tmpl w:val="3F58A4E4"/>
    <w:styleLink w:val="Lista51"/>
    <w:lvl w:ilvl="0" w:tplc="66D8D686">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1856AE">
      <w:start w:val="1"/>
      <w:numFmt w:val="lowerLetter"/>
      <w:lvlText w:val="%2."/>
      <w:lvlJc w:val="left"/>
      <w:pPr>
        <w:tabs>
          <w:tab w:val="left" w:pos="30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CA304C">
      <w:start w:val="1"/>
      <w:numFmt w:val="lowerRoman"/>
      <w:lvlText w:val="%3."/>
      <w:lvlJc w:val="left"/>
      <w:pPr>
        <w:tabs>
          <w:tab w:val="left" w:pos="30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813DC">
      <w:start w:val="1"/>
      <w:numFmt w:val="decimal"/>
      <w:lvlText w:val="%4."/>
      <w:lvlJc w:val="left"/>
      <w:pPr>
        <w:tabs>
          <w:tab w:val="left" w:pos="30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4AD96A">
      <w:start w:val="1"/>
      <w:numFmt w:val="lowerLetter"/>
      <w:lvlText w:val="%5."/>
      <w:lvlJc w:val="left"/>
      <w:pPr>
        <w:tabs>
          <w:tab w:val="left" w:pos="30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92BE42">
      <w:start w:val="1"/>
      <w:numFmt w:val="lowerRoman"/>
      <w:lvlText w:val="%6."/>
      <w:lvlJc w:val="left"/>
      <w:pPr>
        <w:tabs>
          <w:tab w:val="left" w:pos="30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0429BA">
      <w:start w:val="1"/>
      <w:numFmt w:val="decimal"/>
      <w:lvlText w:val="%7."/>
      <w:lvlJc w:val="left"/>
      <w:pPr>
        <w:tabs>
          <w:tab w:val="left" w:pos="30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0A126">
      <w:start w:val="1"/>
      <w:numFmt w:val="lowerLetter"/>
      <w:lvlText w:val="%8."/>
      <w:lvlJc w:val="left"/>
      <w:pPr>
        <w:tabs>
          <w:tab w:val="left" w:pos="30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0CD5A">
      <w:start w:val="1"/>
      <w:numFmt w:val="lowerRoman"/>
      <w:lvlText w:val="%9."/>
      <w:lvlJc w:val="left"/>
      <w:pPr>
        <w:tabs>
          <w:tab w:val="left" w:pos="30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3631795"/>
    <w:multiLevelType w:val="hybridMultilevel"/>
    <w:tmpl w:val="3F58A4E4"/>
    <w:numStyleLink w:val="Lista51"/>
  </w:abstractNum>
  <w:abstractNum w:abstractNumId="54" w15:restartNumberingAfterBreak="0">
    <w:nsid w:val="63E059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3F90D99"/>
    <w:multiLevelType w:val="hybridMultilevel"/>
    <w:tmpl w:val="9FB8B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7033447"/>
    <w:multiLevelType w:val="hybridMultilevel"/>
    <w:tmpl w:val="923A6518"/>
    <w:lvl w:ilvl="0" w:tplc="8A94E0BE">
      <w:start w:val="9"/>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8AF58F1"/>
    <w:multiLevelType w:val="multilevel"/>
    <w:tmpl w:val="9886C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8B07288"/>
    <w:multiLevelType w:val="hybridMultilevel"/>
    <w:tmpl w:val="1CE0218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9" w15:restartNumberingAfterBreak="0">
    <w:nsid w:val="6ADF39B1"/>
    <w:multiLevelType w:val="hybridMultilevel"/>
    <w:tmpl w:val="FDB466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C456D4D"/>
    <w:multiLevelType w:val="hybridMultilevel"/>
    <w:tmpl w:val="CBFC1F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D6A3CC1"/>
    <w:multiLevelType w:val="multilevel"/>
    <w:tmpl w:val="7DA6BA4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2" w15:restartNumberingAfterBreak="0">
    <w:nsid w:val="71A52A69"/>
    <w:multiLevelType w:val="hybridMultilevel"/>
    <w:tmpl w:val="81CA901C"/>
    <w:lvl w:ilvl="0" w:tplc="04150017">
      <w:start w:val="1"/>
      <w:numFmt w:val="lowerLetter"/>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3" w15:restartNumberingAfterBreak="0">
    <w:nsid w:val="73363FE9"/>
    <w:multiLevelType w:val="multilevel"/>
    <w:tmpl w:val="548E66D4"/>
    <w:lvl w:ilvl="0">
      <w:start w:val="1"/>
      <w:numFmt w:val="decimal"/>
      <w:lvlText w:val="%1."/>
      <w:lvlJc w:val="left"/>
      <w:pPr>
        <w:ind w:left="951" w:hanging="360"/>
      </w:pPr>
      <w:rPr>
        <w:color w:val="auto"/>
        <w:u w:val="none"/>
      </w:rPr>
    </w:lvl>
    <w:lvl w:ilvl="1">
      <w:start w:val="1"/>
      <w:numFmt w:val="lowerLetter"/>
      <w:lvlText w:val="%2."/>
      <w:lvlJc w:val="left"/>
      <w:pPr>
        <w:ind w:left="1671" w:hanging="360"/>
      </w:pPr>
      <w:rPr>
        <w:u w:val="none"/>
      </w:rPr>
    </w:lvl>
    <w:lvl w:ilvl="2">
      <w:start w:val="1"/>
      <w:numFmt w:val="lowerRoman"/>
      <w:lvlText w:val="%3."/>
      <w:lvlJc w:val="right"/>
      <w:pPr>
        <w:ind w:left="2391" w:hanging="360"/>
      </w:pPr>
      <w:rPr>
        <w:u w:val="none"/>
      </w:rPr>
    </w:lvl>
    <w:lvl w:ilvl="3">
      <w:start w:val="1"/>
      <w:numFmt w:val="decimal"/>
      <w:lvlText w:val="%4."/>
      <w:lvlJc w:val="left"/>
      <w:pPr>
        <w:ind w:left="3111" w:hanging="360"/>
      </w:pPr>
      <w:rPr>
        <w:u w:val="none"/>
      </w:rPr>
    </w:lvl>
    <w:lvl w:ilvl="4">
      <w:start w:val="1"/>
      <w:numFmt w:val="lowerLetter"/>
      <w:lvlText w:val="%5."/>
      <w:lvlJc w:val="left"/>
      <w:pPr>
        <w:ind w:left="3831" w:hanging="360"/>
      </w:pPr>
      <w:rPr>
        <w:u w:val="none"/>
      </w:rPr>
    </w:lvl>
    <w:lvl w:ilvl="5">
      <w:start w:val="1"/>
      <w:numFmt w:val="lowerRoman"/>
      <w:lvlText w:val="%6."/>
      <w:lvlJc w:val="right"/>
      <w:pPr>
        <w:ind w:left="4551" w:hanging="360"/>
      </w:pPr>
      <w:rPr>
        <w:u w:val="none"/>
      </w:rPr>
    </w:lvl>
    <w:lvl w:ilvl="6">
      <w:start w:val="1"/>
      <w:numFmt w:val="decimal"/>
      <w:lvlText w:val="%7."/>
      <w:lvlJc w:val="left"/>
      <w:pPr>
        <w:ind w:left="5271" w:hanging="360"/>
      </w:pPr>
      <w:rPr>
        <w:u w:val="none"/>
      </w:rPr>
    </w:lvl>
    <w:lvl w:ilvl="7">
      <w:start w:val="1"/>
      <w:numFmt w:val="lowerLetter"/>
      <w:lvlText w:val="%8."/>
      <w:lvlJc w:val="left"/>
      <w:pPr>
        <w:ind w:left="5991" w:hanging="360"/>
      </w:pPr>
      <w:rPr>
        <w:u w:val="none"/>
      </w:rPr>
    </w:lvl>
    <w:lvl w:ilvl="8">
      <w:start w:val="1"/>
      <w:numFmt w:val="lowerRoman"/>
      <w:lvlText w:val="%9."/>
      <w:lvlJc w:val="right"/>
      <w:pPr>
        <w:ind w:left="6711" w:hanging="360"/>
      </w:pPr>
      <w:rPr>
        <w:u w:val="none"/>
      </w:rPr>
    </w:lvl>
  </w:abstractNum>
  <w:abstractNum w:abstractNumId="64" w15:restartNumberingAfterBreak="0">
    <w:nsid w:val="74257D99"/>
    <w:multiLevelType w:val="hybridMultilevel"/>
    <w:tmpl w:val="6FE400E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15:restartNumberingAfterBreak="0">
    <w:nsid w:val="7724765F"/>
    <w:multiLevelType w:val="multilevel"/>
    <w:tmpl w:val="EF7886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7E444A9"/>
    <w:multiLevelType w:val="hybridMultilevel"/>
    <w:tmpl w:val="A4A6FF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789010D6"/>
    <w:multiLevelType w:val="multilevel"/>
    <w:tmpl w:val="F500916C"/>
    <w:lvl w:ilvl="0">
      <w:start w:val="1"/>
      <w:numFmt w:val="decimal"/>
      <w:lvlText w:val="%1."/>
      <w:lvlJc w:val="left"/>
      <w:pPr>
        <w:tabs>
          <w:tab w:val="num" w:pos="432"/>
        </w:tabs>
        <w:ind w:left="432" w:hanging="432"/>
      </w:pPr>
      <w:rPr>
        <w:rFonts w:hint="default"/>
      </w:rPr>
    </w:lvl>
    <w:lvl w:ilvl="1">
      <w:start w:val="1"/>
      <w:numFmt w:val="decimal"/>
      <w:pStyle w:val="StylNagwek2Po05wiersz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A1B4277"/>
    <w:multiLevelType w:val="hybridMultilevel"/>
    <w:tmpl w:val="04F6AB78"/>
    <w:lvl w:ilvl="0" w:tplc="F7BC97C0">
      <w:start w:val="1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716DA0"/>
    <w:multiLevelType w:val="multilevel"/>
    <w:tmpl w:val="B7FAA4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9656284">
    <w:abstractNumId w:val="8"/>
  </w:num>
  <w:num w:numId="2" w16cid:durableId="277569036">
    <w:abstractNumId w:val="67"/>
  </w:num>
  <w:num w:numId="3" w16cid:durableId="1856457833">
    <w:abstractNumId w:val="7"/>
  </w:num>
  <w:num w:numId="4" w16cid:durableId="1479496397">
    <w:abstractNumId w:val="61"/>
  </w:num>
  <w:num w:numId="5" w16cid:durableId="1356809836">
    <w:abstractNumId w:val="40"/>
  </w:num>
  <w:num w:numId="6" w16cid:durableId="1253395192">
    <w:abstractNumId w:val="11"/>
  </w:num>
  <w:num w:numId="7" w16cid:durableId="646085757">
    <w:abstractNumId w:val="43"/>
  </w:num>
  <w:num w:numId="8" w16cid:durableId="16273365">
    <w:abstractNumId w:val="10"/>
  </w:num>
  <w:num w:numId="9" w16cid:durableId="1536385119">
    <w:abstractNumId w:val="5"/>
  </w:num>
  <w:num w:numId="10" w16cid:durableId="1307861487">
    <w:abstractNumId w:val="36"/>
  </w:num>
  <w:num w:numId="11" w16cid:durableId="1214077480">
    <w:abstractNumId w:val="3"/>
  </w:num>
  <w:num w:numId="12" w16cid:durableId="1863668005">
    <w:abstractNumId w:val="20"/>
  </w:num>
  <w:num w:numId="13" w16cid:durableId="1590191454">
    <w:abstractNumId w:val="46"/>
  </w:num>
  <w:num w:numId="14" w16cid:durableId="2128695672">
    <w:abstractNumId w:val="21"/>
  </w:num>
  <w:num w:numId="15" w16cid:durableId="1404402906">
    <w:abstractNumId w:val="45"/>
  </w:num>
  <w:num w:numId="16" w16cid:durableId="830944518">
    <w:abstractNumId w:val="32"/>
  </w:num>
  <w:num w:numId="17" w16cid:durableId="127861650">
    <w:abstractNumId w:val="15"/>
  </w:num>
  <w:num w:numId="18" w16cid:durableId="73865983">
    <w:abstractNumId w:val="59"/>
  </w:num>
  <w:num w:numId="19" w16cid:durableId="178548200">
    <w:abstractNumId w:val="4"/>
  </w:num>
  <w:num w:numId="20" w16cid:durableId="1041788594">
    <w:abstractNumId w:val="55"/>
  </w:num>
  <w:num w:numId="21" w16cid:durableId="353926078">
    <w:abstractNumId w:val="44"/>
  </w:num>
  <w:num w:numId="22" w16cid:durableId="1040473779">
    <w:abstractNumId w:val="24"/>
  </w:num>
  <w:num w:numId="23" w16cid:durableId="1593271029">
    <w:abstractNumId w:val="60"/>
  </w:num>
  <w:num w:numId="24" w16cid:durableId="158622231">
    <w:abstractNumId w:val="39"/>
  </w:num>
  <w:num w:numId="25" w16cid:durableId="1875077354">
    <w:abstractNumId w:val="6"/>
  </w:num>
  <w:num w:numId="26" w16cid:durableId="208386557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270099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63099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7806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8152160">
    <w:abstractNumId w:val="49"/>
  </w:num>
  <w:num w:numId="31" w16cid:durableId="1351567628">
    <w:abstractNumId w:val="41"/>
  </w:num>
  <w:num w:numId="32" w16cid:durableId="1814715522">
    <w:abstractNumId w:val="30"/>
  </w:num>
  <w:num w:numId="33" w16cid:durableId="1360280022">
    <w:abstractNumId w:val="37"/>
  </w:num>
  <w:num w:numId="34" w16cid:durableId="1865242444">
    <w:abstractNumId w:val="19"/>
  </w:num>
  <w:num w:numId="35" w16cid:durableId="1698039318">
    <w:abstractNumId w:val="33"/>
  </w:num>
  <w:num w:numId="36" w16cid:durableId="798181809">
    <w:abstractNumId w:val="18"/>
  </w:num>
  <w:num w:numId="37" w16cid:durableId="14456118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2179321">
    <w:abstractNumId w:val="31"/>
  </w:num>
  <w:num w:numId="39" w16cid:durableId="4054985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190864">
    <w:abstractNumId w:val="48"/>
  </w:num>
  <w:num w:numId="41" w16cid:durableId="1914391428">
    <w:abstractNumId w:val="27"/>
  </w:num>
  <w:num w:numId="42" w16cid:durableId="1410536282">
    <w:abstractNumId w:val="62"/>
  </w:num>
  <w:num w:numId="43" w16cid:durableId="1702634846">
    <w:abstractNumId w:val="12"/>
  </w:num>
  <w:num w:numId="44" w16cid:durableId="1761441908">
    <w:abstractNumId w:val="35"/>
  </w:num>
  <w:num w:numId="45" w16cid:durableId="707219909">
    <w:abstractNumId w:val="66"/>
  </w:num>
  <w:num w:numId="46" w16cid:durableId="1775049916">
    <w:abstractNumId w:val="58"/>
  </w:num>
  <w:num w:numId="47" w16cid:durableId="1200432329">
    <w:abstractNumId w:val="38"/>
  </w:num>
  <w:num w:numId="48" w16cid:durableId="1658338498">
    <w:abstractNumId w:val="63"/>
  </w:num>
  <w:num w:numId="49" w16cid:durableId="1584222344">
    <w:abstractNumId w:val="1"/>
  </w:num>
  <w:num w:numId="50" w16cid:durableId="1678573791">
    <w:abstractNumId w:val="2"/>
  </w:num>
  <w:num w:numId="51" w16cid:durableId="829558778">
    <w:abstractNumId w:val="13"/>
  </w:num>
  <w:num w:numId="52" w16cid:durableId="2003267110">
    <w:abstractNumId w:val="50"/>
  </w:num>
  <w:num w:numId="53" w16cid:durableId="252982499">
    <w:abstractNumId w:val="14"/>
  </w:num>
  <w:num w:numId="54" w16cid:durableId="1041981103">
    <w:abstractNumId w:val="9"/>
  </w:num>
  <w:num w:numId="55" w16cid:durableId="817038606">
    <w:abstractNumId w:val="34"/>
  </w:num>
  <w:num w:numId="56" w16cid:durableId="505902671">
    <w:abstractNumId w:val="65"/>
  </w:num>
  <w:num w:numId="57" w16cid:durableId="128523581">
    <w:abstractNumId w:val="28"/>
  </w:num>
  <w:num w:numId="58" w16cid:durableId="1971401317">
    <w:abstractNumId w:val="16"/>
  </w:num>
  <w:num w:numId="59" w16cid:durableId="1206136936">
    <w:abstractNumId w:val="26"/>
  </w:num>
  <w:num w:numId="60" w16cid:durableId="282729521">
    <w:abstractNumId w:val="57"/>
  </w:num>
  <w:num w:numId="61" w16cid:durableId="1222591506">
    <w:abstractNumId w:val="42"/>
  </w:num>
  <w:num w:numId="62" w16cid:durableId="261306703">
    <w:abstractNumId w:val="23"/>
  </w:num>
  <w:num w:numId="63" w16cid:durableId="1707218830">
    <w:abstractNumId w:val="47"/>
  </w:num>
  <w:num w:numId="64" w16cid:durableId="1039160549">
    <w:abstractNumId w:val="54"/>
  </w:num>
  <w:num w:numId="65" w16cid:durableId="455300095">
    <w:abstractNumId w:val="22"/>
  </w:num>
  <w:num w:numId="66" w16cid:durableId="1629697834">
    <w:abstractNumId w:val="54"/>
    <w:lvlOverride w:ilvl="0">
      <w:lvl w:ilvl="0">
        <w:start w:val="1"/>
        <w:numFmt w:val="decimal"/>
        <w:lvlText w:val="15.%1"/>
        <w:lvlJc w:val="left"/>
        <w:pPr>
          <w:ind w:left="720" w:hanging="360"/>
        </w:pPr>
        <w:rPr>
          <w:rFonts w:hint="default"/>
          <w:b w:val="0"/>
          <w:bCs/>
          <w:color w:val="auto"/>
          <w:w w:val="103"/>
          <w:sz w:val="22"/>
          <w:szCs w:val="22"/>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7" w16cid:durableId="1076051036">
    <w:abstractNumId w:val="25"/>
  </w:num>
  <w:num w:numId="68" w16cid:durableId="799136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95867838">
    <w:abstractNumId w:val="68"/>
  </w:num>
  <w:num w:numId="70" w16cid:durableId="198727161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417516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97597264">
    <w:abstractNumId w:val="52"/>
  </w:num>
  <w:num w:numId="73" w16cid:durableId="498623047">
    <w:abstractNumId w:val="56"/>
  </w:num>
  <w:num w:numId="74" w16cid:durableId="15074004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xtDA0NzA3tzQyNjBU0lEKTi0uzszPAykwrgUAhz7hDiwAAAA="/>
  </w:docVars>
  <w:rsids>
    <w:rsidRoot w:val="00B5245C"/>
    <w:rsid w:val="000046E1"/>
    <w:rsid w:val="0000509C"/>
    <w:rsid w:val="0000660F"/>
    <w:rsid w:val="000070A4"/>
    <w:rsid w:val="00007AAE"/>
    <w:rsid w:val="0001278C"/>
    <w:rsid w:val="00016764"/>
    <w:rsid w:val="00024A27"/>
    <w:rsid w:val="00032B68"/>
    <w:rsid w:val="000357F7"/>
    <w:rsid w:val="000414ED"/>
    <w:rsid w:val="0005026B"/>
    <w:rsid w:val="00054C63"/>
    <w:rsid w:val="00056F20"/>
    <w:rsid w:val="0006444D"/>
    <w:rsid w:val="00064BEC"/>
    <w:rsid w:val="00076C18"/>
    <w:rsid w:val="00076EFF"/>
    <w:rsid w:val="000917DE"/>
    <w:rsid w:val="000A21DE"/>
    <w:rsid w:val="000A36A6"/>
    <w:rsid w:val="000B04C9"/>
    <w:rsid w:val="000B147B"/>
    <w:rsid w:val="000B48AA"/>
    <w:rsid w:val="000B4A42"/>
    <w:rsid w:val="000B6B21"/>
    <w:rsid w:val="000B6C32"/>
    <w:rsid w:val="000B7E25"/>
    <w:rsid w:val="000C606B"/>
    <w:rsid w:val="000C6DA6"/>
    <w:rsid w:val="000D2223"/>
    <w:rsid w:val="000D2C20"/>
    <w:rsid w:val="000D6D7E"/>
    <w:rsid w:val="000D76E5"/>
    <w:rsid w:val="000F6658"/>
    <w:rsid w:val="00102E1D"/>
    <w:rsid w:val="00113EE9"/>
    <w:rsid w:val="001169E3"/>
    <w:rsid w:val="001322AC"/>
    <w:rsid w:val="00132E74"/>
    <w:rsid w:val="001335B8"/>
    <w:rsid w:val="001341C0"/>
    <w:rsid w:val="00134702"/>
    <w:rsid w:val="00137BA0"/>
    <w:rsid w:val="00143905"/>
    <w:rsid w:val="00153D40"/>
    <w:rsid w:val="00154948"/>
    <w:rsid w:val="001623BF"/>
    <w:rsid w:val="0016365A"/>
    <w:rsid w:val="0017298A"/>
    <w:rsid w:val="00174AD1"/>
    <w:rsid w:val="00176B94"/>
    <w:rsid w:val="00192D5B"/>
    <w:rsid w:val="00197943"/>
    <w:rsid w:val="001A117E"/>
    <w:rsid w:val="001B1A60"/>
    <w:rsid w:val="001B206E"/>
    <w:rsid w:val="001B2F36"/>
    <w:rsid w:val="001B62C6"/>
    <w:rsid w:val="001B6CFC"/>
    <w:rsid w:val="001C35EC"/>
    <w:rsid w:val="001C3C90"/>
    <w:rsid w:val="001D2F03"/>
    <w:rsid w:val="001D2F43"/>
    <w:rsid w:val="001E0F3F"/>
    <w:rsid w:val="001E6B43"/>
    <w:rsid w:val="001E6CD9"/>
    <w:rsid w:val="002007E4"/>
    <w:rsid w:val="002031C0"/>
    <w:rsid w:val="00207224"/>
    <w:rsid w:val="002074F2"/>
    <w:rsid w:val="002117F0"/>
    <w:rsid w:val="00214298"/>
    <w:rsid w:val="0022539C"/>
    <w:rsid w:val="00232DD1"/>
    <w:rsid w:val="00235D0C"/>
    <w:rsid w:val="0024002D"/>
    <w:rsid w:val="00247648"/>
    <w:rsid w:val="00247A57"/>
    <w:rsid w:val="00254CBA"/>
    <w:rsid w:val="00266CF7"/>
    <w:rsid w:val="00270538"/>
    <w:rsid w:val="002875FB"/>
    <w:rsid w:val="00291B22"/>
    <w:rsid w:val="002924BF"/>
    <w:rsid w:val="002B79BD"/>
    <w:rsid w:val="002C265D"/>
    <w:rsid w:val="002C3530"/>
    <w:rsid w:val="002C4BC4"/>
    <w:rsid w:val="002D3E3F"/>
    <w:rsid w:val="002E2DDD"/>
    <w:rsid w:val="002F13ED"/>
    <w:rsid w:val="00303B94"/>
    <w:rsid w:val="0030478D"/>
    <w:rsid w:val="00304853"/>
    <w:rsid w:val="0032442E"/>
    <w:rsid w:val="00327F73"/>
    <w:rsid w:val="00330694"/>
    <w:rsid w:val="00330D5F"/>
    <w:rsid w:val="0033379D"/>
    <w:rsid w:val="0033496F"/>
    <w:rsid w:val="00337A96"/>
    <w:rsid w:val="0034332A"/>
    <w:rsid w:val="00346632"/>
    <w:rsid w:val="0034664C"/>
    <w:rsid w:val="00352031"/>
    <w:rsid w:val="00352740"/>
    <w:rsid w:val="003538E8"/>
    <w:rsid w:val="003579BC"/>
    <w:rsid w:val="00360BFE"/>
    <w:rsid w:val="00363ECA"/>
    <w:rsid w:val="00365181"/>
    <w:rsid w:val="0039364C"/>
    <w:rsid w:val="003A117A"/>
    <w:rsid w:val="003A1A9B"/>
    <w:rsid w:val="003A6294"/>
    <w:rsid w:val="003B36ED"/>
    <w:rsid w:val="003B7426"/>
    <w:rsid w:val="003C4E2B"/>
    <w:rsid w:val="003D75B4"/>
    <w:rsid w:val="003E4975"/>
    <w:rsid w:val="003E4AAC"/>
    <w:rsid w:val="003E67FE"/>
    <w:rsid w:val="003F1288"/>
    <w:rsid w:val="00400BC0"/>
    <w:rsid w:val="00402A88"/>
    <w:rsid w:val="00403DB0"/>
    <w:rsid w:val="00412F2D"/>
    <w:rsid w:val="00415FA9"/>
    <w:rsid w:val="0042256D"/>
    <w:rsid w:val="004300D5"/>
    <w:rsid w:val="00430F6E"/>
    <w:rsid w:val="00431815"/>
    <w:rsid w:val="00431ACA"/>
    <w:rsid w:val="00431B7E"/>
    <w:rsid w:val="0043213B"/>
    <w:rsid w:val="0044212C"/>
    <w:rsid w:val="004434E6"/>
    <w:rsid w:val="00451889"/>
    <w:rsid w:val="00473E19"/>
    <w:rsid w:val="00482460"/>
    <w:rsid w:val="00484ABD"/>
    <w:rsid w:val="00485313"/>
    <w:rsid w:val="0048739E"/>
    <w:rsid w:val="004877BC"/>
    <w:rsid w:val="00493F79"/>
    <w:rsid w:val="004947D8"/>
    <w:rsid w:val="00494D83"/>
    <w:rsid w:val="004A23F2"/>
    <w:rsid w:val="004A2D34"/>
    <w:rsid w:val="004B0619"/>
    <w:rsid w:val="004B098C"/>
    <w:rsid w:val="004D325F"/>
    <w:rsid w:val="004D67E2"/>
    <w:rsid w:val="004E05C1"/>
    <w:rsid w:val="004E0A05"/>
    <w:rsid w:val="004E3D01"/>
    <w:rsid w:val="004F0982"/>
    <w:rsid w:val="004F16F8"/>
    <w:rsid w:val="004F1CF6"/>
    <w:rsid w:val="004F4516"/>
    <w:rsid w:val="004F4941"/>
    <w:rsid w:val="004F497A"/>
    <w:rsid w:val="0050175B"/>
    <w:rsid w:val="00501EAD"/>
    <w:rsid w:val="005023A9"/>
    <w:rsid w:val="005058DA"/>
    <w:rsid w:val="005125EF"/>
    <w:rsid w:val="00513716"/>
    <w:rsid w:val="00526798"/>
    <w:rsid w:val="0053055A"/>
    <w:rsid w:val="0053550F"/>
    <w:rsid w:val="00542CB0"/>
    <w:rsid w:val="00563681"/>
    <w:rsid w:val="00566BD3"/>
    <w:rsid w:val="00567FEC"/>
    <w:rsid w:val="00572B53"/>
    <w:rsid w:val="005802C6"/>
    <w:rsid w:val="00581B6A"/>
    <w:rsid w:val="00581F2B"/>
    <w:rsid w:val="005839B4"/>
    <w:rsid w:val="00592F90"/>
    <w:rsid w:val="005A23A2"/>
    <w:rsid w:val="005A2B68"/>
    <w:rsid w:val="005A3980"/>
    <w:rsid w:val="005B78C0"/>
    <w:rsid w:val="005C2242"/>
    <w:rsid w:val="005C34B4"/>
    <w:rsid w:val="005C7B3C"/>
    <w:rsid w:val="005D01E5"/>
    <w:rsid w:val="005E6A99"/>
    <w:rsid w:val="005F6838"/>
    <w:rsid w:val="005F686E"/>
    <w:rsid w:val="00600F7E"/>
    <w:rsid w:val="006048ED"/>
    <w:rsid w:val="006052AA"/>
    <w:rsid w:val="00606C47"/>
    <w:rsid w:val="006079DE"/>
    <w:rsid w:val="006100B1"/>
    <w:rsid w:val="006107E8"/>
    <w:rsid w:val="006129D2"/>
    <w:rsid w:val="00614A8F"/>
    <w:rsid w:val="00624192"/>
    <w:rsid w:val="00631B03"/>
    <w:rsid w:val="00631FEE"/>
    <w:rsid w:val="0064034E"/>
    <w:rsid w:val="0064035B"/>
    <w:rsid w:val="00647AB7"/>
    <w:rsid w:val="00663E4C"/>
    <w:rsid w:val="00674A13"/>
    <w:rsid w:val="00676F7D"/>
    <w:rsid w:val="00677CB5"/>
    <w:rsid w:val="00680078"/>
    <w:rsid w:val="00683A93"/>
    <w:rsid w:val="0068561E"/>
    <w:rsid w:val="00690BBC"/>
    <w:rsid w:val="00693207"/>
    <w:rsid w:val="006B3420"/>
    <w:rsid w:val="006B43F3"/>
    <w:rsid w:val="006C1BD6"/>
    <w:rsid w:val="006C2821"/>
    <w:rsid w:val="006C40FE"/>
    <w:rsid w:val="006C4A77"/>
    <w:rsid w:val="006C618F"/>
    <w:rsid w:val="006C6730"/>
    <w:rsid w:val="006D0291"/>
    <w:rsid w:val="006D4DB4"/>
    <w:rsid w:val="006E16DF"/>
    <w:rsid w:val="006F2486"/>
    <w:rsid w:val="006F2C39"/>
    <w:rsid w:val="006F6C2E"/>
    <w:rsid w:val="007007D3"/>
    <w:rsid w:val="00701423"/>
    <w:rsid w:val="00723932"/>
    <w:rsid w:val="00733A2A"/>
    <w:rsid w:val="00743A98"/>
    <w:rsid w:val="00743B41"/>
    <w:rsid w:val="007449F4"/>
    <w:rsid w:val="00750D98"/>
    <w:rsid w:val="00753C72"/>
    <w:rsid w:val="0076521E"/>
    <w:rsid w:val="00766263"/>
    <w:rsid w:val="00767CF1"/>
    <w:rsid w:val="007815DE"/>
    <w:rsid w:val="00783F12"/>
    <w:rsid w:val="007841FC"/>
    <w:rsid w:val="00785039"/>
    <w:rsid w:val="00786870"/>
    <w:rsid w:val="007901C6"/>
    <w:rsid w:val="00794FFC"/>
    <w:rsid w:val="00796B65"/>
    <w:rsid w:val="007A04A9"/>
    <w:rsid w:val="007A33A3"/>
    <w:rsid w:val="007A5485"/>
    <w:rsid w:val="007A5BAC"/>
    <w:rsid w:val="007A77AF"/>
    <w:rsid w:val="007B2D9F"/>
    <w:rsid w:val="007B395A"/>
    <w:rsid w:val="007B3A54"/>
    <w:rsid w:val="007B4699"/>
    <w:rsid w:val="007D6424"/>
    <w:rsid w:val="007E13CD"/>
    <w:rsid w:val="007F6771"/>
    <w:rsid w:val="007F799B"/>
    <w:rsid w:val="008000C5"/>
    <w:rsid w:val="00814523"/>
    <w:rsid w:val="00814667"/>
    <w:rsid w:val="00816596"/>
    <w:rsid w:val="008248C8"/>
    <w:rsid w:val="00835C4F"/>
    <w:rsid w:val="00846C1F"/>
    <w:rsid w:val="00847365"/>
    <w:rsid w:val="008475A2"/>
    <w:rsid w:val="00851531"/>
    <w:rsid w:val="00851F7C"/>
    <w:rsid w:val="00854F36"/>
    <w:rsid w:val="008572B6"/>
    <w:rsid w:val="00870BB8"/>
    <w:rsid w:val="00875F1A"/>
    <w:rsid w:val="00877D54"/>
    <w:rsid w:val="00880298"/>
    <w:rsid w:val="00880455"/>
    <w:rsid w:val="008819BC"/>
    <w:rsid w:val="0088779A"/>
    <w:rsid w:val="00890399"/>
    <w:rsid w:val="008923CD"/>
    <w:rsid w:val="008926E0"/>
    <w:rsid w:val="00897B83"/>
    <w:rsid w:val="008A24BC"/>
    <w:rsid w:val="008A3350"/>
    <w:rsid w:val="008A778E"/>
    <w:rsid w:val="008B1EAE"/>
    <w:rsid w:val="008B6A1C"/>
    <w:rsid w:val="008C6465"/>
    <w:rsid w:val="008C7788"/>
    <w:rsid w:val="008D1D98"/>
    <w:rsid w:val="008E3D37"/>
    <w:rsid w:val="008E6C48"/>
    <w:rsid w:val="008F09AE"/>
    <w:rsid w:val="008F39AF"/>
    <w:rsid w:val="008F7841"/>
    <w:rsid w:val="00902643"/>
    <w:rsid w:val="009048FC"/>
    <w:rsid w:val="00904EC2"/>
    <w:rsid w:val="00910DC9"/>
    <w:rsid w:val="00913374"/>
    <w:rsid w:val="00913E83"/>
    <w:rsid w:val="009228F4"/>
    <w:rsid w:val="0092394C"/>
    <w:rsid w:val="00923F6C"/>
    <w:rsid w:val="00926452"/>
    <w:rsid w:val="00927989"/>
    <w:rsid w:val="00930441"/>
    <w:rsid w:val="00932822"/>
    <w:rsid w:val="009350E9"/>
    <w:rsid w:val="0093515B"/>
    <w:rsid w:val="009351B6"/>
    <w:rsid w:val="009425C6"/>
    <w:rsid w:val="0094767D"/>
    <w:rsid w:val="0095658C"/>
    <w:rsid w:val="00961567"/>
    <w:rsid w:val="00963893"/>
    <w:rsid w:val="009638AC"/>
    <w:rsid w:val="00967AF6"/>
    <w:rsid w:val="009713B9"/>
    <w:rsid w:val="00974DB9"/>
    <w:rsid w:val="0098046F"/>
    <w:rsid w:val="0098616C"/>
    <w:rsid w:val="00991802"/>
    <w:rsid w:val="00994376"/>
    <w:rsid w:val="009957F6"/>
    <w:rsid w:val="009A6238"/>
    <w:rsid w:val="009B1366"/>
    <w:rsid w:val="009B243D"/>
    <w:rsid w:val="009B255B"/>
    <w:rsid w:val="009B4083"/>
    <w:rsid w:val="009B47E2"/>
    <w:rsid w:val="009C0A8E"/>
    <w:rsid w:val="009C384A"/>
    <w:rsid w:val="009C6CD2"/>
    <w:rsid w:val="009D2261"/>
    <w:rsid w:val="009D33E1"/>
    <w:rsid w:val="009D6CEA"/>
    <w:rsid w:val="009E035B"/>
    <w:rsid w:val="009E20B7"/>
    <w:rsid w:val="009E7632"/>
    <w:rsid w:val="009F28B3"/>
    <w:rsid w:val="009F4562"/>
    <w:rsid w:val="009F46E5"/>
    <w:rsid w:val="00A0467B"/>
    <w:rsid w:val="00A04EE3"/>
    <w:rsid w:val="00A0639A"/>
    <w:rsid w:val="00A066E3"/>
    <w:rsid w:val="00A07435"/>
    <w:rsid w:val="00A10A42"/>
    <w:rsid w:val="00A12DB1"/>
    <w:rsid w:val="00A13BCE"/>
    <w:rsid w:val="00A15DF6"/>
    <w:rsid w:val="00A21E3F"/>
    <w:rsid w:val="00A226F4"/>
    <w:rsid w:val="00A24CE4"/>
    <w:rsid w:val="00A24E95"/>
    <w:rsid w:val="00A30993"/>
    <w:rsid w:val="00A33DB5"/>
    <w:rsid w:val="00A36E33"/>
    <w:rsid w:val="00A4211A"/>
    <w:rsid w:val="00A449EA"/>
    <w:rsid w:val="00A5135B"/>
    <w:rsid w:val="00A5714A"/>
    <w:rsid w:val="00A574BA"/>
    <w:rsid w:val="00A632B5"/>
    <w:rsid w:val="00A657FD"/>
    <w:rsid w:val="00A762FA"/>
    <w:rsid w:val="00A76435"/>
    <w:rsid w:val="00A872E1"/>
    <w:rsid w:val="00A90E32"/>
    <w:rsid w:val="00A9141D"/>
    <w:rsid w:val="00A915B4"/>
    <w:rsid w:val="00A943C3"/>
    <w:rsid w:val="00A94B01"/>
    <w:rsid w:val="00A975D5"/>
    <w:rsid w:val="00AA2199"/>
    <w:rsid w:val="00AA3457"/>
    <w:rsid w:val="00AA66C2"/>
    <w:rsid w:val="00AB4E88"/>
    <w:rsid w:val="00AB56F1"/>
    <w:rsid w:val="00AB5DF6"/>
    <w:rsid w:val="00AC20B4"/>
    <w:rsid w:val="00AD6E64"/>
    <w:rsid w:val="00AD76AF"/>
    <w:rsid w:val="00AE2195"/>
    <w:rsid w:val="00AE4B51"/>
    <w:rsid w:val="00AE6AB9"/>
    <w:rsid w:val="00AE6FB3"/>
    <w:rsid w:val="00AE76EB"/>
    <w:rsid w:val="00AF1712"/>
    <w:rsid w:val="00AF7419"/>
    <w:rsid w:val="00AF781F"/>
    <w:rsid w:val="00B0162D"/>
    <w:rsid w:val="00B0375D"/>
    <w:rsid w:val="00B03F63"/>
    <w:rsid w:val="00B1209A"/>
    <w:rsid w:val="00B25A99"/>
    <w:rsid w:val="00B262F9"/>
    <w:rsid w:val="00B27CBF"/>
    <w:rsid w:val="00B323E8"/>
    <w:rsid w:val="00B40331"/>
    <w:rsid w:val="00B421A2"/>
    <w:rsid w:val="00B47B28"/>
    <w:rsid w:val="00B5245C"/>
    <w:rsid w:val="00B614FD"/>
    <w:rsid w:val="00B61CC8"/>
    <w:rsid w:val="00B63F5B"/>
    <w:rsid w:val="00B66959"/>
    <w:rsid w:val="00B676C0"/>
    <w:rsid w:val="00B702D2"/>
    <w:rsid w:val="00B70CA0"/>
    <w:rsid w:val="00B727D0"/>
    <w:rsid w:val="00B81A09"/>
    <w:rsid w:val="00B879A4"/>
    <w:rsid w:val="00B92F10"/>
    <w:rsid w:val="00B9509D"/>
    <w:rsid w:val="00BA0529"/>
    <w:rsid w:val="00BA05CA"/>
    <w:rsid w:val="00BA2A79"/>
    <w:rsid w:val="00BB2CA0"/>
    <w:rsid w:val="00BB3664"/>
    <w:rsid w:val="00BC0FE0"/>
    <w:rsid w:val="00BC495E"/>
    <w:rsid w:val="00BC5C91"/>
    <w:rsid w:val="00BC6607"/>
    <w:rsid w:val="00BD1F82"/>
    <w:rsid w:val="00BD5439"/>
    <w:rsid w:val="00BD7C86"/>
    <w:rsid w:val="00BE0D77"/>
    <w:rsid w:val="00BE4F58"/>
    <w:rsid w:val="00BE4FE9"/>
    <w:rsid w:val="00BE636A"/>
    <w:rsid w:val="00BE795E"/>
    <w:rsid w:val="00BF2731"/>
    <w:rsid w:val="00BF730F"/>
    <w:rsid w:val="00C05CE1"/>
    <w:rsid w:val="00C138F0"/>
    <w:rsid w:val="00C23854"/>
    <w:rsid w:val="00C24460"/>
    <w:rsid w:val="00C3016D"/>
    <w:rsid w:val="00C37BC1"/>
    <w:rsid w:val="00C412A0"/>
    <w:rsid w:val="00C54359"/>
    <w:rsid w:val="00C617C9"/>
    <w:rsid w:val="00C66B7A"/>
    <w:rsid w:val="00C66D86"/>
    <w:rsid w:val="00C7522C"/>
    <w:rsid w:val="00C763C6"/>
    <w:rsid w:val="00C8225A"/>
    <w:rsid w:val="00C84D9F"/>
    <w:rsid w:val="00C87324"/>
    <w:rsid w:val="00C875E6"/>
    <w:rsid w:val="00C91452"/>
    <w:rsid w:val="00C914C5"/>
    <w:rsid w:val="00C916BB"/>
    <w:rsid w:val="00C949A1"/>
    <w:rsid w:val="00CA3781"/>
    <w:rsid w:val="00CA4610"/>
    <w:rsid w:val="00CB0998"/>
    <w:rsid w:val="00CB6C17"/>
    <w:rsid w:val="00CC08B0"/>
    <w:rsid w:val="00CC09B9"/>
    <w:rsid w:val="00CC183F"/>
    <w:rsid w:val="00CC33CD"/>
    <w:rsid w:val="00CD166B"/>
    <w:rsid w:val="00CD6FF8"/>
    <w:rsid w:val="00CE084B"/>
    <w:rsid w:val="00CE2602"/>
    <w:rsid w:val="00CE5DA3"/>
    <w:rsid w:val="00CF1B72"/>
    <w:rsid w:val="00CF35A9"/>
    <w:rsid w:val="00D042C6"/>
    <w:rsid w:val="00D15ABE"/>
    <w:rsid w:val="00D21FD8"/>
    <w:rsid w:val="00D2676D"/>
    <w:rsid w:val="00D36117"/>
    <w:rsid w:val="00D46DB7"/>
    <w:rsid w:val="00D46E98"/>
    <w:rsid w:val="00D47A7D"/>
    <w:rsid w:val="00D63621"/>
    <w:rsid w:val="00D66292"/>
    <w:rsid w:val="00D67081"/>
    <w:rsid w:val="00D7164C"/>
    <w:rsid w:val="00D740AA"/>
    <w:rsid w:val="00D923C5"/>
    <w:rsid w:val="00D9554B"/>
    <w:rsid w:val="00DA0B3E"/>
    <w:rsid w:val="00DA36BD"/>
    <w:rsid w:val="00DA413B"/>
    <w:rsid w:val="00DA5518"/>
    <w:rsid w:val="00DA64C8"/>
    <w:rsid w:val="00DA7134"/>
    <w:rsid w:val="00DA72E1"/>
    <w:rsid w:val="00DB242B"/>
    <w:rsid w:val="00DC0106"/>
    <w:rsid w:val="00DD0A4A"/>
    <w:rsid w:val="00DD4399"/>
    <w:rsid w:val="00DE26EC"/>
    <w:rsid w:val="00DE7B22"/>
    <w:rsid w:val="00DF4147"/>
    <w:rsid w:val="00E017A7"/>
    <w:rsid w:val="00E1094D"/>
    <w:rsid w:val="00E10D6B"/>
    <w:rsid w:val="00E114A9"/>
    <w:rsid w:val="00E12A22"/>
    <w:rsid w:val="00E12E41"/>
    <w:rsid w:val="00E13FD4"/>
    <w:rsid w:val="00E22BA5"/>
    <w:rsid w:val="00E312F8"/>
    <w:rsid w:val="00E41A21"/>
    <w:rsid w:val="00E41ECB"/>
    <w:rsid w:val="00E46734"/>
    <w:rsid w:val="00E46987"/>
    <w:rsid w:val="00E46B00"/>
    <w:rsid w:val="00E503D0"/>
    <w:rsid w:val="00E62062"/>
    <w:rsid w:val="00E62294"/>
    <w:rsid w:val="00E66033"/>
    <w:rsid w:val="00E670A4"/>
    <w:rsid w:val="00E7251F"/>
    <w:rsid w:val="00E73517"/>
    <w:rsid w:val="00E73E07"/>
    <w:rsid w:val="00E81D8F"/>
    <w:rsid w:val="00E92849"/>
    <w:rsid w:val="00E95C24"/>
    <w:rsid w:val="00E9735A"/>
    <w:rsid w:val="00EA310B"/>
    <w:rsid w:val="00EA7C3B"/>
    <w:rsid w:val="00ED1501"/>
    <w:rsid w:val="00ED346C"/>
    <w:rsid w:val="00ED42EF"/>
    <w:rsid w:val="00EE02D8"/>
    <w:rsid w:val="00EE2482"/>
    <w:rsid w:val="00EE6140"/>
    <w:rsid w:val="00EE676D"/>
    <w:rsid w:val="00EF0151"/>
    <w:rsid w:val="00EF4EC7"/>
    <w:rsid w:val="00EF599A"/>
    <w:rsid w:val="00F01AB3"/>
    <w:rsid w:val="00F02A99"/>
    <w:rsid w:val="00F02AE1"/>
    <w:rsid w:val="00F05471"/>
    <w:rsid w:val="00F05494"/>
    <w:rsid w:val="00F11913"/>
    <w:rsid w:val="00F11EE9"/>
    <w:rsid w:val="00F11FB9"/>
    <w:rsid w:val="00F15EF6"/>
    <w:rsid w:val="00F17B1C"/>
    <w:rsid w:val="00F244CD"/>
    <w:rsid w:val="00F24F39"/>
    <w:rsid w:val="00F30B82"/>
    <w:rsid w:val="00F3166D"/>
    <w:rsid w:val="00F37E23"/>
    <w:rsid w:val="00F41B5B"/>
    <w:rsid w:val="00F45408"/>
    <w:rsid w:val="00F577CC"/>
    <w:rsid w:val="00F6236B"/>
    <w:rsid w:val="00F62EE1"/>
    <w:rsid w:val="00F6337B"/>
    <w:rsid w:val="00F64E20"/>
    <w:rsid w:val="00F651D3"/>
    <w:rsid w:val="00F65B89"/>
    <w:rsid w:val="00F76550"/>
    <w:rsid w:val="00F831ED"/>
    <w:rsid w:val="00F852C0"/>
    <w:rsid w:val="00FA57D0"/>
    <w:rsid w:val="00FB44DA"/>
    <w:rsid w:val="00FC0830"/>
    <w:rsid w:val="00FC558E"/>
    <w:rsid w:val="00FC62A2"/>
    <w:rsid w:val="00FD0A57"/>
    <w:rsid w:val="00FD1960"/>
    <w:rsid w:val="00FD4490"/>
    <w:rsid w:val="00FD4DA7"/>
    <w:rsid w:val="00FE2BC5"/>
    <w:rsid w:val="00FF2620"/>
    <w:rsid w:val="00FF4650"/>
    <w:rsid w:val="00FF6D0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D1A38"/>
  <w15:chartTrackingRefBased/>
  <w15:docId w15:val="{5C7CDE65-4675-4E41-B6C9-D07B648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80298"/>
    <w:pPr>
      <w:spacing w:afterLines="50" w:after="50"/>
      <w:jc w:val="both"/>
    </w:pPr>
    <w:rPr>
      <w:rFonts w:ascii="Verdana" w:hAnsi="Verdana"/>
      <w:sz w:val="22"/>
      <w:szCs w:val="24"/>
    </w:rPr>
  </w:style>
  <w:style w:type="paragraph" w:styleId="Nagwek1">
    <w:name w:val="heading 1"/>
    <w:basedOn w:val="Normalny"/>
    <w:next w:val="Normalny"/>
    <w:qFormat/>
    <w:rsid w:val="000F6658"/>
    <w:pPr>
      <w:keepNext/>
      <w:numPr>
        <w:numId w:val="4"/>
      </w:numPr>
      <w:spacing w:before="240" w:after="60"/>
      <w:jc w:val="left"/>
      <w:outlineLvl w:val="0"/>
    </w:pPr>
    <w:rPr>
      <w:rFonts w:ascii="Arial" w:hAnsi="Arial" w:cs="Arial"/>
      <w:b/>
      <w:bCs/>
      <w:kern w:val="32"/>
      <w:sz w:val="32"/>
      <w:szCs w:val="32"/>
    </w:rPr>
  </w:style>
  <w:style w:type="paragraph" w:styleId="Nagwek2">
    <w:name w:val="heading 2"/>
    <w:basedOn w:val="Normalny"/>
    <w:next w:val="Normalny"/>
    <w:qFormat/>
    <w:rsid w:val="000F6658"/>
    <w:pPr>
      <w:keepNext/>
      <w:numPr>
        <w:ilvl w:val="1"/>
        <w:numId w:val="4"/>
      </w:numPr>
      <w:spacing w:before="240" w:after="60"/>
      <w:jc w:val="left"/>
      <w:outlineLvl w:val="1"/>
    </w:pPr>
    <w:rPr>
      <w:rFonts w:ascii="Arial" w:hAnsi="Arial" w:cs="Arial"/>
      <w:b/>
      <w:bCs/>
      <w:i/>
      <w:iCs/>
      <w:sz w:val="26"/>
      <w:szCs w:val="28"/>
    </w:rPr>
  </w:style>
  <w:style w:type="paragraph" w:styleId="Nagwek3">
    <w:name w:val="heading 3"/>
    <w:basedOn w:val="Normalny"/>
    <w:next w:val="Normalny"/>
    <w:link w:val="Nagwek3Znak"/>
    <w:qFormat/>
    <w:rsid w:val="000F6658"/>
    <w:pPr>
      <w:keepNext/>
      <w:numPr>
        <w:ilvl w:val="2"/>
        <w:numId w:val="4"/>
      </w:numPr>
      <w:spacing w:before="240" w:afterLines="0" w:after="120"/>
      <w:jc w:val="left"/>
      <w:outlineLvl w:val="2"/>
    </w:pPr>
    <w:rPr>
      <w:rFonts w:ascii="Arial" w:hAnsi="Arial"/>
      <w:b/>
      <w:sz w:val="24"/>
    </w:rPr>
  </w:style>
  <w:style w:type="paragraph" w:styleId="Nagwek4">
    <w:name w:val="heading 4"/>
    <w:basedOn w:val="Normalny"/>
    <w:next w:val="Normalny"/>
    <w:qFormat/>
    <w:rsid w:val="000F6658"/>
    <w:pPr>
      <w:keepNext/>
      <w:numPr>
        <w:ilvl w:val="3"/>
        <w:numId w:val="4"/>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0F6658"/>
    <w:pPr>
      <w:numPr>
        <w:ilvl w:val="4"/>
        <w:numId w:val="4"/>
      </w:numPr>
      <w:spacing w:before="240" w:after="60"/>
      <w:outlineLvl w:val="4"/>
    </w:pPr>
    <w:rPr>
      <w:b/>
      <w:bCs/>
      <w:i/>
      <w:iCs/>
      <w:sz w:val="26"/>
      <w:szCs w:val="26"/>
    </w:rPr>
  </w:style>
  <w:style w:type="paragraph" w:styleId="Nagwek6">
    <w:name w:val="heading 6"/>
    <w:basedOn w:val="Normalny"/>
    <w:next w:val="Normalny"/>
    <w:qFormat/>
    <w:rsid w:val="000F6658"/>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qFormat/>
    <w:rsid w:val="000F6658"/>
    <w:pPr>
      <w:numPr>
        <w:ilvl w:val="6"/>
        <w:numId w:val="4"/>
      </w:numPr>
      <w:spacing w:before="240" w:after="60"/>
      <w:outlineLvl w:val="6"/>
    </w:pPr>
    <w:rPr>
      <w:rFonts w:ascii="Times New Roman" w:hAnsi="Times New Roman"/>
      <w:sz w:val="24"/>
    </w:rPr>
  </w:style>
  <w:style w:type="paragraph" w:styleId="Nagwek8">
    <w:name w:val="heading 8"/>
    <w:basedOn w:val="Normalny"/>
    <w:next w:val="Normalny"/>
    <w:qFormat/>
    <w:rsid w:val="000F6658"/>
    <w:pPr>
      <w:numPr>
        <w:ilvl w:val="7"/>
        <w:numId w:val="4"/>
      </w:numPr>
      <w:spacing w:before="240" w:after="60"/>
      <w:outlineLvl w:val="7"/>
    </w:pPr>
    <w:rPr>
      <w:rFonts w:ascii="Times New Roman" w:hAnsi="Times New Roman"/>
      <w:i/>
      <w:iCs/>
      <w:sz w:val="24"/>
    </w:rPr>
  </w:style>
  <w:style w:type="paragraph" w:styleId="Nagwek9">
    <w:name w:val="heading 9"/>
    <w:basedOn w:val="Normalny"/>
    <w:next w:val="Normalny"/>
    <w:qFormat/>
    <w:rsid w:val="000F6658"/>
    <w:pPr>
      <w:numPr>
        <w:ilvl w:val="8"/>
        <w:numId w:val="4"/>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5245C"/>
    <w:pPr>
      <w:tabs>
        <w:tab w:val="center" w:pos="4536"/>
        <w:tab w:val="right" w:pos="9072"/>
      </w:tabs>
    </w:pPr>
  </w:style>
  <w:style w:type="paragraph" w:styleId="Stopka">
    <w:name w:val="footer"/>
    <w:basedOn w:val="Normalny"/>
    <w:rsid w:val="00B5245C"/>
    <w:pPr>
      <w:tabs>
        <w:tab w:val="center" w:pos="4536"/>
        <w:tab w:val="right" w:pos="9072"/>
      </w:tabs>
    </w:pPr>
  </w:style>
  <w:style w:type="paragraph" w:styleId="Tekstpodstawowywcity">
    <w:name w:val="Body Text Indent"/>
    <w:basedOn w:val="Normalny"/>
    <w:rsid w:val="00B5245C"/>
    <w:pPr>
      <w:spacing w:line="360" w:lineRule="auto"/>
      <w:ind w:firstLine="709"/>
    </w:pPr>
  </w:style>
  <w:style w:type="paragraph" w:styleId="Tekstpodstawowywcity2">
    <w:name w:val="Body Text Indent 2"/>
    <w:basedOn w:val="Normalny"/>
    <w:rsid w:val="00B5245C"/>
    <w:pPr>
      <w:spacing w:after="120" w:line="480" w:lineRule="auto"/>
      <w:ind w:left="283"/>
    </w:pPr>
  </w:style>
  <w:style w:type="paragraph" w:customStyle="1" w:styleId="StylNagwek1Po05wiersz">
    <w:name w:val="Styl Nagłówek 1 + Po:  05 wiersz"/>
    <w:basedOn w:val="Nagwek1"/>
    <w:rsid w:val="00431815"/>
    <w:pPr>
      <w:spacing w:after="120"/>
    </w:pPr>
  </w:style>
  <w:style w:type="paragraph" w:styleId="Tekstprzypisudolnego">
    <w:name w:val="footnote text"/>
    <w:basedOn w:val="Normalny"/>
    <w:link w:val="TekstprzypisudolnegoZnak"/>
    <w:uiPriority w:val="99"/>
    <w:rsid w:val="00270538"/>
    <w:pPr>
      <w:spacing w:afterLines="0" w:after="0"/>
    </w:pPr>
    <w:rPr>
      <w:sz w:val="18"/>
      <w:szCs w:val="20"/>
    </w:rPr>
  </w:style>
  <w:style w:type="character" w:styleId="Odwoanieprzypisudolnego">
    <w:name w:val="footnote reference"/>
    <w:uiPriority w:val="99"/>
    <w:rsid w:val="00270538"/>
    <w:rPr>
      <w:rFonts w:ascii="Verdana" w:hAnsi="Verdana"/>
      <w:sz w:val="18"/>
      <w:vertAlign w:val="superscript"/>
    </w:rPr>
  </w:style>
  <w:style w:type="paragraph" w:customStyle="1" w:styleId="StylNagwek2Po05wiersz">
    <w:name w:val="Styl Nagłówek 2 + Po:  05 wiersz"/>
    <w:basedOn w:val="Nagwek2"/>
    <w:rsid w:val="006048ED"/>
    <w:pPr>
      <w:spacing w:after="120"/>
    </w:pPr>
  </w:style>
  <w:style w:type="character" w:styleId="Hipercze">
    <w:name w:val="Hyperlink"/>
    <w:uiPriority w:val="99"/>
    <w:rsid w:val="00153D40"/>
    <w:rPr>
      <w:color w:val="0000FF"/>
      <w:u w:val="single"/>
    </w:rPr>
  </w:style>
  <w:style w:type="character" w:styleId="Numerstrony">
    <w:name w:val="page number"/>
    <w:basedOn w:val="Domylnaczcionkaakapitu"/>
    <w:rsid w:val="00153D40"/>
  </w:style>
  <w:style w:type="paragraph" w:customStyle="1" w:styleId="StylNagwek3Po05wiersz">
    <w:name w:val="Styl Nagłówek 3 + Po:  05 wiersz"/>
    <w:basedOn w:val="Nagwek3"/>
    <w:rsid w:val="00835C4F"/>
    <w:rPr>
      <w:sz w:val="26"/>
    </w:rPr>
  </w:style>
  <w:style w:type="paragraph" w:customStyle="1" w:styleId="Styl1">
    <w:name w:val="Styl1"/>
    <w:basedOn w:val="Tekstprzypisudolnego"/>
    <w:rsid w:val="00AA2199"/>
  </w:style>
  <w:style w:type="paragraph" w:customStyle="1" w:styleId="Styl2">
    <w:name w:val="Styl2"/>
    <w:basedOn w:val="Tekstprzypisudolnego"/>
    <w:rsid w:val="00AA2199"/>
    <w:pPr>
      <w:spacing w:after="120"/>
      <w:contextualSpacing/>
    </w:pPr>
  </w:style>
  <w:style w:type="paragraph" w:customStyle="1" w:styleId="Default">
    <w:name w:val="Default"/>
    <w:rsid w:val="00572B53"/>
    <w:pPr>
      <w:autoSpaceDE w:val="0"/>
      <w:autoSpaceDN w:val="0"/>
      <w:adjustRightInd w:val="0"/>
    </w:pPr>
    <w:rPr>
      <w:color w:val="000000"/>
      <w:sz w:val="24"/>
      <w:szCs w:val="24"/>
    </w:rPr>
  </w:style>
  <w:style w:type="paragraph" w:styleId="NormalnyWeb">
    <w:name w:val="Normal (Web)"/>
    <w:basedOn w:val="Normalny"/>
    <w:rsid w:val="00676F7D"/>
    <w:pPr>
      <w:spacing w:before="100" w:beforeAutospacing="1" w:afterLines="0" w:after="100" w:afterAutospacing="1"/>
      <w:jc w:val="left"/>
    </w:pPr>
    <w:rPr>
      <w:rFonts w:ascii="Times New Roman" w:hAnsi="Times New Roman"/>
      <w:sz w:val="24"/>
    </w:rPr>
  </w:style>
  <w:style w:type="paragraph" w:customStyle="1" w:styleId="StylNagwek2Po05wiersz1">
    <w:name w:val="Styl Nagłówek 2 + Po:  05 wiersz1"/>
    <w:basedOn w:val="Nagwek2"/>
    <w:rsid w:val="00C54359"/>
    <w:pPr>
      <w:numPr>
        <w:numId w:val="1"/>
      </w:numPr>
      <w:spacing w:after="120"/>
    </w:pPr>
    <w:rPr>
      <w:rFonts w:cs="Times New Roman"/>
      <w:szCs w:val="20"/>
    </w:rPr>
  </w:style>
  <w:style w:type="paragraph" w:styleId="Tytu">
    <w:name w:val="Title"/>
    <w:basedOn w:val="Normalny"/>
    <w:qFormat/>
    <w:rsid w:val="005C2242"/>
    <w:pPr>
      <w:spacing w:before="240" w:after="60"/>
      <w:jc w:val="center"/>
      <w:outlineLvl w:val="0"/>
    </w:pPr>
    <w:rPr>
      <w:rFonts w:ascii="Arial" w:hAnsi="Arial" w:cs="Arial"/>
      <w:b/>
      <w:bCs/>
      <w:kern w:val="28"/>
      <w:sz w:val="36"/>
      <w:szCs w:val="32"/>
    </w:rPr>
  </w:style>
  <w:style w:type="table" w:styleId="Tabela-Siatka1">
    <w:name w:val="Table Grid 1"/>
    <w:basedOn w:val="Standardowy"/>
    <w:rsid w:val="00F30B82"/>
    <w:pPr>
      <w:spacing w:afterLines="50" w:after="5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Nagwek1Po05wiersz1">
    <w:name w:val="Styl Nagłówek 1 + Po:  05 wiersz1"/>
    <w:basedOn w:val="Nagwek1"/>
    <w:rsid w:val="00431815"/>
    <w:pPr>
      <w:spacing w:after="120"/>
    </w:pPr>
  </w:style>
  <w:style w:type="paragraph" w:customStyle="1" w:styleId="StylNagwek2Po05wiersz2">
    <w:name w:val="Styl Nagłówek 2 + Po:  05 wiersz2"/>
    <w:basedOn w:val="Nagwek2"/>
    <w:rsid w:val="00880298"/>
    <w:pPr>
      <w:numPr>
        <w:numId w:val="2"/>
      </w:numPr>
      <w:spacing w:after="120"/>
    </w:pPr>
    <w:rPr>
      <w:sz w:val="28"/>
    </w:rPr>
  </w:style>
  <w:style w:type="character" w:styleId="Odwoaniedokomentarza">
    <w:name w:val="annotation reference"/>
    <w:uiPriority w:val="99"/>
    <w:rsid w:val="006D4DB4"/>
    <w:rPr>
      <w:sz w:val="16"/>
      <w:szCs w:val="16"/>
    </w:rPr>
  </w:style>
  <w:style w:type="paragraph" w:styleId="Tekstkomentarza">
    <w:name w:val="annotation text"/>
    <w:basedOn w:val="Normalny"/>
    <w:link w:val="TekstkomentarzaZnak"/>
    <w:uiPriority w:val="99"/>
    <w:rsid w:val="006D4DB4"/>
    <w:rPr>
      <w:sz w:val="20"/>
      <w:szCs w:val="20"/>
    </w:rPr>
  </w:style>
  <w:style w:type="paragraph" w:styleId="Tematkomentarza">
    <w:name w:val="annotation subject"/>
    <w:basedOn w:val="Tekstkomentarza"/>
    <w:next w:val="Tekstkomentarza"/>
    <w:semiHidden/>
    <w:rsid w:val="006D4DB4"/>
    <w:rPr>
      <w:b/>
      <w:bCs/>
    </w:rPr>
  </w:style>
  <w:style w:type="paragraph" w:styleId="Tekstdymka">
    <w:name w:val="Balloon Text"/>
    <w:basedOn w:val="Normalny"/>
    <w:semiHidden/>
    <w:rsid w:val="006D4DB4"/>
    <w:rPr>
      <w:rFonts w:ascii="Tahoma" w:hAnsi="Tahoma" w:cs="Tahoma"/>
      <w:sz w:val="16"/>
      <w:szCs w:val="16"/>
    </w:rPr>
  </w:style>
  <w:style w:type="paragraph" w:customStyle="1" w:styleId="StylNagwek1Po05wiersz2">
    <w:name w:val="Styl Nagłówek 1 + Po:  05 wiersz2"/>
    <w:basedOn w:val="Nagwek1"/>
    <w:rsid w:val="00923F6C"/>
    <w:pPr>
      <w:numPr>
        <w:numId w:val="3"/>
      </w:numPr>
      <w:spacing w:after="120"/>
    </w:pPr>
    <w:rPr>
      <w:rFonts w:cs="Times New Roman"/>
      <w:szCs w:val="20"/>
    </w:rPr>
  </w:style>
  <w:style w:type="paragraph" w:customStyle="1" w:styleId="StylTekstpodstawowy">
    <w:name w:val="Styl Tekst podstawowy"/>
    <w:aliases w:val="Znak Znak + Po:  05 wiersz"/>
    <w:basedOn w:val="Tekstpodstawowy"/>
    <w:rsid w:val="003A117A"/>
    <w:pPr>
      <w:spacing w:after="0"/>
    </w:pPr>
    <w:rPr>
      <w:bCs/>
    </w:rPr>
  </w:style>
  <w:style w:type="paragraph" w:styleId="Tekstpodstawowy">
    <w:name w:val="Body Text"/>
    <w:basedOn w:val="Normalny"/>
    <w:link w:val="TekstpodstawowyZnak"/>
    <w:rsid w:val="003A117A"/>
    <w:pPr>
      <w:spacing w:after="120"/>
    </w:pPr>
  </w:style>
  <w:style w:type="paragraph" w:customStyle="1" w:styleId="StylPo05wiersz">
    <w:name w:val="Styl Po:  05 wiersz"/>
    <w:basedOn w:val="Normalny"/>
    <w:rsid w:val="003A117A"/>
    <w:pPr>
      <w:spacing w:after="120"/>
    </w:pPr>
    <w:rPr>
      <w:sz w:val="20"/>
    </w:rPr>
  </w:style>
  <w:style w:type="paragraph" w:customStyle="1" w:styleId="StylZoony10ptPo05wiersz">
    <w:name w:val="Styl (Złożony) 10 pt Po:  05 wiersz"/>
    <w:basedOn w:val="Normalny"/>
    <w:rsid w:val="003A117A"/>
    <w:pPr>
      <w:spacing w:after="120"/>
    </w:pPr>
    <w:rPr>
      <w:sz w:val="20"/>
      <w:szCs w:val="20"/>
    </w:rPr>
  </w:style>
  <w:style w:type="paragraph" w:styleId="Lista2">
    <w:name w:val="List 2"/>
    <w:basedOn w:val="Normalny"/>
    <w:rsid w:val="003A117A"/>
    <w:pPr>
      <w:spacing w:after="0"/>
      <w:ind w:left="1132" w:hanging="283"/>
    </w:pPr>
  </w:style>
  <w:style w:type="paragraph" w:customStyle="1" w:styleId="StylNagwek2Po05wiersz3">
    <w:name w:val="Styl Nagłówek 2 + Po:  05 wiersz3"/>
    <w:basedOn w:val="Nagwek2"/>
    <w:rsid w:val="007A5485"/>
    <w:pPr>
      <w:spacing w:before="360" w:after="50"/>
      <w:ind w:left="578" w:hanging="578"/>
    </w:pPr>
  </w:style>
  <w:style w:type="paragraph" w:styleId="Legenda">
    <w:name w:val="caption"/>
    <w:basedOn w:val="Normalny"/>
    <w:next w:val="Normalny"/>
    <w:qFormat/>
    <w:rsid w:val="00DA64C8"/>
    <w:rPr>
      <w:b/>
      <w:bCs/>
      <w:sz w:val="20"/>
      <w:szCs w:val="20"/>
    </w:rPr>
  </w:style>
  <w:style w:type="paragraph" w:customStyle="1" w:styleId="ulotka">
    <w:name w:val="ulotka"/>
    <w:basedOn w:val="Normalny"/>
    <w:uiPriority w:val="99"/>
    <w:rsid w:val="00AB5DF6"/>
    <w:pPr>
      <w:spacing w:afterLines="0" w:after="0" w:line="360" w:lineRule="auto"/>
      <w:ind w:firstLine="708"/>
    </w:pPr>
    <w:rPr>
      <w:rFonts w:ascii="Calibri" w:hAnsi="Calibri" w:cs="Calibri"/>
      <w:b/>
      <w:bCs/>
      <w:kern w:val="2"/>
      <w:szCs w:val="22"/>
    </w:rPr>
  </w:style>
  <w:style w:type="character" w:customStyle="1" w:styleId="Nagwek3Znak">
    <w:name w:val="Nagłówek 3 Znak"/>
    <w:link w:val="Nagwek3"/>
    <w:rsid w:val="00E9735A"/>
    <w:rPr>
      <w:rFonts w:ascii="Arial" w:hAnsi="Arial"/>
      <w:b/>
      <w:sz w:val="24"/>
      <w:szCs w:val="24"/>
    </w:rPr>
  </w:style>
  <w:style w:type="paragraph" w:styleId="Akapitzlist">
    <w:name w:val="List Paragraph"/>
    <w:aliases w:val="Numerowanie,Akapit z listą BS,List Paragraph,CW_Lista,List Paragraph1,Akapit z listą2,L1,wypunktowanie,&gt;&gt;&gt; Akapit &gt; lista / 1 st. [ctrl + num 6]  2-3 st. [tab],ps_akapit_z_lista,Podsis rysunku,Akapit z listą numerowaną,lp1,Bullet List,列出段"/>
    <w:basedOn w:val="Normalny"/>
    <w:link w:val="AkapitzlistZnak"/>
    <w:uiPriority w:val="34"/>
    <w:qFormat/>
    <w:rsid w:val="00A449EA"/>
    <w:pPr>
      <w:spacing w:afterLines="0" w:after="0"/>
      <w:ind w:left="720"/>
      <w:contextualSpacing/>
      <w:jc w:val="left"/>
    </w:pPr>
    <w:rPr>
      <w:rFonts w:ascii="Times New Roman" w:hAnsi="Times New Roman"/>
      <w:sz w:val="24"/>
    </w:rPr>
  </w:style>
  <w:style w:type="character" w:customStyle="1" w:styleId="apple-style-span">
    <w:name w:val="apple-style-span"/>
    <w:uiPriority w:val="99"/>
    <w:rsid w:val="001E6B43"/>
  </w:style>
  <w:style w:type="character" w:customStyle="1" w:styleId="TekstprzypisudolnegoZnak">
    <w:name w:val="Tekst przypisu dolnego Znak"/>
    <w:basedOn w:val="Domylnaczcionkaakapitu"/>
    <w:link w:val="Tekstprzypisudolnego"/>
    <w:uiPriority w:val="99"/>
    <w:rsid w:val="00C949A1"/>
    <w:rPr>
      <w:rFonts w:ascii="Verdana" w:hAnsi="Verdana"/>
      <w:sz w:val="18"/>
    </w:rPr>
  </w:style>
  <w:style w:type="character" w:customStyle="1" w:styleId="AkapitzlistZnak">
    <w:name w:val="Akapit z listą Znak"/>
    <w:aliases w:val="Numerowanie Znak,Akapit z listą BS Znak,List Paragraph Znak,CW_Lista Znak,List Paragraph1 Znak,Akapit z listą2 Znak,L1 Znak,wypunktowanie Znak,&gt;&gt;&gt; Akapit &gt; lista / 1 st. [ctrl + num 6]  2-3 st. [tab] Znak,ps_akapit_z_lista Znak"/>
    <w:link w:val="Akapitzlist"/>
    <w:uiPriority w:val="34"/>
    <w:qFormat/>
    <w:locked/>
    <w:rsid w:val="00C949A1"/>
    <w:rPr>
      <w:sz w:val="24"/>
      <w:szCs w:val="24"/>
    </w:rPr>
  </w:style>
  <w:style w:type="table" w:customStyle="1" w:styleId="TableNormal1">
    <w:name w:val="Table Normal1"/>
    <w:rsid w:val="00C949A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rsid w:val="00F64E20"/>
    <w:rPr>
      <w:rFonts w:ascii="Verdana" w:hAnsi="Verdana"/>
    </w:rPr>
  </w:style>
  <w:style w:type="paragraph" w:styleId="Poprawka">
    <w:name w:val="Revision"/>
    <w:hidden/>
    <w:uiPriority w:val="99"/>
    <w:semiHidden/>
    <w:rsid w:val="008923CD"/>
    <w:rPr>
      <w:rFonts w:ascii="Verdana" w:hAnsi="Verdana"/>
      <w:sz w:val="22"/>
      <w:szCs w:val="24"/>
    </w:rPr>
  </w:style>
  <w:style w:type="character" w:customStyle="1" w:styleId="Nierozpoznanawzmianka1">
    <w:name w:val="Nierozpoznana wzmianka1"/>
    <w:basedOn w:val="Domylnaczcionkaakapitu"/>
    <w:uiPriority w:val="99"/>
    <w:semiHidden/>
    <w:unhideWhenUsed/>
    <w:rsid w:val="006F2486"/>
    <w:rPr>
      <w:color w:val="605E5C"/>
      <w:shd w:val="clear" w:color="auto" w:fill="E1DFDD"/>
    </w:rPr>
  </w:style>
  <w:style w:type="character" w:customStyle="1" w:styleId="cf01">
    <w:name w:val="cf01"/>
    <w:basedOn w:val="Domylnaczcionkaakapitu"/>
    <w:rsid w:val="00ED346C"/>
    <w:rPr>
      <w:rFonts w:ascii="Segoe UI" w:hAnsi="Segoe UI" w:cs="Segoe UI" w:hint="default"/>
      <w:sz w:val="18"/>
      <w:szCs w:val="18"/>
    </w:rPr>
  </w:style>
  <w:style w:type="character" w:customStyle="1" w:styleId="TekstpodstawowyZnak">
    <w:name w:val="Tekst podstawowy Znak"/>
    <w:basedOn w:val="Domylnaczcionkaakapitu"/>
    <w:link w:val="Tekstpodstawowy"/>
    <w:rsid w:val="00054C63"/>
    <w:rPr>
      <w:rFonts w:ascii="Verdana" w:hAnsi="Verdana"/>
      <w:sz w:val="22"/>
      <w:szCs w:val="24"/>
    </w:rPr>
  </w:style>
  <w:style w:type="paragraph" w:customStyle="1" w:styleId="Level3">
    <w:name w:val="Level 3"/>
    <w:basedOn w:val="Normalny"/>
    <w:rsid w:val="00431ACA"/>
    <w:pPr>
      <w:suppressAutoHyphens/>
      <w:spacing w:afterLines="0" w:after="210" w:line="264" w:lineRule="auto"/>
    </w:pPr>
    <w:rPr>
      <w:rFonts w:ascii="Arial" w:hAnsi="Arial"/>
      <w:kern w:val="2"/>
      <w:sz w:val="21"/>
      <w:szCs w:val="20"/>
      <w:lang w:eastAsia="ar-SA"/>
    </w:rPr>
  </w:style>
  <w:style w:type="paragraph" w:customStyle="1" w:styleId="Level1">
    <w:name w:val="Level 1"/>
    <w:basedOn w:val="Normalny"/>
    <w:rsid w:val="00330694"/>
    <w:pPr>
      <w:suppressAutoHyphens/>
      <w:spacing w:afterLines="0" w:after="210" w:line="264" w:lineRule="auto"/>
    </w:pPr>
    <w:rPr>
      <w:rFonts w:ascii="Arial" w:hAnsi="Arial"/>
      <w:kern w:val="2"/>
      <w:sz w:val="21"/>
      <w:szCs w:val="20"/>
      <w:lang w:eastAsia="ar-SA"/>
    </w:rPr>
  </w:style>
  <w:style w:type="paragraph" w:customStyle="1" w:styleId="Normalny1">
    <w:name w:val="Normalny1"/>
    <w:rsid w:val="00330694"/>
    <w:rPr>
      <w:color w:val="000000"/>
      <w:u w:color="000000"/>
    </w:rPr>
  </w:style>
  <w:style w:type="numbering" w:customStyle="1" w:styleId="Lista51">
    <w:name w:val="Lista 51"/>
    <w:rsid w:val="00330694"/>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959">
      <w:bodyDiv w:val="1"/>
      <w:marLeft w:val="0"/>
      <w:marRight w:val="0"/>
      <w:marTop w:val="0"/>
      <w:marBottom w:val="0"/>
      <w:divBdr>
        <w:top w:val="none" w:sz="0" w:space="0" w:color="auto"/>
        <w:left w:val="none" w:sz="0" w:space="0" w:color="auto"/>
        <w:bottom w:val="none" w:sz="0" w:space="0" w:color="auto"/>
        <w:right w:val="none" w:sz="0" w:space="0" w:color="auto"/>
      </w:divBdr>
    </w:div>
    <w:div w:id="132716963">
      <w:bodyDiv w:val="1"/>
      <w:marLeft w:val="0"/>
      <w:marRight w:val="0"/>
      <w:marTop w:val="0"/>
      <w:marBottom w:val="0"/>
      <w:divBdr>
        <w:top w:val="none" w:sz="0" w:space="0" w:color="auto"/>
        <w:left w:val="none" w:sz="0" w:space="0" w:color="auto"/>
        <w:bottom w:val="none" w:sz="0" w:space="0" w:color="auto"/>
        <w:right w:val="none" w:sz="0" w:space="0" w:color="auto"/>
      </w:divBdr>
      <w:divsChild>
        <w:div w:id="81143346">
          <w:marLeft w:val="0"/>
          <w:marRight w:val="0"/>
          <w:marTop w:val="0"/>
          <w:marBottom w:val="0"/>
          <w:divBdr>
            <w:top w:val="none" w:sz="0" w:space="0" w:color="auto"/>
            <w:left w:val="none" w:sz="0" w:space="0" w:color="auto"/>
            <w:bottom w:val="none" w:sz="0" w:space="0" w:color="auto"/>
            <w:right w:val="none" w:sz="0" w:space="0" w:color="auto"/>
          </w:divBdr>
        </w:div>
        <w:div w:id="309752799">
          <w:marLeft w:val="0"/>
          <w:marRight w:val="0"/>
          <w:marTop w:val="0"/>
          <w:marBottom w:val="0"/>
          <w:divBdr>
            <w:top w:val="none" w:sz="0" w:space="0" w:color="auto"/>
            <w:left w:val="none" w:sz="0" w:space="0" w:color="auto"/>
            <w:bottom w:val="none" w:sz="0" w:space="0" w:color="auto"/>
            <w:right w:val="none" w:sz="0" w:space="0" w:color="auto"/>
          </w:divBdr>
        </w:div>
        <w:div w:id="1358000319">
          <w:marLeft w:val="0"/>
          <w:marRight w:val="0"/>
          <w:marTop w:val="0"/>
          <w:marBottom w:val="0"/>
          <w:divBdr>
            <w:top w:val="none" w:sz="0" w:space="0" w:color="auto"/>
            <w:left w:val="none" w:sz="0" w:space="0" w:color="auto"/>
            <w:bottom w:val="none" w:sz="0" w:space="0" w:color="auto"/>
            <w:right w:val="none" w:sz="0" w:space="0" w:color="auto"/>
          </w:divBdr>
        </w:div>
        <w:div w:id="1435902185">
          <w:marLeft w:val="0"/>
          <w:marRight w:val="0"/>
          <w:marTop w:val="0"/>
          <w:marBottom w:val="0"/>
          <w:divBdr>
            <w:top w:val="none" w:sz="0" w:space="0" w:color="auto"/>
            <w:left w:val="none" w:sz="0" w:space="0" w:color="auto"/>
            <w:bottom w:val="none" w:sz="0" w:space="0" w:color="auto"/>
            <w:right w:val="none" w:sz="0" w:space="0" w:color="auto"/>
          </w:divBdr>
        </w:div>
      </w:divsChild>
    </w:div>
    <w:div w:id="209804563">
      <w:bodyDiv w:val="1"/>
      <w:marLeft w:val="0"/>
      <w:marRight w:val="0"/>
      <w:marTop w:val="0"/>
      <w:marBottom w:val="0"/>
      <w:divBdr>
        <w:top w:val="none" w:sz="0" w:space="0" w:color="auto"/>
        <w:left w:val="none" w:sz="0" w:space="0" w:color="auto"/>
        <w:bottom w:val="none" w:sz="0" w:space="0" w:color="auto"/>
        <w:right w:val="none" w:sz="0" w:space="0" w:color="auto"/>
      </w:divBdr>
    </w:div>
    <w:div w:id="242690200">
      <w:bodyDiv w:val="1"/>
      <w:marLeft w:val="0"/>
      <w:marRight w:val="0"/>
      <w:marTop w:val="0"/>
      <w:marBottom w:val="0"/>
      <w:divBdr>
        <w:top w:val="none" w:sz="0" w:space="0" w:color="auto"/>
        <w:left w:val="none" w:sz="0" w:space="0" w:color="auto"/>
        <w:bottom w:val="none" w:sz="0" w:space="0" w:color="auto"/>
        <w:right w:val="none" w:sz="0" w:space="0" w:color="auto"/>
      </w:divBdr>
    </w:div>
    <w:div w:id="601037966">
      <w:bodyDiv w:val="1"/>
      <w:marLeft w:val="0"/>
      <w:marRight w:val="0"/>
      <w:marTop w:val="0"/>
      <w:marBottom w:val="0"/>
      <w:divBdr>
        <w:top w:val="none" w:sz="0" w:space="0" w:color="auto"/>
        <w:left w:val="none" w:sz="0" w:space="0" w:color="auto"/>
        <w:bottom w:val="none" w:sz="0" w:space="0" w:color="auto"/>
        <w:right w:val="none" w:sz="0" w:space="0" w:color="auto"/>
      </w:divBdr>
      <w:divsChild>
        <w:div w:id="1932810597">
          <w:marLeft w:val="0"/>
          <w:marRight w:val="0"/>
          <w:marTop w:val="120"/>
          <w:marBottom w:val="0"/>
          <w:divBdr>
            <w:top w:val="none" w:sz="0" w:space="0" w:color="auto"/>
            <w:left w:val="none" w:sz="0" w:space="0" w:color="auto"/>
            <w:bottom w:val="none" w:sz="0" w:space="0" w:color="auto"/>
            <w:right w:val="none" w:sz="0" w:space="0" w:color="auto"/>
          </w:divBdr>
          <w:divsChild>
            <w:div w:id="139488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4968586">
      <w:bodyDiv w:val="1"/>
      <w:marLeft w:val="0"/>
      <w:marRight w:val="0"/>
      <w:marTop w:val="0"/>
      <w:marBottom w:val="0"/>
      <w:divBdr>
        <w:top w:val="none" w:sz="0" w:space="0" w:color="auto"/>
        <w:left w:val="none" w:sz="0" w:space="0" w:color="auto"/>
        <w:bottom w:val="none" w:sz="0" w:space="0" w:color="auto"/>
        <w:right w:val="none" w:sz="0" w:space="0" w:color="auto"/>
      </w:divBdr>
      <w:divsChild>
        <w:div w:id="1817185368">
          <w:marLeft w:val="0"/>
          <w:marRight w:val="0"/>
          <w:marTop w:val="120"/>
          <w:marBottom w:val="0"/>
          <w:divBdr>
            <w:top w:val="none" w:sz="0" w:space="0" w:color="auto"/>
            <w:left w:val="none" w:sz="0" w:space="0" w:color="auto"/>
            <w:bottom w:val="none" w:sz="0" w:space="0" w:color="auto"/>
            <w:right w:val="none" w:sz="0" w:space="0" w:color="auto"/>
          </w:divBdr>
          <w:divsChild>
            <w:div w:id="1725134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9700659">
      <w:bodyDiv w:val="1"/>
      <w:marLeft w:val="0"/>
      <w:marRight w:val="0"/>
      <w:marTop w:val="0"/>
      <w:marBottom w:val="0"/>
      <w:divBdr>
        <w:top w:val="none" w:sz="0" w:space="0" w:color="auto"/>
        <w:left w:val="none" w:sz="0" w:space="0" w:color="auto"/>
        <w:bottom w:val="none" w:sz="0" w:space="0" w:color="auto"/>
        <w:right w:val="none" w:sz="0" w:space="0" w:color="auto"/>
      </w:divBdr>
      <w:divsChild>
        <w:div w:id="186414354">
          <w:marLeft w:val="0"/>
          <w:marRight w:val="0"/>
          <w:marTop w:val="0"/>
          <w:marBottom w:val="0"/>
          <w:divBdr>
            <w:top w:val="none" w:sz="0" w:space="0" w:color="auto"/>
            <w:left w:val="none" w:sz="0" w:space="0" w:color="auto"/>
            <w:bottom w:val="none" w:sz="0" w:space="0" w:color="auto"/>
            <w:right w:val="none" w:sz="0" w:space="0" w:color="auto"/>
          </w:divBdr>
        </w:div>
        <w:div w:id="837159543">
          <w:marLeft w:val="0"/>
          <w:marRight w:val="0"/>
          <w:marTop w:val="0"/>
          <w:marBottom w:val="0"/>
          <w:divBdr>
            <w:top w:val="none" w:sz="0" w:space="0" w:color="auto"/>
            <w:left w:val="none" w:sz="0" w:space="0" w:color="auto"/>
            <w:bottom w:val="none" w:sz="0" w:space="0" w:color="auto"/>
            <w:right w:val="none" w:sz="0" w:space="0" w:color="auto"/>
          </w:divBdr>
        </w:div>
        <w:div w:id="1222404438">
          <w:marLeft w:val="0"/>
          <w:marRight w:val="0"/>
          <w:marTop w:val="0"/>
          <w:marBottom w:val="0"/>
          <w:divBdr>
            <w:top w:val="none" w:sz="0" w:space="0" w:color="auto"/>
            <w:left w:val="none" w:sz="0" w:space="0" w:color="auto"/>
            <w:bottom w:val="none" w:sz="0" w:space="0" w:color="auto"/>
            <w:right w:val="none" w:sz="0" w:space="0" w:color="auto"/>
          </w:divBdr>
        </w:div>
        <w:div w:id="1368335822">
          <w:marLeft w:val="0"/>
          <w:marRight w:val="0"/>
          <w:marTop w:val="0"/>
          <w:marBottom w:val="0"/>
          <w:divBdr>
            <w:top w:val="none" w:sz="0" w:space="0" w:color="auto"/>
            <w:left w:val="none" w:sz="0" w:space="0" w:color="auto"/>
            <w:bottom w:val="none" w:sz="0" w:space="0" w:color="auto"/>
            <w:right w:val="none" w:sz="0" w:space="0" w:color="auto"/>
          </w:divBdr>
        </w:div>
        <w:div w:id="1684625462">
          <w:marLeft w:val="0"/>
          <w:marRight w:val="0"/>
          <w:marTop w:val="0"/>
          <w:marBottom w:val="0"/>
          <w:divBdr>
            <w:top w:val="none" w:sz="0" w:space="0" w:color="auto"/>
            <w:left w:val="none" w:sz="0" w:space="0" w:color="auto"/>
            <w:bottom w:val="none" w:sz="0" w:space="0" w:color="auto"/>
            <w:right w:val="none" w:sz="0" w:space="0" w:color="auto"/>
          </w:divBdr>
        </w:div>
      </w:divsChild>
    </w:div>
    <w:div w:id="721440661">
      <w:bodyDiv w:val="1"/>
      <w:marLeft w:val="0"/>
      <w:marRight w:val="0"/>
      <w:marTop w:val="0"/>
      <w:marBottom w:val="0"/>
      <w:divBdr>
        <w:top w:val="none" w:sz="0" w:space="0" w:color="auto"/>
        <w:left w:val="none" w:sz="0" w:space="0" w:color="auto"/>
        <w:bottom w:val="none" w:sz="0" w:space="0" w:color="auto"/>
        <w:right w:val="none" w:sz="0" w:space="0" w:color="auto"/>
      </w:divBdr>
      <w:divsChild>
        <w:div w:id="293633207">
          <w:marLeft w:val="0"/>
          <w:marRight w:val="0"/>
          <w:marTop w:val="0"/>
          <w:marBottom w:val="0"/>
          <w:divBdr>
            <w:top w:val="none" w:sz="0" w:space="0" w:color="auto"/>
            <w:left w:val="none" w:sz="0" w:space="0" w:color="auto"/>
            <w:bottom w:val="none" w:sz="0" w:space="0" w:color="auto"/>
            <w:right w:val="none" w:sz="0" w:space="0" w:color="auto"/>
          </w:divBdr>
        </w:div>
        <w:div w:id="604773056">
          <w:marLeft w:val="0"/>
          <w:marRight w:val="0"/>
          <w:marTop w:val="0"/>
          <w:marBottom w:val="0"/>
          <w:divBdr>
            <w:top w:val="none" w:sz="0" w:space="0" w:color="auto"/>
            <w:left w:val="none" w:sz="0" w:space="0" w:color="auto"/>
            <w:bottom w:val="none" w:sz="0" w:space="0" w:color="auto"/>
            <w:right w:val="none" w:sz="0" w:space="0" w:color="auto"/>
          </w:divBdr>
        </w:div>
        <w:div w:id="1063410617">
          <w:marLeft w:val="0"/>
          <w:marRight w:val="0"/>
          <w:marTop w:val="0"/>
          <w:marBottom w:val="0"/>
          <w:divBdr>
            <w:top w:val="none" w:sz="0" w:space="0" w:color="auto"/>
            <w:left w:val="none" w:sz="0" w:space="0" w:color="auto"/>
            <w:bottom w:val="none" w:sz="0" w:space="0" w:color="auto"/>
            <w:right w:val="none" w:sz="0" w:space="0" w:color="auto"/>
          </w:divBdr>
        </w:div>
        <w:div w:id="1641304904">
          <w:marLeft w:val="0"/>
          <w:marRight w:val="0"/>
          <w:marTop w:val="0"/>
          <w:marBottom w:val="0"/>
          <w:divBdr>
            <w:top w:val="none" w:sz="0" w:space="0" w:color="auto"/>
            <w:left w:val="none" w:sz="0" w:space="0" w:color="auto"/>
            <w:bottom w:val="none" w:sz="0" w:space="0" w:color="auto"/>
            <w:right w:val="none" w:sz="0" w:space="0" w:color="auto"/>
          </w:divBdr>
        </w:div>
      </w:divsChild>
    </w:div>
    <w:div w:id="769275902">
      <w:bodyDiv w:val="1"/>
      <w:marLeft w:val="0"/>
      <w:marRight w:val="0"/>
      <w:marTop w:val="0"/>
      <w:marBottom w:val="0"/>
      <w:divBdr>
        <w:top w:val="none" w:sz="0" w:space="0" w:color="auto"/>
        <w:left w:val="none" w:sz="0" w:space="0" w:color="auto"/>
        <w:bottom w:val="none" w:sz="0" w:space="0" w:color="auto"/>
        <w:right w:val="none" w:sz="0" w:space="0" w:color="auto"/>
      </w:divBdr>
      <w:divsChild>
        <w:div w:id="935745093">
          <w:marLeft w:val="0"/>
          <w:marRight w:val="0"/>
          <w:marTop w:val="0"/>
          <w:marBottom w:val="0"/>
          <w:divBdr>
            <w:top w:val="none" w:sz="0" w:space="0" w:color="auto"/>
            <w:left w:val="none" w:sz="0" w:space="0" w:color="auto"/>
            <w:bottom w:val="none" w:sz="0" w:space="0" w:color="auto"/>
            <w:right w:val="none" w:sz="0" w:space="0" w:color="auto"/>
          </w:divBdr>
        </w:div>
      </w:divsChild>
    </w:div>
    <w:div w:id="776297397">
      <w:bodyDiv w:val="1"/>
      <w:marLeft w:val="0"/>
      <w:marRight w:val="0"/>
      <w:marTop w:val="0"/>
      <w:marBottom w:val="0"/>
      <w:divBdr>
        <w:top w:val="none" w:sz="0" w:space="0" w:color="auto"/>
        <w:left w:val="none" w:sz="0" w:space="0" w:color="auto"/>
        <w:bottom w:val="none" w:sz="0" w:space="0" w:color="auto"/>
        <w:right w:val="none" w:sz="0" w:space="0" w:color="auto"/>
      </w:divBdr>
    </w:div>
    <w:div w:id="992753818">
      <w:bodyDiv w:val="1"/>
      <w:marLeft w:val="0"/>
      <w:marRight w:val="0"/>
      <w:marTop w:val="0"/>
      <w:marBottom w:val="0"/>
      <w:divBdr>
        <w:top w:val="none" w:sz="0" w:space="0" w:color="auto"/>
        <w:left w:val="none" w:sz="0" w:space="0" w:color="auto"/>
        <w:bottom w:val="none" w:sz="0" w:space="0" w:color="auto"/>
        <w:right w:val="none" w:sz="0" w:space="0" w:color="auto"/>
      </w:divBdr>
    </w:div>
    <w:div w:id="1014265810">
      <w:bodyDiv w:val="1"/>
      <w:marLeft w:val="0"/>
      <w:marRight w:val="0"/>
      <w:marTop w:val="0"/>
      <w:marBottom w:val="0"/>
      <w:divBdr>
        <w:top w:val="none" w:sz="0" w:space="0" w:color="auto"/>
        <w:left w:val="none" w:sz="0" w:space="0" w:color="auto"/>
        <w:bottom w:val="none" w:sz="0" w:space="0" w:color="auto"/>
        <w:right w:val="none" w:sz="0" w:space="0" w:color="auto"/>
      </w:divBdr>
    </w:div>
    <w:div w:id="1024092003">
      <w:bodyDiv w:val="1"/>
      <w:marLeft w:val="0"/>
      <w:marRight w:val="0"/>
      <w:marTop w:val="0"/>
      <w:marBottom w:val="0"/>
      <w:divBdr>
        <w:top w:val="none" w:sz="0" w:space="0" w:color="auto"/>
        <w:left w:val="none" w:sz="0" w:space="0" w:color="auto"/>
        <w:bottom w:val="none" w:sz="0" w:space="0" w:color="auto"/>
        <w:right w:val="none" w:sz="0" w:space="0" w:color="auto"/>
      </w:divBdr>
    </w:div>
    <w:div w:id="1172180382">
      <w:bodyDiv w:val="1"/>
      <w:marLeft w:val="0"/>
      <w:marRight w:val="0"/>
      <w:marTop w:val="0"/>
      <w:marBottom w:val="0"/>
      <w:divBdr>
        <w:top w:val="none" w:sz="0" w:space="0" w:color="auto"/>
        <w:left w:val="none" w:sz="0" w:space="0" w:color="auto"/>
        <w:bottom w:val="none" w:sz="0" w:space="0" w:color="auto"/>
        <w:right w:val="none" w:sz="0" w:space="0" w:color="auto"/>
      </w:divBdr>
    </w:div>
    <w:div w:id="1206142518">
      <w:bodyDiv w:val="1"/>
      <w:marLeft w:val="0"/>
      <w:marRight w:val="0"/>
      <w:marTop w:val="0"/>
      <w:marBottom w:val="0"/>
      <w:divBdr>
        <w:top w:val="none" w:sz="0" w:space="0" w:color="auto"/>
        <w:left w:val="none" w:sz="0" w:space="0" w:color="auto"/>
        <w:bottom w:val="none" w:sz="0" w:space="0" w:color="auto"/>
        <w:right w:val="none" w:sz="0" w:space="0" w:color="auto"/>
      </w:divBdr>
    </w:div>
    <w:div w:id="1332180358">
      <w:bodyDiv w:val="1"/>
      <w:marLeft w:val="0"/>
      <w:marRight w:val="0"/>
      <w:marTop w:val="0"/>
      <w:marBottom w:val="0"/>
      <w:divBdr>
        <w:top w:val="none" w:sz="0" w:space="0" w:color="auto"/>
        <w:left w:val="none" w:sz="0" w:space="0" w:color="auto"/>
        <w:bottom w:val="none" w:sz="0" w:space="0" w:color="auto"/>
        <w:right w:val="none" w:sz="0" w:space="0" w:color="auto"/>
      </w:divBdr>
      <w:divsChild>
        <w:div w:id="136456476">
          <w:marLeft w:val="0"/>
          <w:marRight w:val="0"/>
          <w:marTop w:val="0"/>
          <w:marBottom w:val="0"/>
          <w:divBdr>
            <w:top w:val="none" w:sz="0" w:space="0" w:color="auto"/>
            <w:left w:val="none" w:sz="0" w:space="0" w:color="auto"/>
            <w:bottom w:val="none" w:sz="0" w:space="0" w:color="auto"/>
            <w:right w:val="none" w:sz="0" w:space="0" w:color="auto"/>
          </w:divBdr>
        </w:div>
        <w:div w:id="888691917">
          <w:marLeft w:val="0"/>
          <w:marRight w:val="0"/>
          <w:marTop w:val="0"/>
          <w:marBottom w:val="0"/>
          <w:divBdr>
            <w:top w:val="none" w:sz="0" w:space="0" w:color="auto"/>
            <w:left w:val="none" w:sz="0" w:space="0" w:color="auto"/>
            <w:bottom w:val="none" w:sz="0" w:space="0" w:color="auto"/>
            <w:right w:val="none" w:sz="0" w:space="0" w:color="auto"/>
          </w:divBdr>
        </w:div>
        <w:div w:id="1330791496">
          <w:marLeft w:val="0"/>
          <w:marRight w:val="0"/>
          <w:marTop w:val="0"/>
          <w:marBottom w:val="0"/>
          <w:divBdr>
            <w:top w:val="none" w:sz="0" w:space="0" w:color="auto"/>
            <w:left w:val="none" w:sz="0" w:space="0" w:color="auto"/>
            <w:bottom w:val="none" w:sz="0" w:space="0" w:color="auto"/>
            <w:right w:val="none" w:sz="0" w:space="0" w:color="auto"/>
          </w:divBdr>
        </w:div>
      </w:divsChild>
    </w:div>
    <w:div w:id="1354188506">
      <w:bodyDiv w:val="1"/>
      <w:marLeft w:val="0"/>
      <w:marRight w:val="0"/>
      <w:marTop w:val="0"/>
      <w:marBottom w:val="0"/>
      <w:divBdr>
        <w:top w:val="none" w:sz="0" w:space="0" w:color="auto"/>
        <w:left w:val="none" w:sz="0" w:space="0" w:color="auto"/>
        <w:bottom w:val="none" w:sz="0" w:space="0" w:color="auto"/>
        <w:right w:val="none" w:sz="0" w:space="0" w:color="auto"/>
      </w:divBdr>
      <w:divsChild>
        <w:div w:id="107049780">
          <w:marLeft w:val="0"/>
          <w:marRight w:val="0"/>
          <w:marTop w:val="0"/>
          <w:marBottom w:val="0"/>
          <w:divBdr>
            <w:top w:val="none" w:sz="0" w:space="0" w:color="auto"/>
            <w:left w:val="none" w:sz="0" w:space="0" w:color="auto"/>
            <w:bottom w:val="none" w:sz="0" w:space="0" w:color="auto"/>
            <w:right w:val="none" w:sz="0" w:space="0" w:color="auto"/>
          </w:divBdr>
        </w:div>
        <w:div w:id="628170537">
          <w:marLeft w:val="0"/>
          <w:marRight w:val="0"/>
          <w:marTop w:val="0"/>
          <w:marBottom w:val="0"/>
          <w:divBdr>
            <w:top w:val="none" w:sz="0" w:space="0" w:color="auto"/>
            <w:left w:val="none" w:sz="0" w:space="0" w:color="auto"/>
            <w:bottom w:val="none" w:sz="0" w:space="0" w:color="auto"/>
            <w:right w:val="none" w:sz="0" w:space="0" w:color="auto"/>
          </w:divBdr>
        </w:div>
        <w:div w:id="699356997">
          <w:marLeft w:val="0"/>
          <w:marRight w:val="0"/>
          <w:marTop w:val="0"/>
          <w:marBottom w:val="0"/>
          <w:divBdr>
            <w:top w:val="none" w:sz="0" w:space="0" w:color="auto"/>
            <w:left w:val="none" w:sz="0" w:space="0" w:color="auto"/>
            <w:bottom w:val="none" w:sz="0" w:space="0" w:color="auto"/>
            <w:right w:val="none" w:sz="0" w:space="0" w:color="auto"/>
          </w:divBdr>
        </w:div>
        <w:div w:id="1002859803">
          <w:marLeft w:val="0"/>
          <w:marRight w:val="0"/>
          <w:marTop w:val="0"/>
          <w:marBottom w:val="0"/>
          <w:divBdr>
            <w:top w:val="none" w:sz="0" w:space="0" w:color="auto"/>
            <w:left w:val="none" w:sz="0" w:space="0" w:color="auto"/>
            <w:bottom w:val="none" w:sz="0" w:space="0" w:color="auto"/>
            <w:right w:val="none" w:sz="0" w:space="0" w:color="auto"/>
          </w:divBdr>
        </w:div>
        <w:div w:id="2095593207">
          <w:marLeft w:val="0"/>
          <w:marRight w:val="0"/>
          <w:marTop w:val="0"/>
          <w:marBottom w:val="0"/>
          <w:divBdr>
            <w:top w:val="none" w:sz="0" w:space="0" w:color="auto"/>
            <w:left w:val="none" w:sz="0" w:space="0" w:color="auto"/>
            <w:bottom w:val="none" w:sz="0" w:space="0" w:color="auto"/>
            <w:right w:val="none" w:sz="0" w:space="0" w:color="auto"/>
          </w:divBdr>
        </w:div>
      </w:divsChild>
    </w:div>
    <w:div w:id="1492063329">
      <w:bodyDiv w:val="1"/>
      <w:marLeft w:val="0"/>
      <w:marRight w:val="0"/>
      <w:marTop w:val="0"/>
      <w:marBottom w:val="0"/>
      <w:divBdr>
        <w:top w:val="none" w:sz="0" w:space="0" w:color="auto"/>
        <w:left w:val="none" w:sz="0" w:space="0" w:color="auto"/>
        <w:bottom w:val="none" w:sz="0" w:space="0" w:color="auto"/>
        <w:right w:val="none" w:sz="0" w:space="0" w:color="auto"/>
      </w:divBdr>
    </w:div>
    <w:div w:id="1540314782">
      <w:bodyDiv w:val="1"/>
      <w:marLeft w:val="0"/>
      <w:marRight w:val="0"/>
      <w:marTop w:val="0"/>
      <w:marBottom w:val="0"/>
      <w:divBdr>
        <w:top w:val="none" w:sz="0" w:space="0" w:color="auto"/>
        <w:left w:val="none" w:sz="0" w:space="0" w:color="auto"/>
        <w:bottom w:val="none" w:sz="0" w:space="0" w:color="auto"/>
        <w:right w:val="none" w:sz="0" w:space="0" w:color="auto"/>
      </w:divBdr>
    </w:div>
    <w:div w:id="1714233222">
      <w:bodyDiv w:val="1"/>
      <w:marLeft w:val="0"/>
      <w:marRight w:val="0"/>
      <w:marTop w:val="0"/>
      <w:marBottom w:val="0"/>
      <w:divBdr>
        <w:top w:val="none" w:sz="0" w:space="0" w:color="auto"/>
        <w:left w:val="none" w:sz="0" w:space="0" w:color="auto"/>
        <w:bottom w:val="none" w:sz="0" w:space="0" w:color="auto"/>
        <w:right w:val="none" w:sz="0" w:space="0" w:color="auto"/>
      </w:divBdr>
    </w:div>
    <w:div w:id="1750618475">
      <w:bodyDiv w:val="1"/>
      <w:marLeft w:val="0"/>
      <w:marRight w:val="0"/>
      <w:marTop w:val="0"/>
      <w:marBottom w:val="0"/>
      <w:divBdr>
        <w:top w:val="none" w:sz="0" w:space="0" w:color="auto"/>
        <w:left w:val="none" w:sz="0" w:space="0" w:color="auto"/>
        <w:bottom w:val="none" w:sz="0" w:space="0" w:color="auto"/>
        <w:right w:val="none" w:sz="0" w:space="0" w:color="auto"/>
      </w:divBdr>
    </w:div>
    <w:div w:id="1757942602">
      <w:bodyDiv w:val="1"/>
      <w:marLeft w:val="0"/>
      <w:marRight w:val="0"/>
      <w:marTop w:val="0"/>
      <w:marBottom w:val="0"/>
      <w:divBdr>
        <w:top w:val="none" w:sz="0" w:space="0" w:color="auto"/>
        <w:left w:val="none" w:sz="0" w:space="0" w:color="auto"/>
        <w:bottom w:val="none" w:sz="0" w:space="0" w:color="auto"/>
        <w:right w:val="none" w:sz="0" w:space="0" w:color="auto"/>
      </w:divBdr>
    </w:div>
    <w:div w:id="1784880474">
      <w:bodyDiv w:val="1"/>
      <w:marLeft w:val="0"/>
      <w:marRight w:val="0"/>
      <w:marTop w:val="0"/>
      <w:marBottom w:val="0"/>
      <w:divBdr>
        <w:top w:val="none" w:sz="0" w:space="0" w:color="auto"/>
        <w:left w:val="none" w:sz="0" w:space="0" w:color="auto"/>
        <w:bottom w:val="none" w:sz="0" w:space="0" w:color="auto"/>
        <w:right w:val="none" w:sz="0" w:space="0" w:color="auto"/>
      </w:divBdr>
    </w:div>
    <w:div w:id="1913925395">
      <w:bodyDiv w:val="1"/>
      <w:marLeft w:val="0"/>
      <w:marRight w:val="0"/>
      <w:marTop w:val="0"/>
      <w:marBottom w:val="0"/>
      <w:divBdr>
        <w:top w:val="none" w:sz="0" w:space="0" w:color="auto"/>
        <w:left w:val="none" w:sz="0" w:space="0" w:color="auto"/>
        <w:bottom w:val="none" w:sz="0" w:space="0" w:color="auto"/>
        <w:right w:val="none" w:sz="0" w:space="0" w:color="auto"/>
      </w:divBdr>
      <w:divsChild>
        <w:div w:id="1451851471">
          <w:marLeft w:val="0"/>
          <w:marRight w:val="0"/>
          <w:marTop w:val="120"/>
          <w:marBottom w:val="0"/>
          <w:divBdr>
            <w:top w:val="none" w:sz="0" w:space="0" w:color="auto"/>
            <w:left w:val="none" w:sz="0" w:space="0" w:color="auto"/>
            <w:bottom w:val="none" w:sz="0" w:space="0" w:color="auto"/>
            <w:right w:val="none" w:sz="0" w:space="0" w:color="auto"/>
          </w:divBdr>
          <w:divsChild>
            <w:div w:id="1081177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9480703">
      <w:bodyDiv w:val="1"/>
      <w:marLeft w:val="0"/>
      <w:marRight w:val="0"/>
      <w:marTop w:val="0"/>
      <w:marBottom w:val="0"/>
      <w:divBdr>
        <w:top w:val="none" w:sz="0" w:space="0" w:color="auto"/>
        <w:left w:val="none" w:sz="0" w:space="0" w:color="auto"/>
        <w:bottom w:val="none" w:sz="0" w:space="0" w:color="auto"/>
        <w:right w:val="none" w:sz="0" w:space="0" w:color="auto"/>
      </w:divBdr>
    </w:div>
    <w:div w:id="2054495342">
      <w:bodyDiv w:val="1"/>
      <w:marLeft w:val="0"/>
      <w:marRight w:val="0"/>
      <w:marTop w:val="0"/>
      <w:marBottom w:val="0"/>
      <w:divBdr>
        <w:top w:val="none" w:sz="0" w:space="0" w:color="auto"/>
        <w:left w:val="none" w:sz="0" w:space="0" w:color="auto"/>
        <w:bottom w:val="none" w:sz="0" w:space="0" w:color="auto"/>
        <w:right w:val="none" w:sz="0" w:space="0" w:color="auto"/>
      </w:divBdr>
    </w:div>
    <w:div w:id="2068450977">
      <w:bodyDiv w:val="1"/>
      <w:marLeft w:val="0"/>
      <w:marRight w:val="0"/>
      <w:marTop w:val="0"/>
      <w:marBottom w:val="0"/>
      <w:divBdr>
        <w:top w:val="none" w:sz="0" w:space="0" w:color="auto"/>
        <w:left w:val="none" w:sz="0" w:space="0" w:color="auto"/>
        <w:bottom w:val="none" w:sz="0" w:space="0" w:color="auto"/>
        <w:right w:val="none" w:sz="0" w:space="0" w:color="auto"/>
      </w:divBdr>
    </w:div>
    <w:div w:id="2099397532">
      <w:bodyDiv w:val="1"/>
      <w:marLeft w:val="0"/>
      <w:marRight w:val="0"/>
      <w:marTop w:val="0"/>
      <w:marBottom w:val="0"/>
      <w:divBdr>
        <w:top w:val="none" w:sz="0" w:space="0" w:color="auto"/>
        <w:left w:val="none" w:sz="0" w:space="0" w:color="auto"/>
        <w:bottom w:val="none" w:sz="0" w:space="0" w:color="auto"/>
        <w:right w:val="none" w:sz="0" w:space="0" w:color="auto"/>
      </w:divBdr>
      <w:divsChild>
        <w:div w:id="188613024">
          <w:marLeft w:val="0"/>
          <w:marRight w:val="0"/>
          <w:marTop w:val="0"/>
          <w:marBottom w:val="0"/>
          <w:divBdr>
            <w:top w:val="none" w:sz="0" w:space="0" w:color="auto"/>
            <w:left w:val="none" w:sz="0" w:space="0" w:color="auto"/>
            <w:bottom w:val="none" w:sz="0" w:space="0" w:color="auto"/>
            <w:right w:val="none" w:sz="0" w:space="0" w:color="auto"/>
          </w:divBdr>
        </w:div>
        <w:div w:id="394737885">
          <w:marLeft w:val="0"/>
          <w:marRight w:val="0"/>
          <w:marTop w:val="0"/>
          <w:marBottom w:val="0"/>
          <w:divBdr>
            <w:top w:val="none" w:sz="0" w:space="0" w:color="auto"/>
            <w:left w:val="none" w:sz="0" w:space="0" w:color="auto"/>
            <w:bottom w:val="none" w:sz="0" w:space="0" w:color="auto"/>
            <w:right w:val="none" w:sz="0" w:space="0" w:color="auto"/>
          </w:divBdr>
        </w:div>
        <w:div w:id="1437024031">
          <w:marLeft w:val="0"/>
          <w:marRight w:val="0"/>
          <w:marTop w:val="0"/>
          <w:marBottom w:val="0"/>
          <w:divBdr>
            <w:top w:val="none" w:sz="0" w:space="0" w:color="auto"/>
            <w:left w:val="none" w:sz="0" w:space="0" w:color="auto"/>
            <w:bottom w:val="none" w:sz="0" w:space="0" w:color="auto"/>
            <w:right w:val="none" w:sz="0" w:space="0" w:color="auto"/>
          </w:divBdr>
        </w:div>
        <w:div w:id="1824466580">
          <w:marLeft w:val="0"/>
          <w:marRight w:val="0"/>
          <w:marTop w:val="0"/>
          <w:marBottom w:val="0"/>
          <w:divBdr>
            <w:top w:val="none" w:sz="0" w:space="0" w:color="auto"/>
            <w:left w:val="none" w:sz="0" w:space="0" w:color="auto"/>
            <w:bottom w:val="none" w:sz="0" w:space="0" w:color="auto"/>
            <w:right w:val="none" w:sz="0" w:space="0" w:color="auto"/>
          </w:divBdr>
        </w:div>
        <w:div w:id="186813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riela.konopka-cupial@uj.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8" ma:contentTypeDescription="Utwórz nowy dokument." ma:contentTypeScope="" ma:versionID="15aac500fd76e1a1035eefcedacd04b0">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c7a150a461aef63d93675bc6954741e"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1C83-5E8D-4DD7-83C8-3D37953CD6F5}">
  <ds:schemaRefs>
    <ds:schemaRef ds:uri="http://schemas.microsoft.com/sharepoint/v3/contenttype/forms"/>
  </ds:schemaRefs>
</ds:datastoreItem>
</file>

<file path=customXml/itemProps2.xml><?xml version="1.0" encoding="utf-8"?>
<ds:datastoreItem xmlns:ds="http://schemas.openxmlformats.org/officeDocument/2006/customXml" ds:itemID="{8312035D-DCF2-434E-9084-E8ADB01A8A34}">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customXml/itemProps3.xml><?xml version="1.0" encoding="utf-8"?>
<ds:datastoreItem xmlns:ds="http://schemas.openxmlformats.org/officeDocument/2006/customXml" ds:itemID="{B5F3D38F-5802-4BD3-967E-CA2A2656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AB5DA-D097-40E2-B587-0C92EC86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4759</Words>
  <Characters>28554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Kraków, 4 stycznia 2007</vt:lpstr>
    </vt:vector>
  </TitlesOfParts>
  <Company>Cittru</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4 stycznia 2007</dc:title>
  <dc:subject/>
  <dc:creator>Aleksandra Łubnicka</dc:creator>
  <cp:keywords/>
  <cp:lastModifiedBy>Barbara Mularczyk</cp:lastModifiedBy>
  <cp:revision>3</cp:revision>
  <cp:lastPrinted>2022-08-08T10:37:00Z</cp:lastPrinted>
  <dcterms:created xsi:type="dcterms:W3CDTF">2022-09-15T12:27:00Z</dcterms:created>
  <dcterms:modified xsi:type="dcterms:W3CDTF">2022-09-15T12:30:00Z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