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07A8" w14:textId="77777777" w:rsidR="00230C9C" w:rsidRPr="00EF3636" w:rsidRDefault="00230C9C" w:rsidP="001702AF">
      <w:pPr>
        <w:pStyle w:val="Nagwek"/>
        <w:rPr>
          <w:rFonts w:asciiTheme="minorHAnsi" w:hAnsiTheme="minorHAnsi" w:cstheme="minorHAnsi"/>
          <w:noProof/>
        </w:rPr>
      </w:pPr>
    </w:p>
    <w:p w14:paraId="5A344803" w14:textId="4D75FAC1" w:rsidR="00030508" w:rsidRPr="007F017E" w:rsidRDefault="00FE04BA" w:rsidP="00D14822">
      <w:pPr>
        <w:pStyle w:val="Nagwek"/>
        <w:rPr>
          <w:rFonts w:asciiTheme="minorHAnsi" w:hAnsiTheme="minorHAnsi" w:cstheme="minorHAnsi"/>
          <w:sz w:val="22"/>
          <w:szCs w:val="22"/>
        </w:rPr>
      </w:pPr>
      <w:r w:rsidRPr="00EF3636">
        <w:rPr>
          <w:rFonts w:asciiTheme="minorHAnsi" w:hAnsiTheme="minorHAnsi" w:cstheme="minorHAnsi"/>
          <w:noProof/>
        </w:rPr>
        <w:tab/>
      </w:r>
    </w:p>
    <w:p w14:paraId="740067DD" w14:textId="062E851A" w:rsidR="00B409E4" w:rsidRPr="00D14822" w:rsidRDefault="00414431" w:rsidP="00D14822">
      <w:pPr>
        <w:mirrorIndents/>
        <w:jc w:val="right"/>
        <w:rPr>
          <w:rFonts w:asciiTheme="minorHAnsi" w:eastAsia="Calibri" w:hAnsiTheme="minorHAnsi" w:cstheme="minorHAnsi"/>
          <w:sz w:val="20"/>
          <w:szCs w:val="20"/>
          <w:lang w:eastAsia="en-US"/>
        </w:rPr>
      </w:pPr>
      <w:r w:rsidRPr="0081261D">
        <w:rPr>
          <w:rFonts w:asciiTheme="minorHAnsi" w:hAnsiTheme="minorHAnsi" w:cstheme="minorHAnsi"/>
          <w:sz w:val="20"/>
          <w:szCs w:val="20"/>
        </w:rPr>
        <w:t xml:space="preserve">Załącznik 1 </w:t>
      </w:r>
      <w:r w:rsidR="00701827" w:rsidRPr="0081261D">
        <w:rPr>
          <w:rFonts w:asciiTheme="minorHAnsi" w:hAnsiTheme="minorHAnsi" w:cstheme="minorHAnsi"/>
          <w:sz w:val="20"/>
          <w:szCs w:val="20"/>
        </w:rPr>
        <w:t>do Zapytania ofertowego</w:t>
      </w:r>
    </w:p>
    <w:p w14:paraId="4E9D909B" w14:textId="77777777" w:rsidR="0081261D" w:rsidRDefault="0081261D" w:rsidP="00424F34">
      <w:pPr>
        <w:pStyle w:val="Default"/>
        <w:spacing w:line="276" w:lineRule="auto"/>
        <w:rPr>
          <w:rFonts w:asciiTheme="minorHAnsi" w:hAnsiTheme="minorHAnsi" w:cstheme="minorHAnsi"/>
          <w:b/>
          <w:color w:val="auto"/>
        </w:rPr>
      </w:pPr>
    </w:p>
    <w:p w14:paraId="0DC17157" w14:textId="77777777" w:rsidR="00414431" w:rsidRPr="00EF3636" w:rsidRDefault="00414431" w:rsidP="00701827">
      <w:pPr>
        <w:pStyle w:val="Default"/>
        <w:spacing w:line="276" w:lineRule="auto"/>
        <w:jc w:val="center"/>
        <w:rPr>
          <w:rFonts w:asciiTheme="minorHAnsi" w:hAnsiTheme="minorHAnsi" w:cstheme="minorHAnsi"/>
          <w:b/>
          <w:color w:val="auto"/>
        </w:rPr>
      </w:pPr>
      <w:r w:rsidRPr="00EF3636">
        <w:rPr>
          <w:rFonts w:asciiTheme="minorHAnsi" w:hAnsiTheme="minorHAnsi" w:cstheme="minorHAnsi"/>
          <w:b/>
          <w:color w:val="auto"/>
        </w:rPr>
        <w:t>FORMULARZ OFERTY</w:t>
      </w:r>
    </w:p>
    <w:p w14:paraId="5125C0B7" w14:textId="7D34FB64" w:rsidR="00730544" w:rsidRPr="00EF3636" w:rsidRDefault="00414431" w:rsidP="00996892">
      <w:pPr>
        <w:spacing w:line="276" w:lineRule="auto"/>
        <w:jc w:val="center"/>
        <w:rPr>
          <w:rFonts w:asciiTheme="minorHAnsi" w:hAnsiTheme="minorHAnsi" w:cstheme="minorHAnsi"/>
        </w:rPr>
      </w:pPr>
      <w:r w:rsidRPr="00EF3636">
        <w:rPr>
          <w:rFonts w:asciiTheme="minorHAnsi" w:hAnsiTheme="minorHAnsi" w:cstheme="minorHAnsi"/>
        </w:rPr>
        <w:t xml:space="preserve">w ramach realizowanego </w:t>
      </w:r>
      <w:r w:rsidR="005E0434" w:rsidRPr="005E0434">
        <w:rPr>
          <w:rFonts w:asciiTheme="minorHAnsi" w:hAnsiTheme="minorHAnsi" w:cstheme="minorHAnsi"/>
        </w:rPr>
        <w:t>projektu pod nazwą „Inkubator Innowacyjności 4.0.” finansowanego ze środków Europejskiego Funduszu Rozwoju Regionalnego w ramach Programu Operacyjny Inteligentny Rozwój 2014-2020 (,Działanie 4.4),  na podstawie umowy nr MNiSW/2020/329/DIR z dnia 28 września 2020 roku</w:t>
      </w:r>
      <w:r w:rsidR="00BD3322">
        <w:rPr>
          <w:rFonts w:asciiTheme="minorHAnsi" w:hAnsiTheme="minorHAnsi" w:cstheme="minorHAnsi"/>
        </w:rPr>
        <w:t>.</w:t>
      </w:r>
    </w:p>
    <w:p w14:paraId="4DA3F071" w14:textId="77777777" w:rsidR="001D20E3" w:rsidRPr="00EF3636" w:rsidRDefault="001D20E3" w:rsidP="00996892">
      <w:pPr>
        <w:spacing w:line="276" w:lineRule="auto"/>
        <w:rPr>
          <w:rFonts w:asciiTheme="minorHAnsi" w:hAnsiTheme="minorHAnsi" w:cstheme="minorHAnsi"/>
          <w:b/>
        </w:rPr>
      </w:pPr>
    </w:p>
    <w:p w14:paraId="254C0CD3" w14:textId="77777777" w:rsidR="001D20E3" w:rsidRPr="00AC4E0F" w:rsidRDefault="001D20E3" w:rsidP="001D20E3">
      <w:pPr>
        <w:spacing w:line="276" w:lineRule="auto"/>
        <w:jc w:val="both"/>
        <w:rPr>
          <w:rFonts w:asciiTheme="minorHAnsi" w:hAnsiTheme="minorHAnsi" w:cstheme="minorHAnsi"/>
        </w:rPr>
      </w:pPr>
      <w:r w:rsidRPr="00EF3636">
        <w:rPr>
          <w:rFonts w:asciiTheme="minorHAnsi" w:hAnsiTheme="minorHAnsi" w:cstheme="minorHAnsi"/>
        </w:rPr>
        <w:t xml:space="preserve">Dane </w:t>
      </w:r>
      <w:r w:rsidRPr="00AC4E0F">
        <w:rPr>
          <w:rFonts w:asciiTheme="minorHAnsi" w:hAnsiTheme="minorHAnsi" w:cstheme="minorHAnsi"/>
        </w:rPr>
        <w:t xml:space="preserve">Wykonawcy ubiegającego się o udzielenie zamówienia: </w:t>
      </w:r>
    </w:p>
    <w:p w14:paraId="7194B219" w14:textId="61E5EE03" w:rsidR="001D20E3" w:rsidRPr="00AC4E0F" w:rsidRDefault="001D20E3" w:rsidP="001D20E3">
      <w:pPr>
        <w:spacing w:line="276" w:lineRule="auto"/>
        <w:jc w:val="both"/>
        <w:rPr>
          <w:rFonts w:asciiTheme="minorHAnsi" w:hAnsiTheme="minorHAnsi" w:cstheme="minorHAnsi"/>
        </w:rPr>
      </w:pPr>
      <w:r w:rsidRPr="00AC4E0F">
        <w:rPr>
          <w:rFonts w:asciiTheme="minorHAnsi" w:hAnsiTheme="minorHAnsi" w:cstheme="minorHAnsi"/>
        </w:rPr>
        <w:t>Imię</w:t>
      </w:r>
      <w:r w:rsidR="00BD7724">
        <w:rPr>
          <w:rFonts w:asciiTheme="minorHAnsi" w:hAnsiTheme="minorHAnsi" w:cstheme="minorHAnsi"/>
        </w:rPr>
        <w:t xml:space="preserve"> </w:t>
      </w:r>
      <w:r w:rsidRPr="00AC4E0F">
        <w:rPr>
          <w:rFonts w:asciiTheme="minorHAnsi" w:hAnsiTheme="minorHAnsi" w:cstheme="minorHAnsi"/>
        </w:rPr>
        <w:t xml:space="preserve">i nazwisko </w:t>
      </w:r>
      <w:r w:rsidR="006818D5" w:rsidRPr="00AC4E0F">
        <w:rPr>
          <w:rFonts w:asciiTheme="minorHAnsi" w:hAnsiTheme="minorHAnsi" w:cstheme="minorHAnsi"/>
        </w:rPr>
        <w:t xml:space="preserve">/ Firma </w:t>
      </w:r>
      <w:r w:rsidRPr="00AC4E0F">
        <w:rPr>
          <w:rFonts w:asciiTheme="minorHAnsi" w:hAnsiTheme="minorHAnsi" w:cstheme="minorHAnsi"/>
        </w:rPr>
        <w:t>....................................................................................................................</w:t>
      </w:r>
    </w:p>
    <w:p w14:paraId="708152CE" w14:textId="77777777" w:rsidR="001D20E3" w:rsidRPr="00AC4E0F" w:rsidRDefault="001D20E3" w:rsidP="001D20E3">
      <w:pPr>
        <w:spacing w:line="276" w:lineRule="auto"/>
        <w:jc w:val="both"/>
        <w:rPr>
          <w:rFonts w:asciiTheme="minorHAnsi" w:hAnsiTheme="minorHAnsi" w:cstheme="minorHAnsi"/>
        </w:rPr>
      </w:pPr>
      <w:r w:rsidRPr="00AC4E0F">
        <w:rPr>
          <w:rFonts w:asciiTheme="minorHAnsi" w:hAnsiTheme="minorHAnsi" w:cstheme="minorHAnsi"/>
        </w:rPr>
        <w:t>Adres do korespondencji ..................................................................................................................</w:t>
      </w:r>
    </w:p>
    <w:p w14:paraId="2C528E11" w14:textId="226D2E7C" w:rsidR="006818D5" w:rsidRPr="00AC4E0F" w:rsidRDefault="006818D5" w:rsidP="00996892">
      <w:pPr>
        <w:spacing w:line="276" w:lineRule="auto"/>
        <w:jc w:val="both"/>
        <w:rPr>
          <w:rFonts w:asciiTheme="minorHAnsi" w:hAnsiTheme="minorHAnsi" w:cstheme="minorHAnsi"/>
        </w:rPr>
      </w:pPr>
      <w:r w:rsidRPr="00AC4E0F">
        <w:rPr>
          <w:rFonts w:asciiTheme="minorHAnsi" w:hAnsiTheme="minorHAnsi" w:cstheme="minorHAnsi"/>
        </w:rPr>
        <w:t>NIP: …………………………………</w:t>
      </w:r>
      <w:r w:rsidR="00BD7724">
        <w:rPr>
          <w:rFonts w:asciiTheme="minorHAnsi" w:hAnsiTheme="minorHAnsi" w:cstheme="minorHAnsi"/>
        </w:rPr>
        <w:t>…..</w:t>
      </w:r>
    </w:p>
    <w:p w14:paraId="7620E4EF" w14:textId="77777777" w:rsidR="00730544" w:rsidRPr="00AC4E0F" w:rsidRDefault="001D20E3" w:rsidP="00996892">
      <w:pPr>
        <w:spacing w:line="276" w:lineRule="auto"/>
        <w:jc w:val="both"/>
        <w:rPr>
          <w:rFonts w:asciiTheme="minorHAnsi" w:hAnsiTheme="minorHAnsi" w:cstheme="minorHAnsi"/>
        </w:rPr>
      </w:pPr>
      <w:r w:rsidRPr="00AC4E0F">
        <w:rPr>
          <w:rFonts w:asciiTheme="minorHAnsi" w:hAnsiTheme="minorHAnsi" w:cstheme="minorHAnsi"/>
        </w:rPr>
        <w:t>Telefon ...................................</w:t>
      </w:r>
    </w:p>
    <w:p w14:paraId="66FB9EF5" w14:textId="1F1D147D" w:rsidR="004C204D" w:rsidRPr="00EF3636" w:rsidRDefault="004C204D" w:rsidP="00996892">
      <w:pPr>
        <w:spacing w:line="276" w:lineRule="auto"/>
        <w:jc w:val="both"/>
        <w:rPr>
          <w:rFonts w:asciiTheme="minorHAnsi" w:hAnsiTheme="minorHAnsi" w:cstheme="minorHAnsi"/>
        </w:rPr>
      </w:pPr>
      <w:r w:rsidRPr="00AC4E0F">
        <w:rPr>
          <w:rFonts w:asciiTheme="minorHAnsi" w:hAnsiTheme="minorHAnsi" w:cstheme="minorHAnsi"/>
        </w:rPr>
        <w:t>E-mail……………………</w:t>
      </w:r>
      <w:r w:rsidR="00BD7724">
        <w:rPr>
          <w:rFonts w:asciiTheme="minorHAnsi" w:hAnsiTheme="minorHAnsi" w:cstheme="minorHAnsi"/>
        </w:rPr>
        <w:t>……………..</w:t>
      </w:r>
    </w:p>
    <w:p w14:paraId="5E0DF9D7" w14:textId="77777777" w:rsidR="00730544" w:rsidRDefault="00730544" w:rsidP="00874B45">
      <w:pPr>
        <w:pStyle w:val="Default"/>
        <w:jc w:val="both"/>
        <w:rPr>
          <w:rFonts w:asciiTheme="minorHAnsi" w:hAnsiTheme="minorHAnsi" w:cstheme="minorHAnsi"/>
          <w:color w:val="auto"/>
        </w:rPr>
      </w:pPr>
    </w:p>
    <w:p w14:paraId="593688F7" w14:textId="3D80C140" w:rsidR="00E85F71" w:rsidRPr="00062474" w:rsidRDefault="00E85F71" w:rsidP="00995CDC">
      <w:pPr>
        <w:spacing w:line="276" w:lineRule="auto"/>
        <w:jc w:val="both"/>
        <w:rPr>
          <w:rFonts w:asciiTheme="minorHAnsi" w:hAnsiTheme="minorHAnsi" w:cstheme="minorHAnsi"/>
          <w:u w:val="single"/>
        </w:rPr>
      </w:pPr>
      <w:r w:rsidRPr="00592BFC">
        <w:rPr>
          <w:rFonts w:asciiTheme="minorHAnsi" w:hAnsiTheme="minorHAnsi" w:cstheme="minorHAnsi"/>
          <w:u w:val="single"/>
        </w:rPr>
        <w:t xml:space="preserve">Nawiązując do ogłoszonego Zapytania ofertowego na </w:t>
      </w:r>
      <w:r w:rsidR="003A73FE">
        <w:rPr>
          <w:rFonts w:asciiTheme="minorHAnsi" w:hAnsiTheme="minorHAnsi" w:cstheme="minorHAnsi"/>
          <w:u w:val="single"/>
        </w:rPr>
        <w:t xml:space="preserve">wykonanie </w:t>
      </w:r>
      <w:r w:rsidR="003A73FE" w:rsidRPr="003A73FE">
        <w:rPr>
          <w:rFonts w:asciiTheme="minorHAnsi" w:hAnsiTheme="minorHAnsi" w:cstheme="minorHAnsi"/>
          <w:u w:val="single"/>
        </w:rPr>
        <w:t>usługi</w:t>
      </w:r>
      <w:r w:rsidR="00995CDC" w:rsidRPr="00995CDC">
        <w:t xml:space="preserve"> </w:t>
      </w:r>
      <w:r w:rsidR="00062474">
        <w:rPr>
          <w:rFonts w:asciiTheme="minorHAnsi" w:hAnsiTheme="minorHAnsi" w:cstheme="minorHAnsi"/>
          <w:u w:val="single"/>
        </w:rPr>
        <w:t>o</w:t>
      </w:r>
      <w:r w:rsidR="00995CDC" w:rsidRPr="00995CDC">
        <w:rPr>
          <w:rFonts w:asciiTheme="minorHAnsi" w:hAnsiTheme="minorHAnsi" w:cstheme="minorHAnsi"/>
          <w:u w:val="single"/>
        </w:rPr>
        <w:t>pracowani</w:t>
      </w:r>
      <w:r w:rsidR="00062474">
        <w:rPr>
          <w:rFonts w:asciiTheme="minorHAnsi" w:hAnsiTheme="minorHAnsi" w:cstheme="minorHAnsi"/>
          <w:u w:val="single"/>
        </w:rPr>
        <w:t>a</w:t>
      </w:r>
      <w:r w:rsidR="00995CDC" w:rsidRPr="00995CDC">
        <w:rPr>
          <w:rFonts w:asciiTheme="minorHAnsi" w:hAnsiTheme="minorHAnsi" w:cstheme="minorHAnsi"/>
          <w:u w:val="single"/>
        </w:rPr>
        <w:t xml:space="preserve"> systemu grzewczego do prototypu inteligentnego ula</w:t>
      </w:r>
      <w:r w:rsidR="00062474">
        <w:rPr>
          <w:rFonts w:asciiTheme="minorHAnsi" w:hAnsiTheme="minorHAnsi" w:cstheme="minorHAnsi"/>
          <w:u w:val="single"/>
        </w:rPr>
        <w:t>, o</w:t>
      </w:r>
      <w:r w:rsidR="00995CDC" w:rsidRPr="00995CDC">
        <w:rPr>
          <w:rFonts w:asciiTheme="minorHAnsi" w:hAnsiTheme="minorHAnsi" w:cstheme="minorHAnsi"/>
          <w:u w:val="single"/>
        </w:rPr>
        <w:t>pracowani</w:t>
      </w:r>
      <w:r w:rsidR="00062474">
        <w:rPr>
          <w:rFonts w:asciiTheme="minorHAnsi" w:hAnsiTheme="minorHAnsi" w:cstheme="minorHAnsi"/>
          <w:u w:val="single"/>
        </w:rPr>
        <w:t xml:space="preserve">a </w:t>
      </w:r>
      <w:r w:rsidR="00995CDC" w:rsidRPr="00995CDC">
        <w:rPr>
          <w:rFonts w:asciiTheme="minorHAnsi" w:hAnsiTheme="minorHAnsi" w:cstheme="minorHAnsi"/>
          <w:u w:val="single"/>
        </w:rPr>
        <w:t>systemu fotowoltaicznego do prototypu inteligentnego ula</w:t>
      </w:r>
      <w:r w:rsidR="00062474">
        <w:rPr>
          <w:rFonts w:asciiTheme="minorHAnsi" w:hAnsiTheme="minorHAnsi" w:cstheme="minorHAnsi"/>
          <w:u w:val="single"/>
        </w:rPr>
        <w:t>, d</w:t>
      </w:r>
      <w:r w:rsidR="00995CDC" w:rsidRPr="00995CDC">
        <w:rPr>
          <w:rFonts w:asciiTheme="minorHAnsi" w:hAnsiTheme="minorHAnsi" w:cstheme="minorHAnsi"/>
          <w:u w:val="single"/>
        </w:rPr>
        <w:t>okonani</w:t>
      </w:r>
      <w:r w:rsidR="004E7B6C">
        <w:rPr>
          <w:rFonts w:asciiTheme="minorHAnsi" w:hAnsiTheme="minorHAnsi" w:cstheme="minorHAnsi"/>
          <w:u w:val="single"/>
        </w:rPr>
        <w:t>a</w:t>
      </w:r>
      <w:r w:rsidR="00995CDC" w:rsidRPr="00995CDC">
        <w:rPr>
          <w:rFonts w:asciiTheme="minorHAnsi" w:hAnsiTheme="minorHAnsi" w:cstheme="minorHAnsi"/>
          <w:u w:val="single"/>
        </w:rPr>
        <w:t xml:space="preserve"> pomiaru zapotrzebowania na energię</w:t>
      </w:r>
      <w:r w:rsidR="00BB25B6">
        <w:rPr>
          <w:rFonts w:asciiTheme="minorHAnsi" w:hAnsiTheme="minorHAnsi" w:cstheme="minorHAnsi"/>
          <w:u w:val="single"/>
        </w:rPr>
        <w:t xml:space="preserve">, </w:t>
      </w:r>
      <w:r w:rsidR="003A73FE" w:rsidRPr="003A73FE">
        <w:rPr>
          <w:rFonts w:asciiTheme="minorHAnsi" w:hAnsiTheme="minorHAnsi" w:cstheme="minorHAnsi"/>
          <w:u w:val="single"/>
        </w:rPr>
        <w:t xml:space="preserve">finansowanej </w:t>
      </w:r>
      <w:r w:rsidR="003A73FE">
        <w:rPr>
          <w:rFonts w:asciiTheme="minorHAnsi" w:hAnsiTheme="minorHAnsi" w:cstheme="minorHAnsi"/>
          <w:u w:val="single"/>
        </w:rPr>
        <w:t>w ramach</w:t>
      </w:r>
      <w:r w:rsidR="003A73FE" w:rsidRPr="003A73FE">
        <w:rPr>
          <w:rFonts w:asciiTheme="minorHAnsi" w:hAnsiTheme="minorHAnsi" w:cstheme="minorHAnsi"/>
          <w:u w:val="single"/>
        </w:rPr>
        <w:t xml:space="preserve"> projektu pod nazwą „Inkubator Innowacyjności 4.0.”</w:t>
      </w:r>
    </w:p>
    <w:p w14:paraId="1C316019" w14:textId="77777777" w:rsidR="00E85F71" w:rsidRPr="00592BFC" w:rsidRDefault="00E85F71" w:rsidP="00E85F71">
      <w:pPr>
        <w:pStyle w:val="Default"/>
        <w:jc w:val="both"/>
        <w:rPr>
          <w:rFonts w:asciiTheme="minorHAnsi" w:hAnsiTheme="minorHAnsi" w:cstheme="minorHAnsi"/>
          <w:color w:val="auto"/>
        </w:rPr>
      </w:pPr>
    </w:p>
    <w:p w14:paraId="2D4055EE" w14:textId="483887DC" w:rsidR="00E85F71" w:rsidRPr="00AC4E0F" w:rsidRDefault="00E85F71" w:rsidP="00E85F71">
      <w:pPr>
        <w:contextualSpacing/>
        <w:mirrorIndents/>
        <w:jc w:val="both"/>
        <w:rPr>
          <w:rFonts w:asciiTheme="minorHAnsi" w:hAnsiTheme="minorHAnsi" w:cstheme="minorHAnsi"/>
          <w:b/>
          <w:bCs/>
        </w:rPr>
      </w:pPr>
      <w:r w:rsidRPr="00592BFC">
        <w:rPr>
          <w:rFonts w:asciiTheme="minorHAnsi" w:hAnsiTheme="minorHAnsi" w:cstheme="minorHAnsi"/>
        </w:rPr>
        <w:t xml:space="preserve">Oferujemy </w:t>
      </w:r>
      <w:r w:rsidRPr="00AC4E0F">
        <w:rPr>
          <w:rFonts w:asciiTheme="minorHAnsi" w:hAnsiTheme="minorHAnsi" w:cstheme="minorHAnsi"/>
        </w:rPr>
        <w:t xml:space="preserve">wykonanie całości przedmiotu zamówienia za łączną </w:t>
      </w:r>
      <w:r w:rsidRPr="00AC4E0F">
        <w:rPr>
          <w:rFonts w:asciiTheme="minorHAnsi" w:hAnsiTheme="minorHAnsi" w:cstheme="minorHAnsi"/>
          <w:b/>
          <w:bCs/>
        </w:rPr>
        <w:t>kwotę netto ……………………………</w:t>
      </w:r>
      <w:r w:rsidR="006818D5" w:rsidRPr="00AC4E0F">
        <w:rPr>
          <w:rFonts w:asciiTheme="minorHAnsi" w:hAnsiTheme="minorHAnsi" w:cstheme="minorHAnsi"/>
          <w:b/>
          <w:bCs/>
        </w:rPr>
        <w:t xml:space="preserve">PLN </w:t>
      </w:r>
      <w:r w:rsidRPr="00AC4E0F">
        <w:rPr>
          <w:rFonts w:asciiTheme="minorHAnsi" w:hAnsiTheme="minorHAnsi" w:cstheme="minorHAnsi"/>
          <w:b/>
          <w:bCs/>
        </w:rPr>
        <w:t>*,</w:t>
      </w:r>
      <w:r w:rsidRPr="00AC4E0F">
        <w:rPr>
          <w:rFonts w:asciiTheme="minorHAnsi" w:hAnsiTheme="minorHAnsi" w:cstheme="minorHAnsi"/>
        </w:rPr>
        <w:t xml:space="preserve"> plus należny podatek VAT </w:t>
      </w:r>
      <w:r w:rsidRPr="00AC4E0F">
        <w:rPr>
          <w:rFonts w:asciiTheme="minorHAnsi" w:hAnsiTheme="minorHAnsi" w:cstheme="minorHAnsi"/>
          <w:b/>
          <w:bCs/>
        </w:rPr>
        <w:t>w wysokości …....... * %,</w:t>
      </w:r>
      <w:r w:rsidRPr="00AC4E0F">
        <w:rPr>
          <w:rFonts w:asciiTheme="minorHAnsi" w:hAnsiTheme="minorHAnsi" w:cstheme="minorHAnsi"/>
        </w:rPr>
        <w:t xml:space="preserve"> co daje </w:t>
      </w:r>
      <w:r w:rsidRPr="00AC4E0F">
        <w:rPr>
          <w:rFonts w:asciiTheme="minorHAnsi" w:hAnsiTheme="minorHAnsi" w:cstheme="minorHAnsi"/>
          <w:b/>
          <w:bCs/>
        </w:rPr>
        <w:t xml:space="preserve">kwotę brutto …....................... *  </w:t>
      </w:r>
      <w:r w:rsidR="006818D5" w:rsidRPr="00AC4E0F">
        <w:rPr>
          <w:rFonts w:asciiTheme="minorHAnsi" w:hAnsiTheme="minorHAnsi" w:cstheme="minorHAnsi"/>
          <w:b/>
          <w:bCs/>
        </w:rPr>
        <w:t xml:space="preserve">PLN </w:t>
      </w:r>
      <w:r w:rsidRPr="00AC4E0F">
        <w:rPr>
          <w:rFonts w:asciiTheme="minorHAnsi" w:hAnsiTheme="minorHAnsi" w:cstheme="minorHAnsi"/>
          <w:b/>
          <w:bCs/>
        </w:rPr>
        <w:t>(słownie :………....................................................................... *)</w:t>
      </w:r>
    </w:p>
    <w:p w14:paraId="182D63CE" w14:textId="77777777" w:rsidR="001E754E" w:rsidRPr="00AC4E0F" w:rsidRDefault="001E754E" w:rsidP="00E85F71">
      <w:pPr>
        <w:contextualSpacing/>
        <w:mirrorIndents/>
        <w:jc w:val="both"/>
        <w:rPr>
          <w:rFonts w:asciiTheme="minorHAnsi" w:hAnsiTheme="minorHAnsi" w:cstheme="minorHAnsi"/>
          <w:b/>
          <w:bCs/>
        </w:rPr>
      </w:pPr>
    </w:p>
    <w:p w14:paraId="205A8F3C" w14:textId="77777777" w:rsidR="00E85F71" w:rsidRPr="001E754E" w:rsidRDefault="001E754E" w:rsidP="00E85F71">
      <w:pPr>
        <w:contextualSpacing/>
        <w:mirrorIndents/>
        <w:jc w:val="both"/>
        <w:rPr>
          <w:rFonts w:asciiTheme="minorHAnsi" w:hAnsiTheme="minorHAnsi" w:cstheme="minorHAnsi"/>
          <w:b/>
          <w:bCs/>
        </w:rPr>
      </w:pPr>
      <w:r w:rsidRPr="00AC4E0F">
        <w:rPr>
          <w:rFonts w:asciiTheme="minorHAnsi" w:hAnsiTheme="minorHAnsi" w:cstheme="minorHAnsi"/>
          <w:b/>
          <w:bCs/>
        </w:rPr>
        <w:t xml:space="preserve">Osoba dedykowana </w:t>
      </w:r>
      <w:r w:rsidR="00E85F71" w:rsidRPr="00AC4E0F">
        <w:rPr>
          <w:rFonts w:asciiTheme="minorHAnsi" w:hAnsiTheme="minorHAnsi" w:cstheme="minorHAnsi"/>
          <w:b/>
          <w:bCs/>
        </w:rPr>
        <w:t>do realizacji zamówienia</w:t>
      </w:r>
      <w:r w:rsidR="00E85F71" w:rsidRPr="001E754E">
        <w:rPr>
          <w:rFonts w:asciiTheme="minorHAnsi" w:hAnsiTheme="minorHAnsi" w:cstheme="minorHAnsi"/>
          <w:b/>
          <w:bCs/>
        </w:rPr>
        <w:t>:</w:t>
      </w:r>
    </w:p>
    <w:p w14:paraId="4D35A984" w14:textId="77777777" w:rsidR="001E754E" w:rsidRDefault="001E754E" w:rsidP="00E85F71">
      <w:pPr>
        <w:contextualSpacing/>
        <w:mirrorIndents/>
        <w:jc w:val="both"/>
        <w:rPr>
          <w:rFonts w:asciiTheme="minorHAnsi" w:hAnsiTheme="minorHAnsi" w:cstheme="minorHAnsi"/>
          <w:b/>
          <w:bCs/>
        </w:rPr>
      </w:pPr>
    </w:p>
    <w:p w14:paraId="1EB51A0D" w14:textId="77777777" w:rsidR="00E85F71" w:rsidRPr="001E754E" w:rsidRDefault="00E85F71" w:rsidP="00E85F71">
      <w:pPr>
        <w:contextualSpacing/>
        <w:mirrorIndents/>
        <w:jc w:val="both"/>
        <w:rPr>
          <w:rFonts w:asciiTheme="minorHAnsi" w:hAnsiTheme="minorHAnsi" w:cstheme="minorHAnsi"/>
          <w:b/>
          <w:bCs/>
        </w:rPr>
      </w:pPr>
      <w:r w:rsidRPr="001E754E">
        <w:rPr>
          <w:rFonts w:asciiTheme="minorHAnsi" w:hAnsiTheme="minorHAnsi" w:cstheme="minorHAnsi"/>
          <w:b/>
          <w:bCs/>
        </w:rPr>
        <w:t>………………………………………………………………………………</w:t>
      </w:r>
    </w:p>
    <w:p w14:paraId="24B52A2F" w14:textId="77777777" w:rsidR="00E85F71" w:rsidRDefault="00E85F71" w:rsidP="00E85F71">
      <w:pPr>
        <w:numPr>
          <w:ilvl w:val="1"/>
          <w:numId w:val="0"/>
        </w:numPr>
        <w:tabs>
          <w:tab w:val="num" w:pos="0"/>
          <w:tab w:val="num" w:pos="1647"/>
          <w:tab w:val="left" w:pos="2937"/>
        </w:tabs>
        <w:suppressAutoHyphens/>
        <w:jc w:val="both"/>
        <w:rPr>
          <w:rFonts w:asciiTheme="minorHAnsi" w:hAnsiTheme="minorHAnsi" w:cstheme="minorHAnsi"/>
        </w:rPr>
      </w:pPr>
    </w:p>
    <w:p w14:paraId="55200F29" w14:textId="77777777" w:rsidR="00E85F71" w:rsidRPr="00592BFC" w:rsidRDefault="00E85F71" w:rsidP="001E754E">
      <w:pPr>
        <w:numPr>
          <w:ilvl w:val="1"/>
          <w:numId w:val="0"/>
        </w:numPr>
        <w:tabs>
          <w:tab w:val="num" w:pos="0"/>
          <w:tab w:val="num" w:pos="1647"/>
          <w:tab w:val="left" w:pos="2937"/>
        </w:tabs>
        <w:suppressAutoHyphens/>
        <w:jc w:val="both"/>
        <w:rPr>
          <w:rFonts w:asciiTheme="minorHAnsi" w:hAnsiTheme="minorHAnsi" w:cstheme="minorHAnsi"/>
        </w:rPr>
      </w:pPr>
      <w:r w:rsidRPr="00592BFC">
        <w:rPr>
          <w:rFonts w:asciiTheme="minorHAnsi" w:hAnsiTheme="minorHAnsi" w:cstheme="minorHAnsi"/>
        </w:rPr>
        <w:t>Zamawiający zastrzega, że w przypadku Wykonawcy nieprowadzącego działalności gospodarczej od wskazanej powyżej kwoty wynagrodzenia, potrąci kwotę stanowiącą wszelkie świadczenia, które powstaną po stronie Zamawiającego, w szczególności ewentualną zaliczkę na należny podatek dochodowy, narzuty powstałe po stronie Zamawiającego i Wykonawcy.</w:t>
      </w:r>
    </w:p>
    <w:p w14:paraId="49F279AD" w14:textId="77777777" w:rsidR="00E85F71" w:rsidRPr="00592BFC" w:rsidRDefault="00E85F71" w:rsidP="001E754E">
      <w:pPr>
        <w:numPr>
          <w:ilvl w:val="1"/>
          <w:numId w:val="0"/>
        </w:numPr>
        <w:tabs>
          <w:tab w:val="num" w:pos="0"/>
          <w:tab w:val="num" w:pos="1647"/>
          <w:tab w:val="left" w:pos="2937"/>
        </w:tabs>
        <w:suppressAutoHyphens/>
        <w:jc w:val="both"/>
        <w:rPr>
          <w:rFonts w:asciiTheme="minorHAnsi" w:hAnsiTheme="minorHAnsi" w:cstheme="minorHAnsi"/>
        </w:rPr>
      </w:pPr>
      <w:r w:rsidRPr="00592BFC">
        <w:rPr>
          <w:rFonts w:asciiTheme="minorHAnsi" w:hAnsiTheme="minorHAnsi" w:cstheme="minorHAnsi"/>
        </w:rPr>
        <w:lastRenderedPageBreak/>
        <w:t xml:space="preserve">W przypadku Wykonawcy niebędącego płatnikiem podatku od towarów i usług VAT kwota netto powinna równać się kwocie brutto. </w:t>
      </w:r>
    </w:p>
    <w:p w14:paraId="7632BD42" w14:textId="77777777" w:rsidR="00424F34" w:rsidRDefault="00424F34" w:rsidP="001E754E">
      <w:pPr>
        <w:contextualSpacing/>
        <w:rPr>
          <w:rFonts w:asciiTheme="minorHAnsi" w:hAnsiTheme="minorHAnsi" w:cstheme="minorHAnsi"/>
        </w:rPr>
      </w:pPr>
    </w:p>
    <w:p w14:paraId="13937DE6" w14:textId="77777777" w:rsidR="00E85F71" w:rsidRPr="001E754E" w:rsidRDefault="00E85F71" w:rsidP="001E754E">
      <w:pPr>
        <w:contextualSpacing/>
        <w:rPr>
          <w:rFonts w:asciiTheme="minorHAnsi" w:hAnsiTheme="minorHAnsi" w:cstheme="minorHAnsi"/>
          <w:b/>
          <w:bCs/>
        </w:rPr>
      </w:pPr>
      <w:r w:rsidRPr="001E754E">
        <w:rPr>
          <w:rFonts w:asciiTheme="minorHAnsi" w:hAnsiTheme="minorHAnsi" w:cstheme="minorHAnsi"/>
          <w:b/>
          <w:bCs/>
        </w:rPr>
        <w:t xml:space="preserve">Oświadczam że: </w:t>
      </w:r>
    </w:p>
    <w:p w14:paraId="1C5189D8" w14:textId="77777777" w:rsidR="00E85F71" w:rsidRPr="00592BFC" w:rsidRDefault="00E85F71" w:rsidP="006255A5">
      <w:pPr>
        <w:pStyle w:val="Akapitzlist"/>
        <w:numPr>
          <w:ilvl w:val="0"/>
          <w:numId w:val="1"/>
        </w:numPr>
        <w:jc w:val="both"/>
        <w:rPr>
          <w:rFonts w:asciiTheme="minorHAnsi" w:hAnsiTheme="minorHAnsi" w:cstheme="minorHAnsi"/>
        </w:rPr>
      </w:pPr>
      <w:r w:rsidRPr="00592BFC">
        <w:rPr>
          <w:rFonts w:asciiTheme="minorHAnsi" w:hAnsiTheme="minorHAnsi" w:cstheme="minorHAnsi"/>
        </w:rPr>
        <w:t>Zapozna</w:t>
      </w:r>
      <w:r w:rsidR="00424F34">
        <w:rPr>
          <w:rFonts w:asciiTheme="minorHAnsi" w:hAnsiTheme="minorHAnsi" w:cstheme="minorHAnsi"/>
        </w:rPr>
        <w:t>łem/łam się z treścią zapytania</w:t>
      </w:r>
      <w:r w:rsidRPr="00592BFC">
        <w:rPr>
          <w:rFonts w:asciiTheme="minorHAnsi" w:hAnsiTheme="minorHAnsi" w:cstheme="minorHAnsi"/>
        </w:rPr>
        <w:t xml:space="preserve"> oraz przy</w:t>
      </w:r>
      <w:r w:rsidR="00424F34">
        <w:rPr>
          <w:rFonts w:asciiTheme="minorHAnsi" w:hAnsiTheme="minorHAnsi" w:cstheme="minorHAnsi"/>
        </w:rPr>
        <w:t>jmuję</w:t>
      </w:r>
      <w:r w:rsidRPr="00592BFC">
        <w:rPr>
          <w:rFonts w:asciiTheme="minorHAnsi" w:hAnsiTheme="minorHAnsi" w:cstheme="minorHAnsi"/>
        </w:rPr>
        <w:t xml:space="preserve"> bez zastrzeżeń wymagania w nim zawarte.</w:t>
      </w:r>
    </w:p>
    <w:p w14:paraId="7F21DA2A" w14:textId="77777777" w:rsidR="00E85F71" w:rsidRPr="00592BFC" w:rsidRDefault="00E85F71" w:rsidP="006255A5">
      <w:pPr>
        <w:numPr>
          <w:ilvl w:val="0"/>
          <w:numId w:val="1"/>
        </w:numPr>
        <w:tabs>
          <w:tab w:val="left" w:pos="360"/>
        </w:tabs>
        <w:jc w:val="both"/>
        <w:rPr>
          <w:rFonts w:asciiTheme="minorHAnsi" w:hAnsiTheme="minorHAnsi" w:cstheme="minorHAnsi"/>
        </w:rPr>
      </w:pPr>
      <w:r w:rsidRPr="00592BFC">
        <w:rPr>
          <w:rFonts w:asciiTheme="minorHAnsi" w:hAnsiTheme="minorHAnsi" w:cstheme="minorHAnsi"/>
        </w:rPr>
        <w:t>Wartość oferty uwzględnia wszystkie koszty związane z wykonaniem zamówienia.</w:t>
      </w:r>
    </w:p>
    <w:p w14:paraId="50BB6E06" w14:textId="77777777" w:rsidR="00E85F71" w:rsidRPr="00592BFC" w:rsidRDefault="00424F34" w:rsidP="006255A5">
      <w:pPr>
        <w:pStyle w:val="Akapitzlist"/>
        <w:numPr>
          <w:ilvl w:val="0"/>
          <w:numId w:val="1"/>
        </w:numPr>
        <w:jc w:val="both"/>
        <w:rPr>
          <w:rFonts w:asciiTheme="minorHAnsi" w:hAnsiTheme="minorHAnsi" w:cstheme="minorHAnsi"/>
        </w:rPr>
      </w:pPr>
      <w:r>
        <w:rPr>
          <w:rFonts w:asciiTheme="minorHAnsi" w:hAnsiTheme="minorHAnsi" w:cstheme="minorHAnsi"/>
        </w:rPr>
        <w:t>Zapoznałem/łam</w:t>
      </w:r>
      <w:r w:rsidR="00E85F71" w:rsidRPr="00592BFC">
        <w:rPr>
          <w:rFonts w:asciiTheme="minorHAnsi" w:hAnsiTheme="minorHAnsi" w:cstheme="minorHAnsi"/>
        </w:rPr>
        <w:t xml:space="preserve"> się z treścią Zaproszenia do złożenia ofert, w szczególności zawartym w nim wzorem Umowy oraz opisem przedmiotu zamówieni</w:t>
      </w:r>
      <w:r>
        <w:rPr>
          <w:rFonts w:asciiTheme="minorHAnsi" w:hAnsiTheme="minorHAnsi" w:cstheme="minorHAnsi"/>
        </w:rPr>
        <w:t>a wraz z załącznikami i uznaję się za związanego/ną</w:t>
      </w:r>
      <w:r w:rsidR="00E85F71" w:rsidRPr="00592BFC">
        <w:rPr>
          <w:rFonts w:asciiTheme="minorHAnsi" w:hAnsiTheme="minorHAnsi" w:cstheme="minorHAnsi"/>
        </w:rPr>
        <w:t xml:space="preserve"> określonymi w niej wyma</w:t>
      </w:r>
      <w:r>
        <w:rPr>
          <w:rFonts w:asciiTheme="minorHAnsi" w:hAnsiTheme="minorHAnsi" w:cstheme="minorHAnsi"/>
        </w:rPr>
        <w:t>ganiami i zasadami postępowania.</w:t>
      </w:r>
      <w:r w:rsidR="00E85F71" w:rsidRPr="00592BFC">
        <w:rPr>
          <w:rFonts w:asciiTheme="minorHAnsi" w:hAnsiTheme="minorHAnsi" w:cstheme="minorHAnsi"/>
        </w:rPr>
        <w:t xml:space="preserve"> </w:t>
      </w:r>
    </w:p>
    <w:p w14:paraId="4178C441" w14:textId="77777777" w:rsidR="00E85F71" w:rsidRPr="00592BFC" w:rsidRDefault="00424F34" w:rsidP="006255A5">
      <w:pPr>
        <w:numPr>
          <w:ilvl w:val="0"/>
          <w:numId w:val="1"/>
        </w:numPr>
        <w:tabs>
          <w:tab w:val="left" w:pos="426"/>
        </w:tabs>
        <w:jc w:val="both"/>
        <w:rPr>
          <w:rFonts w:asciiTheme="minorHAnsi" w:hAnsiTheme="minorHAnsi" w:cstheme="minorHAnsi"/>
        </w:rPr>
      </w:pPr>
      <w:r>
        <w:rPr>
          <w:rFonts w:asciiTheme="minorHAnsi" w:hAnsiTheme="minorHAnsi" w:cstheme="minorHAnsi"/>
        </w:rPr>
        <w:t>Oferuję</w:t>
      </w:r>
      <w:r w:rsidR="00E85F71" w:rsidRPr="00592BFC">
        <w:rPr>
          <w:rFonts w:asciiTheme="minorHAnsi" w:hAnsiTheme="minorHAnsi" w:cstheme="minorHAnsi"/>
        </w:rPr>
        <w:t xml:space="preserve"> termin realizacji przedmiotu Umowy zgodny z </w:t>
      </w:r>
      <w:r>
        <w:rPr>
          <w:rFonts w:asciiTheme="minorHAnsi" w:hAnsiTheme="minorHAnsi" w:cstheme="minorHAnsi"/>
        </w:rPr>
        <w:t>Zaproszeniem do składania ofert.</w:t>
      </w:r>
    </w:p>
    <w:p w14:paraId="510DD6EA" w14:textId="77777777" w:rsidR="00E85F71" w:rsidRPr="00592BFC" w:rsidRDefault="00E85F71" w:rsidP="006255A5">
      <w:pPr>
        <w:pStyle w:val="Akapitzlist"/>
        <w:numPr>
          <w:ilvl w:val="0"/>
          <w:numId w:val="1"/>
        </w:numPr>
        <w:jc w:val="both"/>
        <w:rPr>
          <w:rFonts w:asciiTheme="minorHAnsi" w:hAnsiTheme="minorHAnsi" w:cstheme="minorHAnsi"/>
        </w:rPr>
      </w:pPr>
      <w:r w:rsidRPr="00592BFC">
        <w:rPr>
          <w:rFonts w:asciiTheme="minorHAnsi" w:hAnsiTheme="minorHAnsi" w:cstheme="minorHAnsi"/>
        </w:rPr>
        <w:t>Spełniam warunki bezstronności i niezależności oraz braku powiązań kapitałowych lub osobowy</w:t>
      </w:r>
      <w:r w:rsidR="00424F34">
        <w:rPr>
          <w:rFonts w:asciiTheme="minorHAnsi" w:hAnsiTheme="minorHAnsi" w:cstheme="minorHAnsi"/>
        </w:rPr>
        <w:t>ch w stosunku do Zamawiającego</w:t>
      </w:r>
      <w:r w:rsidR="008B04AE">
        <w:rPr>
          <w:rFonts w:asciiTheme="minorHAnsi" w:hAnsiTheme="minorHAnsi" w:cstheme="minorHAnsi"/>
        </w:rPr>
        <w:t xml:space="preserve"> i n</w:t>
      </w:r>
      <w:r w:rsidR="008B04AE" w:rsidRPr="008B04AE">
        <w:rPr>
          <w:rFonts w:asciiTheme="minorHAnsi" w:hAnsiTheme="minorHAnsi" w:cstheme="minorHAnsi"/>
        </w:rPr>
        <w:t>ie podlegam wykluczeniu z postępowania na podstawie pkt V Zapytania oraz spełniam warunki udziału w niniejszym postępowaniu</w:t>
      </w:r>
      <w:r w:rsidR="008B04AE">
        <w:rPr>
          <w:rFonts w:asciiTheme="minorHAnsi" w:hAnsiTheme="minorHAnsi" w:cstheme="minorHAnsi"/>
        </w:rPr>
        <w:t>.</w:t>
      </w:r>
    </w:p>
    <w:p w14:paraId="1AFABF07" w14:textId="77777777" w:rsidR="00E85F71" w:rsidRPr="00592BFC" w:rsidRDefault="00E85F71" w:rsidP="006255A5">
      <w:pPr>
        <w:numPr>
          <w:ilvl w:val="0"/>
          <w:numId w:val="1"/>
        </w:numPr>
        <w:tabs>
          <w:tab w:val="left" w:pos="360"/>
        </w:tabs>
        <w:jc w:val="both"/>
        <w:rPr>
          <w:rFonts w:asciiTheme="minorHAnsi" w:hAnsiTheme="minorHAnsi" w:cstheme="minorHAnsi"/>
        </w:rPr>
      </w:pPr>
      <w:r w:rsidRPr="00592BFC">
        <w:rPr>
          <w:rFonts w:asciiTheme="minorHAnsi" w:hAnsiTheme="minorHAnsi" w:cstheme="minorHAnsi"/>
        </w:rPr>
        <w:t>W przypadku prz</w:t>
      </w:r>
      <w:r w:rsidR="00424F34">
        <w:rPr>
          <w:rFonts w:asciiTheme="minorHAnsi" w:hAnsiTheme="minorHAnsi" w:cstheme="minorHAnsi"/>
        </w:rPr>
        <w:t>yznania zamówienia - zobowiązuję się do zawarcia U</w:t>
      </w:r>
      <w:r w:rsidRPr="00592BFC">
        <w:rPr>
          <w:rFonts w:asciiTheme="minorHAnsi" w:hAnsiTheme="minorHAnsi" w:cstheme="minorHAnsi"/>
        </w:rPr>
        <w:t>mowy w miejscu i terminie wyznaczonym przez Zamawiającego.</w:t>
      </w:r>
    </w:p>
    <w:p w14:paraId="207F383A" w14:textId="77777777" w:rsidR="00E85F71" w:rsidRPr="00592BFC" w:rsidRDefault="00E85F71" w:rsidP="006255A5">
      <w:pPr>
        <w:numPr>
          <w:ilvl w:val="0"/>
          <w:numId w:val="1"/>
        </w:numPr>
        <w:jc w:val="both"/>
        <w:rPr>
          <w:rFonts w:asciiTheme="minorHAnsi" w:hAnsiTheme="minorHAnsi" w:cstheme="minorHAnsi"/>
        </w:rPr>
      </w:pPr>
      <w:r w:rsidRPr="00592BFC">
        <w:rPr>
          <w:rFonts w:asciiTheme="minorHAnsi" w:hAnsiTheme="minorHAnsi" w:cstheme="minorHAnsi"/>
        </w:rPr>
        <w:t>Uważam</w:t>
      </w:r>
      <w:r w:rsidR="00424F34">
        <w:rPr>
          <w:rFonts w:asciiTheme="minorHAnsi" w:hAnsiTheme="minorHAnsi" w:cstheme="minorHAnsi"/>
        </w:rPr>
        <w:t xml:space="preserve"> się za związanego</w:t>
      </w:r>
      <w:r w:rsidRPr="00592BFC">
        <w:rPr>
          <w:rFonts w:asciiTheme="minorHAnsi" w:hAnsiTheme="minorHAnsi" w:cstheme="minorHAnsi"/>
        </w:rPr>
        <w:t xml:space="preserve"> niniejszą ofertą na czas wskazany w Zaproszeniu.</w:t>
      </w:r>
    </w:p>
    <w:p w14:paraId="4B9CC3E3" w14:textId="450CC34A" w:rsidR="00E85F71" w:rsidRDefault="00E85F71" w:rsidP="006255A5">
      <w:pPr>
        <w:numPr>
          <w:ilvl w:val="0"/>
          <w:numId w:val="1"/>
        </w:numPr>
        <w:jc w:val="both"/>
        <w:rPr>
          <w:rFonts w:asciiTheme="minorHAnsi" w:hAnsiTheme="minorHAnsi" w:cstheme="minorHAnsi"/>
        </w:rPr>
      </w:pPr>
      <w:r w:rsidRPr="00592BFC">
        <w:rPr>
          <w:rFonts w:asciiTheme="minorHAnsi" w:hAnsiTheme="minorHAnsi" w:cstheme="minorHAnsi"/>
        </w:rPr>
        <w:t>Osobą upoważnioną do kontaktów z Zamawiającym w zakresie złożonej oferty oraz w sprawach doty</w:t>
      </w:r>
      <w:r w:rsidR="00C94BAD">
        <w:rPr>
          <w:rFonts w:asciiTheme="minorHAnsi" w:hAnsiTheme="minorHAnsi" w:cstheme="minorHAnsi"/>
        </w:rPr>
        <w:t>czących ewentualnej realizacji U</w:t>
      </w:r>
      <w:r w:rsidRPr="00592BFC">
        <w:rPr>
          <w:rFonts w:asciiTheme="minorHAnsi" w:hAnsiTheme="minorHAnsi" w:cstheme="minorHAnsi"/>
        </w:rPr>
        <w:t xml:space="preserve">mowy jest: ……….…………………….., e-mail: ………………………., tel.: ……………..…….. </w:t>
      </w:r>
      <w:r w:rsidR="00F73536">
        <w:rPr>
          <w:rFonts w:asciiTheme="minorHAnsi" w:hAnsiTheme="minorHAnsi" w:cstheme="minorHAnsi"/>
        </w:rPr>
        <w:t>.</w:t>
      </w:r>
    </w:p>
    <w:p w14:paraId="5813CBDB" w14:textId="77777777" w:rsidR="00E85F71" w:rsidRPr="00E514C5" w:rsidRDefault="00E85F71" w:rsidP="001E754E">
      <w:pPr>
        <w:jc w:val="both"/>
        <w:rPr>
          <w:rFonts w:asciiTheme="minorHAnsi" w:hAnsiTheme="minorHAnsi" w:cstheme="minorHAnsi"/>
        </w:rPr>
      </w:pPr>
      <w:r w:rsidRPr="00E514C5">
        <w:rPr>
          <w:rFonts w:asciiTheme="minorHAnsi" w:hAnsiTheme="minorHAnsi" w:cstheme="minorHAnsi"/>
        </w:rPr>
        <w:t>Uprzedzony/a o odpowiedzialności za złożenie nieprawdziwego oświadczenia lub zatajenie prawdy, niniejszym oświadczam, że ww. dane są zgodne z prawdą.</w:t>
      </w:r>
    </w:p>
    <w:p w14:paraId="0A807C16" w14:textId="77777777" w:rsidR="00E85F71" w:rsidRPr="00E85F71" w:rsidRDefault="00E85F71" w:rsidP="001E754E">
      <w:pPr>
        <w:pStyle w:val="Akapitzlist"/>
        <w:ind w:left="360"/>
        <w:jc w:val="both"/>
        <w:rPr>
          <w:rFonts w:asciiTheme="minorHAnsi" w:hAnsiTheme="minorHAnsi" w:cstheme="minorHAnsi"/>
        </w:rPr>
      </w:pPr>
    </w:p>
    <w:p w14:paraId="6C390327" w14:textId="7A4315C5" w:rsidR="00E65B77" w:rsidRDefault="00E85F71" w:rsidP="00FE1004">
      <w:pPr>
        <w:jc w:val="both"/>
        <w:rPr>
          <w:rFonts w:asciiTheme="minorHAnsi" w:hAnsiTheme="minorHAnsi" w:cstheme="minorHAnsi"/>
        </w:rPr>
      </w:pPr>
      <w:r w:rsidRPr="00E514C5">
        <w:rPr>
          <w:rFonts w:asciiTheme="minorHAnsi" w:hAnsiTheme="minorHAnsi" w:cstheme="minorHAnsi"/>
        </w:rPr>
        <w:t>Wyrażam zgodę na przetwarzanie moich danych osobowych</w:t>
      </w:r>
      <w:r w:rsidR="0090425B">
        <w:rPr>
          <w:rFonts w:asciiTheme="minorHAnsi" w:hAnsiTheme="minorHAnsi" w:cstheme="minorHAnsi"/>
        </w:rPr>
        <w:t>,</w:t>
      </w:r>
      <w:r w:rsidRPr="00E514C5">
        <w:rPr>
          <w:rFonts w:asciiTheme="minorHAnsi" w:hAnsiTheme="minorHAnsi" w:cstheme="minorHAnsi"/>
        </w:rPr>
        <w:t xml:space="preserve"> w zakresie określonym w zapytaniu ofertowym</w:t>
      </w:r>
      <w:r w:rsidR="0090425B">
        <w:rPr>
          <w:rFonts w:asciiTheme="minorHAnsi" w:hAnsiTheme="minorHAnsi" w:cstheme="minorHAnsi"/>
        </w:rPr>
        <w:t>,</w:t>
      </w:r>
      <w:r w:rsidRPr="00E514C5">
        <w:rPr>
          <w:rFonts w:asciiTheme="minorHAnsi" w:hAnsiTheme="minorHAnsi" w:cstheme="minorHAnsi"/>
        </w:rPr>
        <w:t xml:space="preserve"> w celu przeprowadzenia zapytania ofertowego na potrzeby </w:t>
      </w:r>
      <w:r w:rsidR="005E0434">
        <w:rPr>
          <w:rFonts w:asciiTheme="minorHAnsi" w:hAnsiTheme="minorHAnsi" w:cstheme="minorHAnsi"/>
        </w:rPr>
        <w:t xml:space="preserve">realizacji </w:t>
      </w:r>
      <w:r w:rsidR="005E0434" w:rsidRPr="005E0434">
        <w:rPr>
          <w:rFonts w:asciiTheme="minorHAnsi" w:hAnsiTheme="minorHAnsi" w:cstheme="minorHAnsi"/>
        </w:rPr>
        <w:t>projektu pod nazwą „Inkubator Innowacyjności 4.0.”</w:t>
      </w:r>
      <w:r w:rsidR="0090425B">
        <w:rPr>
          <w:rFonts w:asciiTheme="minorHAnsi" w:hAnsiTheme="minorHAnsi" w:cstheme="minorHAnsi"/>
        </w:rPr>
        <w:t xml:space="preserve">, </w:t>
      </w:r>
      <w:r w:rsidRPr="00E514C5">
        <w:rPr>
          <w:rFonts w:asciiTheme="minorHAnsi" w:hAnsiTheme="minorHAnsi" w:cstheme="minorHAnsi"/>
        </w:rPr>
        <w:t>zgodnie z Rozporządzeniem Parlamentu Europejskiego i Rady (UE) 2016/679 z dnia 27 kwietnia 2016 oraz zgodnie  z klauzulą informacyjną dołączoną do mojej zgody (dotyczy Wykonawcy będącego osobą fizyczną, nieprowadzącą działalności gospodarczej lub będącego osobą fizyczną prowadzącą działalność gospodarczą i wykonującą zamówienie osobiście)</w:t>
      </w:r>
      <w:r w:rsidR="00C94BAD">
        <w:rPr>
          <w:rFonts w:asciiTheme="minorHAnsi" w:hAnsiTheme="minorHAnsi" w:cstheme="minorHAnsi"/>
        </w:rPr>
        <w:t>.</w:t>
      </w:r>
    </w:p>
    <w:p w14:paraId="7AA7214C" w14:textId="77777777" w:rsidR="00FE1004" w:rsidRDefault="00FE1004" w:rsidP="00FE1004">
      <w:pPr>
        <w:jc w:val="both"/>
        <w:rPr>
          <w:rFonts w:asciiTheme="minorHAnsi" w:hAnsiTheme="minorHAnsi" w:cstheme="minorHAnsi"/>
        </w:rPr>
      </w:pPr>
    </w:p>
    <w:p w14:paraId="623AEF85" w14:textId="4D3CC31D" w:rsidR="00D07D09" w:rsidRPr="00EF3636" w:rsidRDefault="00D07D09" w:rsidP="00D07D09">
      <w:pPr>
        <w:spacing w:line="276" w:lineRule="auto"/>
        <w:mirrorIndents/>
        <w:jc w:val="both"/>
        <w:rPr>
          <w:rFonts w:asciiTheme="minorHAnsi" w:hAnsiTheme="minorHAnsi" w:cstheme="minorHAnsi"/>
        </w:rPr>
      </w:pPr>
      <w:r w:rsidRPr="00EF3636">
        <w:rPr>
          <w:rFonts w:asciiTheme="minorHAnsi" w:hAnsiTheme="minorHAnsi" w:cstheme="minorHAnsi"/>
        </w:rPr>
        <w:t>Do oferty z</w:t>
      </w:r>
      <w:r w:rsidR="004E1987" w:rsidRPr="00EF3636">
        <w:rPr>
          <w:rFonts w:asciiTheme="minorHAnsi" w:hAnsiTheme="minorHAnsi" w:cstheme="minorHAnsi"/>
        </w:rPr>
        <w:t>ałączam następujące dokumenty:</w:t>
      </w:r>
    </w:p>
    <w:p w14:paraId="4844551E" w14:textId="1DEDB8FB" w:rsidR="004338EA" w:rsidRPr="00F73536" w:rsidRDefault="004E1987" w:rsidP="006255A5">
      <w:pPr>
        <w:pStyle w:val="Akapitzlist"/>
        <w:numPr>
          <w:ilvl w:val="0"/>
          <w:numId w:val="2"/>
        </w:numPr>
        <w:spacing w:line="276" w:lineRule="auto"/>
        <w:mirrorIndents/>
        <w:jc w:val="both"/>
        <w:rPr>
          <w:rFonts w:asciiTheme="minorHAnsi" w:hAnsiTheme="minorHAnsi" w:cstheme="minorHAnsi"/>
        </w:rPr>
      </w:pPr>
      <w:r>
        <w:rPr>
          <w:rFonts w:asciiTheme="minorHAnsi" w:hAnsiTheme="minorHAnsi" w:cstheme="minorHAnsi"/>
        </w:rPr>
        <w:t>Oświadczenie W</w:t>
      </w:r>
      <w:r w:rsidRPr="004E1987">
        <w:rPr>
          <w:rFonts w:asciiTheme="minorHAnsi" w:hAnsiTheme="minorHAnsi" w:cstheme="minorHAnsi"/>
        </w:rPr>
        <w:t>ykonawcy w zakresie wypełnienia obowiązków informacyjnych przewidzi</w:t>
      </w:r>
      <w:r>
        <w:rPr>
          <w:rFonts w:asciiTheme="minorHAnsi" w:hAnsiTheme="minorHAnsi" w:cstheme="minorHAnsi"/>
        </w:rPr>
        <w:t>anych w art. 13 lub art. 14 RODO</w:t>
      </w:r>
      <w:r w:rsidR="00D74799">
        <w:rPr>
          <w:rFonts w:asciiTheme="minorHAnsi" w:hAnsiTheme="minorHAnsi" w:cstheme="minorHAnsi"/>
        </w:rPr>
        <w:t>;</w:t>
      </w:r>
    </w:p>
    <w:p w14:paraId="00822AC2" w14:textId="77777777" w:rsidR="004338EA" w:rsidRPr="00EF3636" w:rsidRDefault="004338EA" w:rsidP="00D07D09">
      <w:pPr>
        <w:spacing w:line="276" w:lineRule="auto"/>
        <w:mirrorIndents/>
        <w:jc w:val="both"/>
        <w:rPr>
          <w:rFonts w:asciiTheme="minorHAnsi" w:hAnsiTheme="minorHAnsi" w:cstheme="minorHAnsi"/>
        </w:rPr>
      </w:pPr>
    </w:p>
    <w:p w14:paraId="1CAEF333" w14:textId="77777777" w:rsidR="004338EA" w:rsidRPr="00EF3636" w:rsidRDefault="004338EA" w:rsidP="00D07D09">
      <w:pPr>
        <w:spacing w:line="276" w:lineRule="auto"/>
        <w:mirrorIndents/>
        <w:jc w:val="both"/>
        <w:rPr>
          <w:rFonts w:asciiTheme="minorHAnsi" w:hAnsiTheme="minorHAnsi" w:cstheme="minorHAnsi"/>
        </w:rPr>
      </w:pPr>
    </w:p>
    <w:p w14:paraId="7EB4B122" w14:textId="77777777" w:rsidR="00996892" w:rsidRPr="00EF3636" w:rsidRDefault="00996892" w:rsidP="00996892">
      <w:pPr>
        <w:spacing w:line="276" w:lineRule="auto"/>
        <w:contextualSpacing/>
        <w:jc w:val="right"/>
        <w:rPr>
          <w:rFonts w:asciiTheme="minorHAnsi" w:hAnsiTheme="minorHAnsi" w:cstheme="minorHAnsi"/>
        </w:rPr>
      </w:pPr>
      <w:r w:rsidRPr="00EF3636">
        <w:rPr>
          <w:rFonts w:asciiTheme="minorHAnsi" w:hAnsiTheme="minorHAnsi" w:cstheme="minorHAnsi"/>
        </w:rPr>
        <w:lastRenderedPageBreak/>
        <w:t>….…………………..…………………………………..</w:t>
      </w:r>
    </w:p>
    <w:p w14:paraId="20C147AC" w14:textId="107508EA" w:rsidR="00666AAF" w:rsidRPr="00F73536" w:rsidRDefault="00996892" w:rsidP="00F73536">
      <w:pPr>
        <w:spacing w:line="276" w:lineRule="auto"/>
        <w:mirrorIndents/>
        <w:jc w:val="right"/>
        <w:rPr>
          <w:rFonts w:asciiTheme="minorHAnsi" w:hAnsiTheme="minorHAnsi" w:cstheme="minorHAnsi"/>
        </w:rPr>
      </w:pPr>
      <w:r w:rsidRPr="00EF3636">
        <w:rPr>
          <w:rFonts w:asciiTheme="minorHAnsi" w:hAnsiTheme="minorHAnsi" w:cstheme="minorHAnsi"/>
        </w:rPr>
        <w:t>Miejsce, data i podpis Wykonawcy</w:t>
      </w:r>
    </w:p>
    <w:p w14:paraId="5AF1B8F7" w14:textId="181D833C" w:rsidR="00666AAF" w:rsidRDefault="00666AAF" w:rsidP="004E1987">
      <w:pPr>
        <w:spacing w:line="276" w:lineRule="auto"/>
        <w:mirrorIndents/>
        <w:rPr>
          <w:rFonts w:asciiTheme="minorHAnsi" w:eastAsia="Arial Unicode MS" w:hAnsiTheme="minorHAnsi" w:cstheme="minorHAnsi"/>
          <w:sz w:val="22"/>
          <w:szCs w:val="22"/>
        </w:rPr>
      </w:pPr>
    </w:p>
    <w:p w14:paraId="3F4053A9" w14:textId="21D66372" w:rsidR="0071737F" w:rsidRDefault="0071737F" w:rsidP="004E1987">
      <w:pPr>
        <w:spacing w:line="276" w:lineRule="auto"/>
        <w:mirrorIndents/>
        <w:rPr>
          <w:rFonts w:asciiTheme="minorHAnsi" w:eastAsia="Arial Unicode MS" w:hAnsiTheme="minorHAnsi" w:cstheme="minorHAnsi"/>
          <w:sz w:val="22"/>
          <w:szCs w:val="22"/>
        </w:rPr>
      </w:pPr>
    </w:p>
    <w:p w14:paraId="38B1D937" w14:textId="19E6F3CA" w:rsidR="0071737F" w:rsidRDefault="0071737F" w:rsidP="004E1987">
      <w:pPr>
        <w:spacing w:line="276" w:lineRule="auto"/>
        <w:mirrorIndents/>
        <w:rPr>
          <w:rFonts w:asciiTheme="minorHAnsi" w:eastAsia="Arial Unicode MS" w:hAnsiTheme="minorHAnsi" w:cstheme="minorHAnsi"/>
          <w:sz w:val="22"/>
          <w:szCs w:val="22"/>
        </w:rPr>
      </w:pPr>
    </w:p>
    <w:p w14:paraId="4C2359EF" w14:textId="033DFF98" w:rsidR="0071737F" w:rsidRDefault="0071737F" w:rsidP="004E1987">
      <w:pPr>
        <w:spacing w:line="276" w:lineRule="auto"/>
        <w:mirrorIndents/>
        <w:rPr>
          <w:rFonts w:asciiTheme="minorHAnsi" w:eastAsia="Arial Unicode MS" w:hAnsiTheme="minorHAnsi" w:cstheme="minorHAnsi"/>
          <w:sz w:val="22"/>
          <w:szCs w:val="22"/>
        </w:rPr>
      </w:pPr>
    </w:p>
    <w:p w14:paraId="7C830E8E" w14:textId="4AD26176" w:rsidR="0071737F" w:rsidRDefault="0071737F" w:rsidP="004E1987">
      <w:pPr>
        <w:spacing w:line="276" w:lineRule="auto"/>
        <w:mirrorIndents/>
        <w:rPr>
          <w:rFonts w:asciiTheme="minorHAnsi" w:eastAsia="Arial Unicode MS" w:hAnsiTheme="minorHAnsi" w:cstheme="minorHAnsi"/>
          <w:sz w:val="22"/>
          <w:szCs w:val="22"/>
        </w:rPr>
      </w:pPr>
    </w:p>
    <w:p w14:paraId="03F1D0CD" w14:textId="6EE3EF48" w:rsidR="0071737F" w:rsidRDefault="0071737F" w:rsidP="004E1987">
      <w:pPr>
        <w:spacing w:line="276" w:lineRule="auto"/>
        <w:mirrorIndents/>
        <w:rPr>
          <w:rFonts w:asciiTheme="minorHAnsi" w:eastAsia="Arial Unicode MS" w:hAnsiTheme="minorHAnsi" w:cstheme="minorHAnsi"/>
          <w:sz w:val="22"/>
          <w:szCs w:val="22"/>
        </w:rPr>
      </w:pPr>
    </w:p>
    <w:p w14:paraId="395FA0CE" w14:textId="24A8DE39" w:rsidR="0071737F" w:rsidRDefault="0071737F" w:rsidP="004E1987">
      <w:pPr>
        <w:spacing w:line="276" w:lineRule="auto"/>
        <w:mirrorIndents/>
        <w:rPr>
          <w:rFonts w:asciiTheme="minorHAnsi" w:eastAsia="Arial Unicode MS" w:hAnsiTheme="minorHAnsi" w:cstheme="minorHAnsi"/>
          <w:sz w:val="22"/>
          <w:szCs w:val="22"/>
        </w:rPr>
      </w:pPr>
    </w:p>
    <w:p w14:paraId="7D61ECF2" w14:textId="30CC019E" w:rsidR="0071737F" w:rsidRDefault="0071737F" w:rsidP="004E1987">
      <w:pPr>
        <w:spacing w:line="276" w:lineRule="auto"/>
        <w:mirrorIndents/>
        <w:rPr>
          <w:rFonts w:asciiTheme="minorHAnsi" w:eastAsia="Arial Unicode MS" w:hAnsiTheme="minorHAnsi" w:cstheme="minorHAnsi"/>
          <w:sz w:val="22"/>
          <w:szCs w:val="22"/>
        </w:rPr>
      </w:pPr>
    </w:p>
    <w:p w14:paraId="1D66CE10" w14:textId="0BFBF01E" w:rsidR="0071737F" w:rsidRDefault="0071737F" w:rsidP="004E1987">
      <w:pPr>
        <w:spacing w:line="276" w:lineRule="auto"/>
        <w:mirrorIndents/>
        <w:rPr>
          <w:rFonts w:asciiTheme="minorHAnsi" w:eastAsia="Arial Unicode MS" w:hAnsiTheme="minorHAnsi" w:cstheme="minorHAnsi"/>
          <w:sz w:val="22"/>
          <w:szCs w:val="22"/>
        </w:rPr>
      </w:pPr>
    </w:p>
    <w:p w14:paraId="5B375A21" w14:textId="75899CC5" w:rsidR="0071737F" w:rsidRDefault="0071737F" w:rsidP="004E1987">
      <w:pPr>
        <w:spacing w:line="276" w:lineRule="auto"/>
        <w:mirrorIndents/>
        <w:rPr>
          <w:rFonts w:asciiTheme="minorHAnsi" w:eastAsia="Arial Unicode MS" w:hAnsiTheme="minorHAnsi" w:cstheme="minorHAnsi"/>
          <w:sz w:val="22"/>
          <w:szCs w:val="22"/>
        </w:rPr>
      </w:pPr>
    </w:p>
    <w:p w14:paraId="3B502A47" w14:textId="0D72B140" w:rsidR="0071737F" w:rsidRDefault="0071737F" w:rsidP="004E1987">
      <w:pPr>
        <w:spacing w:line="276" w:lineRule="auto"/>
        <w:mirrorIndents/>
        <w:rPr>
          <w:rFonts w:asciiTheme="minorHAnsi" w:eastAsia="Arial Unicode MS" w:hAnsiTheme="minorHAnsi" w:cstheme="minorHAnsi"/>
          <w:sz w:val="22"/>
          <w:szCs w:val="22"/>
        </w:rPr>
      </w:pPr>
    </w:p>
    <w:p w14:paraId="0406945C" w14:textId="0B763211" w:rsidR="0071737F" w:rsidRDefault="0071737F" w:rsidP="004E1987">
      <w:pPr>
        <w:spacing w:line="276" w:lineRule="auto"/>
        <w:mirrorIndents/>
        <w:rPr>
          <w:rFonts w:asciiTheme="minorHAnsi" w:eastAsia="Arial Unicode MS" w:hAnsiTheme="minorHAnsi" w:cstheme="minorHAnsi"/>
          <w:sz w:val="22"/>
          <w:szCs w:val="22"/>
        </w:rPr>
      </w:pPr>
    </w:p>
    <w:p w14:paraId="506B62D5" w14:textId="42BB691C" w:rsidR="0071737F" w:rsidRDefault="0071737F" w:rsidP="004E1987">
      <w:pPr>
        <w:spacing w:line="276" w:lineRule="auto"/>
        <w:mirrorIndents/>
        <w:rPr>
          <w:rFonts w:asciiTheme="minorHAnsi" w:eastAsia="Arial Unicode MS" w:hAnsiTheme="minorHAnsi" w:cstheme="minorHAnsi"/>
          <w:sz w:val="22"/>
          <w:szCs w:val="22"/>
        </w:rPr>
      </w:pPr>
    </w:p>
    <w:p w14:paraId="2ABC27F2" w14:textId="0F55416A" w:rsidR="0071737F" w:rsidRDefault="0071737F" w:rsidP="004E1987">
      <w:pPr>
        <w:spacing w:line="276" w:lineRule="auto"/>
        <w:mirrorIndents/>
        <w:rPr>
          <w:rFonts w:asciiTheme="minorHAnsi" w:eastAsia="Arial Unicode MS" w:hAnsiTheme="minorHAnsi" w:cstheme="minorHAnsi"/>
          <w:sz w:val="22"/>
          <w:szCs w:val="22"/>
        </w:rPr>
      </w:pPr>
    </w:p>
    <w:p w14:paraId="54BB3275" w14:textId="2C8BA020" w:rsidR="0071737F" w:rsidRDefault="0071737F" w:rsidP="004E1987">
      <w:pPr>
        <w:spacing w:line="276" w:lineRule="auto"/>
        <w:mirrorIndents/>
        <w:rPr>
          <w:rFonts w:asciiTheme="minorHAnsi" w:eastAsia="Arial Unicode MS" w:hAnsiTheme="minorHAnsi" w:cstheme="minorHAnsi"/>
          <w:sz w:val="22"/>
          <w:szCs w:val="22"/>
        </w:rPr>
      </w:pPr>
    </w:p>
    <w:p w14:paraId="038ABB81" w14:textId="7C47E919" w:rsidR="0071737F" w:rsidRDefault="0071737F" w:rsidP="004E1987">
      <w:pPr>
        <w:spacing w:line="276" w:lineRule="auto"/>
        <w:mirrorIndents/>
        <w:rPr>
          <w:rFonts w:asciiTheme="minorHAnsi" w:eastAsia="Arial Unicode MS" w:hAnsiTheme="minorHAnsi" w:cstheme="minorHAnsi"/>
          <w:sz w:val="22"/>
          <w:szCs w:val="22"/>
        </w:rPr>
      </w:pPr>
    </w:p>
    <w:p w14:paraId="6DC66ED9" w14:textId="709763F4" w:rsidR="0071737F" w:rsidRDefault="0071737F" w:rsidP="004E1987">
      <w:pPr>
        <w:spacing w:line="276" w:lineRule="auto"/>
        <w:mirrorIndents/>
        <w:rPr>
          <w:rFonts w:asciiTheme="minorHAnsi" w:eastAsia="Arial Unicode MS" w:hAnsiTheme="minorHAnsi" w:cstheme="minorHAnsi"/>
          <w:sz w:val="22"/>
          <w:szCs w:val="22"/>
        </w:rPr>
      </w:pPr>
    </w:p>
    <w:p w14:paraId="7AE281D8" w14:textId="5E9C458F" w:rsidR="0071737F" w:rsidRDefault="0071737F" w:rsidP="004E1987">
      <w:pPr>
        <w:spacing w:line="276" w:lineRule="auto"/>
        <w:mirrorIndents/>
        <w:rPr>
          <w:rFonts w:asciiTheme="minorHAnsi" w:eastAsia="Arial Unicode MS" w:hAnsiTheme="minorHAnsi" w:cstheme="minorHAnsi"/>
          <w:sz w:val="22"/>
          <w:szCs w:val="22"/>
        </w:rPr>
      </w:pPr>
    </w:p>
    <w:p w14:paraId="2C257629" w14:textId="3432DC5C" w:rsidR="0071737F" w:rsidRDefault="0071737F" w:rsidP="004E1987">
      <w:pPr>
        <w:spacing w:line="276" w:lineRule="auto"/>
        <w:mirrorIndents/>
        <w:rPr>
          <w:rFonts w:asciiTheme="minorHAnsi" w:eastAsia="Arial Unicode MS" w:hAnsiTheme="minorHAnsi" w:cstheme="minorHAnsi"/>
          <w:sz w:val="22"/>
          <w:szCs w:val="22"/>
        </w:rPr>
      </w:pPr>
    </w:p>
    <w:p w14:paraId="1E3C8A9E" w14:textId="139E9708" w:rsidR="0071737F" w:rsidRDefault="0071737F" w:rsidP="004E1987">
      <w:pPr>
        <w:spacing w:line="276" w:lineRule="auto"/>
        <w:mirrorIndents/>
        <w:rPr>
          <w:rFonts w:asciiTheme="minorHAnsi" w:eastAsia="Arial Unicode MS" w:hAnsiTheme="minorHAnsi" w:cstheme="minorHAnsi"/>
          <w:sz w:val="22"/>
          <w:szCs w:val="22"/>
        </w:rPr>
      </w:pPr>
    </w:p>
    <w:p w14:paraId="4614DA42" w14:textId="2905F357" w:rsidR="0071737F" w:rsidRDefault="0071737F" w:rsidP="004E1987">
      <w:pPr>
        <w:spacing w:line="276" w:lineRule="auto"/>
        <w:mirrorIndents/>
        <w:rPr>
          <w:rFonts w:asciiTheme="minorHAnsi" w:eastAsia="Arial Unicode MS" w:hAnsiTheme="minorHAnsi" w:cstheme="minorHAnsi"/>
          <w:sz w:val="22"/>
          <w:szCs w:val="22"/>
        </w:rPr>
      </w:pPr>
    </w:p>
    <w:p w14:paraId="64551084" w14:textId="2E6795D6" w:rsidR="0071737F" w:rsidRDefault="0071737F" w:rsidP="004E1987">
      <w:pPr>
        <w:spacing w:line="276" w:lineRule="auto"/>
        <w:mirrorIndents/>
        <w:rPr>
          <w:rFonts w:asciiTheme="minorHAnsi" w:eastAsia="Arial Unicode MS" w:hAnsiTheme="minorHAnsi" w:cstheme="minorHAnsi"/>
          <w:sz w:val="22"/>
          <w:szCs w:val="22"/>
        </w:rPr>
      </w:pPr>
    </w:p>
    <w:p w14:paraId="56EBEC36" w14:textId="33D1B9AC" w:rsidR="0071737F" w:rsidRDefault="0071737F" w:rsidP="004E1987">
      <w:pPr>
        <w:spacing w:line="276" w:lineRule="auto"/>
        <w:mirrorIndents/>
        <w:rPr>
          <w:rFonts w:asciiTheme="minorHAnsi" w:eastAsia="Arial Unicode MS" w:hAnsiTheme="minorHAnsi" w:cstheme="minorHAnsi"/>
          <w:sz w:val="22"/>
          <w:szCs w:val="22"/>
        </w:rPr>
      </w:pPr>
    </w:p>
    <w:p w14:paraId="0FCCBE19" w14:textId="3CA58AEA" w:rsidR="0071737F" w:rsidRDefault="0071737F" w:rsidP="004E1987">
      <w:pPr>
        <w:spacing w:line="276" w:lineRule="auto"/>
        <w:mirrorIndents/>
        <w:rPr>
          <w:rFonts w:asciiTheme="minorHAnsi" w:eastAsia="Arial Unicode MS" w:hAnsiTheme="minorHAnsi" w:cstheme="minorHAnsi"/>
          <w:sz w:val="22"/>
          <w:szCs w:val="22"/>
        </w:rPr>
      </w:pPr>
    </w:p>
    <w:p w14:paraId="35CF17F0" w14:textId="64D61F5D" w:rsidR="0071737F" w:rsidRDefault="0071737F" w:rsidP="004E1987">
      <w:pPr>
        <w:spacing w:line="276" w:lineRule="auto"/>
        <w:mirrorIndents/>
        <w:rPr>
          <w:rFonts w:asciiTheme="minorHAnsi" w:eastAsia="Arial Unicode MS" w:hAnsiTheme="minorHAnsi" w:cstheme="minorHAnsi"/>
          <w:sz w:val="22"/>
          <w:szCs w:val="22"/>
        </w:rPr>
      </w:pPr>
    </w:p>
    <w:p w14:paraId="057E1013" w14:textId="503B61D9" w:rsidR="0071737F" w:rsidRDefault="0071737F" w:rsidP="004E1987">
      <w:pPr>
        <w:spacing w:line="276" w:lineRule="auto"/>
        <w:mirrorIndents/>
        <w:rPr>
          <w:rFonts w:asciiTheme="minorHAnsi" w:eastAsia="Arial Unicode MS" w:hAnsiTheme="minorHAnsi" w:cstheme="minorHAnsi"/>
          <w:sz w:val="22"/>
          <w:szCs w:val="22"/>
        </w:rPr>
      </w:pPr>
    </w:p>
    <w:p w14:paraId="11259D79" w14:textId="6B16E40D" w:rsidR="0071737F" w:rsidRDefault="0071737F" w:rsidP="004E1987">
      <w:pPr>
        <w:spacing w:line="276" w:lineRule="auto"/>
        <w:mirrorIndents/>
        <w:rPr>
          <w:rFonts w:asciiTheme="minorHAnsi" w:eastAsia="Arial Unicode MS" w:hAnsiTheme="minorHAnsi" w:cstheme="minorHAnsi"/>
          <w:sz w:val="22"/>
          <w:szCs w:val="22"/>
        </w:rPr>
      </w:pPr>
    </w:p>
    <w:p w14:paraId="6837B04B" w14:textId="3B732AE7" w:rsidR="0071737F" w:rsidRDefault="0071737F" w:rsidP="004E1987">
      <w:pPr>
        <w:spacing w:line="276" w:lineRule="auto"/>
        <w:mirrorIndents/>
        <w:rPr>
          <w:rFonts w:asciiTheme="minorHAnsi" w:eastAsia="Arial Unicode MS" w:hAnsiTheme="minorHAnsi" w:cstheme="minorHAnsi"/>
          <w:sz w:val="22"/>
          <w:szCs w:val="22"/>
        </w:rPr>
      </w:pPr>
    </w:p>
    <w:p w14:paraId="4C41AAD9" w14:textId="0E4412E3" w:rsidR="0071737F" w:rsidRDefault="0071737F" w:rsidP="004E1987">
      <w:pPr>
        <w:spacing w:line="276" w:lineRule="auto"/>
        <w:mirrorIndents/>
        <w:rPr>
          <w:rFonts w:asciiTheme="minorHAnsi" w:eastAsia="Arial Unicode MS" w:hAnsiTheme="minorHAnsi" w:cstheme="minorHAnsi"/>
          <w:sz w:val="22"/>
          <w:szCs w:val="22"/>
        </w:rPr>
      </w:pPr>
    </w:p>
    <w:p w14:paraId="64954FF3" w14:textId="4F29140A" w:rsidR="0071737F" w:rsidRDefault="0071737F" w:rsidP="004E1987">
      <w:pPr>
        <w:spacing w:line="276" w:lineRule="auto"/>
        <w:mirrorIndents/>
        <w:rPr>
          <w:rFonts w:asciiTheme="minorHAnsi" w:eastAsia="Arial Unicode MS" w:hAnsiTheme="minorHAnsi" w:cstheme="minorHAnsi"/>
          <w:sz w:val="22"/>
          <w:szCs w:val="22"/>
        </w:rPr>
      </w:pPr>
    </w:p>
    <w:p w14:paraId="75F299A6" w14:textId="76FD6339" w:rsidR="0071737F" w:rsidRDefault="0071737F" w:rsidP="004E1987">
      <w:pPr>
        <w:spacing w:line="276" w:lineRule="auto"/>
        <w:mirrorIndents/>
        <w:rPr>
          <w:rFonts w:asciiTheme="minorHAnsi" w:eastAsia="Arial Unicode MS" w:hAnsiTheme="minorHAnsi" w:cstheme="minorHAnsi"/>
          <w:sz w:val="22"/>
          <w:szCs w:val="22"/>
        </w:rPr>
      </w:pPr>
    </w:p>
    <w:p w14:paraId="71D46D87" w14:textId="7D7ABC91" w:rsidR="0071737F" w:rsidRDefault="0071737F" w:rsidP="004E1987">
      <w:pPr>
        <w:spacing w:line="276" w:lineRule="auto"/>
        <w:mirrorIndents/>
        <w:rPr>
          <w:rFonts w:asciiTheme="minorHAnsi" w:eastAsia="Arial Unicode MS" w:hAnsiTheme="minorHAnsi" w:cstheme="minorHAnsi"/>
          <w:sz w:val="22"/>
          <w:szCs w:val="22"/>
        </w:rPr>
      </w:pPr>
    </w:p>
    <w:p w14:paraId="68A0EF80" w14:textId="0110DFD7" w:rsidR="0071737F" w:rsidRDefault="0071737F" w:rsidP="004E1987">
      <w:pPr>
        <w:spacing w:line="276" w:lineRule="auto"/>
        <w:mirrorIndents/>
        <w:rPr>
          <w:rFonts w:asciiTheme="minorHAnsi" w:eastAsia="Arial Unicode MS" w:hAnsiTheme="minorHAnsi" w:cstheme="minorHAnsi"/>
          <w:sz w:val="22"/>
          <w:szCs w:val="22"/>
        </w:rPr>
      </w:pPr>
    </w:p>
    <w:p w14:paraId="7F67E284" w14:textId="4F69D09F" w:rsidR="0071737F" w:rsidRDefault="0071737F" w:rsidP="004E1987">
      <w:pPr>
        <w:spacing w:line="276" w:lineRule="auto"/>
        <w:mirrorIndents/>
        <w:rPr>
          <w:rFonts w:asciiTheme="minorHAnsi" w:eastAsia="Arial Unicode MS" w:hAnsiTheme="minorHAnsi" w:cstheme="minorHAnsi"/>
          <w:sz w:val="22"/>
          <w:szCs w:val="22"/>
        </w:rPr>
      </w:pPr>
    </w:p>
    <w:p w14:paraId="29755415" w14:textId="152767D3" w:rsidR="0071737F" w:rsidRDefault="0071737F" w:rsidP="004E1987">
      <w:pPr>
        <w:spacing w:line="276" w:lineRule="auto"/>
        <w:mirrorIndents/>
        <w:rPr>
          <w:rFonts w:asciiTheme="minorHAnsi" w:eastAsia="Arial Unicode MS" w:hAnsiTheme="minorHAnsi" w:cstheme="minorHAnsi"/>
          <w:sz w:val="22"/>
          <w:szCs w:val="22"/>
        </w:rPr>
      </w:pPr>
    </w:p>
    <w:p w14:paraId="23C6B3FD" w14:textId="18F3BC71" w:rsidR="0071737F" w:rsidRDefault="0071737F" w:rsidP="004E1987">
      <w:pPr>
        <w:spacing w:line="276" w:lineRule="auto"/>
        <w:mirrorIndents/>
        <w:rPr>
          <w:rFonts w:asciiTheme="minorHAnsi" w:eastAsia="Arial Unicode MS" w:hAnsiTheme="minorHAnsi" w:cstheme="minorHAnsi"/>
          <w:sz w:val="22"/>
          <w:szCs w:val="22"/>
        </w:rPr>
      </w:pPr>
    </w:p>
    <w:p w14:paraId="5990F21F" w14:textId="0DC7EB8A" w:rsidR="0071737F" w:rsidRDefault="0071737F" w:rsidP="004E1987">
      <w:pPr>
        <w:spacing w:line="276" w:lineRule="auto"/>
        <w:mirrorIndents/>
        <w:rPr>
          <w:rFonts w:asciiTheme="minorHAnsi" w:eastAsia="Arial Unicode MS" w:hAnsiTheme="minorHAnsi" w:cstheme="minorHAnsi"/>
          <w:sz w:val="22"/>
          <w:szCs w:val="22"/>
        </w:rPr>
      </w:pPr>
    </w:p>
    <w:p w14:paraId="49A3BA04" w14:textId="77777777" w:rsidR="00A14631" w:rsidRDefault="00A14631" w:rsidP="004E1987">
      <w:pPr>
        <w:spacing w:line="276" w:lineRule="auto"/>
        <w:mirrorIndents/>
        <w:rPr>
          <w:rFonts w:asciiTheme="minorHAnsi" w:eastAsia="Arial Unicode MS" w:hAnsiTheme="minorHAnsi" w:cstheme="minorHAnsi"/>
          <w:sz w:val="22"/>
          <w:szCs w:val="22"/>
        </w:rPr>
      </w:pPr>
    </w:p>
    <w:p w14:paraId="3AF0EEE2" w14:textId="77777777" w:rsidR="004E1987" w:rsidRDefault="004E1987" w:rsidP="00F37A71">
      <w:pPr>
        <w:spacing w:line="276" w:lineRule="auto"/>
        <w:mirrorIndents/>
        <w:jc w:val="right"/>
        <w:rPr>
          <w:rFonts w:asciiTheme="minorHAnsi" w:eastAsia="Arial Unicode MS" w:hAnsiTheme="minorHAnsi" w:cstheme="minorHAnsi"/>
          <w:sz w:val="22"/>
          <w:szCs w:val="22"/>
        </w:rPr>
      </w:pPr>
      <w:r>
        <w:rPr>
          <w:rFonts w:asciiTheme="minorHAnsi" w:eastAsia="Arial Unicode MS" w:hAnsiTheme="minorHAnsi" w:cstheme="minorHAnsi"/>
          <w:sz w:val="22"/>
          <w:szCs w:val="22"/>
        </w:rPr>
        <w:lastRenderedPageBreak/>
        <w:t>Załącznik nr 1 do oferty – jeśli dotyczy</w:t>
      </w:r>
    </w:p>
    <w:p w14:paraId="48092732" w14:textId="77777777" w:rsidR="004E1987" w:rsidRDefault="004E1987" w:rsidP="004E1987">
      <w:pPr>
        <w:spacing w:line="276" w:lineRule="auto"/>
        <w:mirrorIndents/>
        <w:rPr>
          <w:rFonts w:asciiTheme="minorHAnsi" w:eastAsia="Arial Unicode MS" w:hAnsiTheme="minorHAnsi" w:cstheme="minorHAnsi"/>
          <w:sz w:val="22"/>
          <w:szCs w:val="22"/>
        </w:rPr>
      </w:pPr>
    </w:p>
    <w:p w14:paraId="6FF47408" w14:textId="71B048A7" w:rsidR="004E1987" w:rsidRPr="00524399" w:rsidRDefault="004E1987" w:rsidP="004E1987">
      <w:pPr>
        <w:spacing w:line="276" w:lineRule="auto"/>
        <w:mirrorIndents/>
        <w:rPr>
          <w:rFonts w:asciiTheme="minorHAnsi" w:eastAsia="Arial Unicode MS" w:hAnsiTheme="minorHAnsi" w:cstheme="minorHAnsi"/>
          <w:sz w:val="22"/>
          <w:szCs w:val="22"/>
        </w:rPr>
      </w:pPr>
    </w:p>
    <w:p w14:paraId="10144DF8" w14:textId="77777777" w:rsidR="004E1987" w:rsidRPr="004E1987" w:rsidRDefault="004E1987" w:rsidP="004E1987">
      <w:pPr>
        <w:spacing w:line="276" w:lineRule="auto"/>
        <w:mirrorIndents/>
        <w:rPr>
          <w:rFonts w:asciiTheme="minorHAnsi" w:eastAsia="Arial Unicode MS" w:hAnsiTheme="minorHAnsi" w:cstheme="minorHAnsi"/>
          <w:b/>
          <w:sz w:val="22"/>
          <w:szCs w:val="22"/>
        </w:rPr>
      </w:pPr>
    </w:p>
    <w:p w14:paraId="75FFEEB2" w14:textId="77777777" w:rsidR="004E1987" w:rsidRPr="00524399" w:rsidRDefault="004E1987" w:rsidP="004E1987">
      <w:pPr>
        <w:spacing w:line="276" w:lineRule="auto"/>
        <w:mirrorIndents/>
        <w:rPr>
          <w:rFonts w:asciiTheme="minorHAnsi" w:eastAsia="Arial Unicode MS" w:hAnsiTheme="minorHAnsi" w:cstheme="minorHAnsi"/>
          <w:sz w:val="22"/>
          <w:szCs w:val="22"/>
        </w:rPr>
      </w:pPr>
      <w:r w:rsidRPr="00524399">
        <w:rPr>
          <w:rFonts w:asciiTheme="minorHAnsi" w:eastAsia="Arial Unicode MS" w:hAnsiTheme="minorHAnsi" w:cstheme="minorHAnsi"/>
          <w:sz w:val="22"/>
          <w:szCs w:val="22"/>
        </w:rPr>
        <w:t xml:space="preserve">(Wykonawca/Pieczęć firmowa Wykonawcy)                         </w:t>
      </w:r>
    </w:p>
    <w:p w14:paraId="76750711" w14:textId="77777777" w:rsidR="004E1987" w:rsidRPr="00524399" w:rsidRDefault="004E1987" w:rsidP="004E1987">
      <w:pPr>
        <w:spacing w:line="276" w:lineRule="auto"/>
        <w:mirrorIndents/>
        <w:rPr>
          <w:rFonts w:asciiTheme="minorHAnsi" w:eastAsia="Arial Unicode MS" w:hAnsiTheme="minorHAnsi" w:cstheme="minorHAnsi"/>
          <w:sz w:val="22"/>
          <w:szCs w:val="22"/>
        </w:rPr>
      </w:pPr>
    </w:p>
    <w:p w14:paraId="029D004E" w14:textId="77777777" w:rsidR="004E1987" w:rsidRPr="004E1987" w:rsidRDefault="004E1987" w:rsidP="007800D9">
      <w:pPr>
        <w:spacing w:line="276" w:lineRule="auto"/>
        <w:mirrorIndents/>
        <w:jc w:val="center"/>
        <w:rPr>
          <w:rFonts w:asciiTheme="minorHAnsi" w:eastAsia="Arial Unicode MS" w:hAnsiTheme="minorHAnsi" w:cstheme="minorHAnsi"/>
          <w:b/>
          <w:sz w:val="22"/>
          <w:szCs w:val="22"/>
        </w:rPr>
      </w:pPr>
    </w:p>
    <w:p w14:paraId="5C215DD1" w14:textId="77777777" w:rsidR="004E1987" w:rsidRPr="004E1987" w:rsidRDefault="004E1987" w:rsidP="007800D9">
      <w:pPr>
        <w:spacing w:line="276" w:lineRule="auto"/>
        <w:mirrorIndents/>
        <w:jc w:val="center"/>
        <w:rPr>
          <w:rFonts w:asciiTheme="minorHAnsi" w:eastAsia="Arial Unicode MS" w:hAnsiTheme="minorHAnsi" w:cstheme="minorHAnsi"/>
          <w:b/>
          <w:sz w:val="22"/>
          <w:szCs w:val="22"/>
        </w:rPr>
      </w:pPr>
      <w:r w:rsidRPr="004E1987">
        <w:rPr>
          <w:rFonts w:asciiTheme="minorHAnsi" w:eastAsia="Arial Unicode MS" w:hAnsiTheme="minorHAnsi" w:cstheme="minorHAnsi"/>
          <w:b/>
          <w:sz w:val="22"/>
          <w:szCs w:val="22"/>
        </w:rPr>
        <w:t>OŚWIADCZENIE WYKONAWCY</w:t>
      </w:r>
    </w:p>
    <w:p w14:paraId="0718FE96" w14:textId="01772D2F" w:rsidR="004E1987" w:rsidRPr="004E1987" w:rsidRDefault="004E1987" w:rsidP="007800D9">
      <w:pPr>
        <w:spacing w:line="276" w:lineRule="auto"/>
        <w:mirrorIndents/>
        <w:jc w:val="center"/>
        <w:rPr>
          <w:rFonts w:asciiTheme="minorHAnsi" w:eastAsia="Arial Unicode MS" w:hAnsiTheme="minorHAnsi" w:cstheme="minorHAnsi"/>
          <w:b/>
          <w:sz w:val="22"/>
          <w:szCs w:val="22"/>
        </w:rPr>
      </w:pPr>
      <w:r w:rsidRPr="004E1987">
        <w:rPr>
          <w:rFonts w:asciiTheme="minorHAnsi" w:eastAsia="Arial Unicode MS" w:hAnsiTheme="minorHAnsi" w:cstheme="minorHAnsi"/>
          <w:b/>
          <w:sz w:val="22"/>
          <w:szCs w:val="22"/>
        </w:rPr>
        <w:t>W ZAKRESIE WYPEŁNIENIA OBOWIĄZKÓW INFORMACYJNYCH PRZEWIDZIANYCH</w:t>
      </w:r>
    </w:p>
    <w:p w14:paraId="64EB7AEF" w14:textId="24CA56F8" w:rsidR="004E1987" w:rsidRPr="004E1987" w:rsidRDefault="004E1987" w:rsidP="007800D9">
      <w:pPr>
        <w:spacing w:line="276" w:lineRule="auto"/>
        <w:mirrorIndents/>
        <w:jc w:val="center"/>
        <w:rPr>
          <w:rFonts w:asciiTheme="minorHAnsi" w:eastAsia="Arial Unicode MS" w:hAnsiTheme="minorHAnsi" w:cstheme="minorHAnsi"/>
          <w:b/>
          <w:sz w:val="22"/>
          <w:szCs w:val="22"/>
        </w:rPr>
      </w:pPr>
      <w:r w:rsidRPr="004E1987">
        <w:rPr>
          <w:rFonts w:asciiTheme="minorHAnsi" w:eastAsia="Arial Unicode MS" w:hAnsiTheme="minorHAnsi" w:cstheme="minorHAnsi"/>
          <w:b/>
          <w:sz w:val="22"/>
          <w:szCs w:val="22"/>
        </w:rPr>
        <w:t>W ART. 13 LUB ART. 14 RODO</w:t>
      </w:r>
    </w:p>
    <w:p w14:paraId="38D816BD" w14:textId="77777777" w:rsidR="004E1987" w:rsidRPr="004E1987" w:rsidRDefault="004E1987" w:rsidP="004E1987">
      <w:pPr>
        <w:spacing w:line="276" w:lineRule="auto"/>
        <w:mirrorIndents/>
        <w:rPr>
          <w:rFonts w:asciiTheme="minorHAnsi" w:eastAsia="Arial Unicode MS" w:hAnsiTheme="minorHAnsi" w:cstheme="minorHAnsi"/>
          <w:b/>
          <w:sz w:val="22"/>
          <w:szCs w:val="22"/>
        </w:rPr>
      </w:pPr>
    </w:p>
    <w:p w14:paraId="54ED2A6C" w14:textId="77777777" w:rsidR="004E1987" w:rsidRPr="00524399" w:rsidRDefault="004E1987" w:rsidP="00524399">
      <w:pPr>
        <w:spacing w:line="276" w:lineRule="auto"/>
        <w:mirrorIndents/>
        <w:jc w:val="both"/>
        <w:rPr>
          <w:rFonts w:asciiTheme="minorHAnsi" w:eastAsia="Arial Unicode MS" w:hAnsiTheme="minorHAnsi" w:cstheme="minorHAnsi"/>
          <w:sz w:val="22"/>
          <w:szCs w:val="22"/>
        </w:rPr>
      </w:pPr>
      <w:r w:rsidRPr="00524399">
        <w:rPr>
          <w:rFonts w:asciiTheme="minorHAnsi" w:eastAsia="Arial Unicode MS" w:hAnsiTheme="minorHAnsi" w:cstheme="minorHAnsi"/>
          <w:sz w:val="22"/>
          <w:szCs w:val="22"/>
        </w:rPr>
        <w:t>Niniejszym oświadczam, iż wypełniłam/em/liśmy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pozyskałam/em/liśmy w celu ubiegania się o udzielenie zamówienia publicznego w niniejszym postępowaniu.</w:t>
      </w:r>
    </w:p>
    <w:p w14:paraId="2981624E" w14:textId="77777777" w:rsidR="004E1987" w:rsidRPr="00524399" w:rsidRDefault="004E1987" w:rsidP="004E1987">
      <w:pPr>
        <w:spacing w:line="276" w:lineRule="auto"/>
        <w:mirrorIndents/>
        <w:rPr>
          <w:rFonts w:asciiTheme="minorHAnsi" w:eastAsia="Arial Unicode MS" w:hAnsiTheme="minorHAnsi" w:cstheme="minorHAnsi"/>
          <w:sz w:val="22"/>
          <w:szCs w:val="22"/>
        </w:rPr>
      </w:pPr>
    </w:p>
    <w:p w14:paraId="63A5017B" w14:textId="4EB0D814" w:rsidR="004E1987" w:rsidRPr="00524399" w:rsidRDefault="004E1987" w:rsidP="004E1987">
      <w:pPr>
        <w:spacing w:line="276" w:lineRule="auto"/>
        <w:mirrorIndents/>
        <w:rPr>
          <w:rFonts w:asciiTheme="minorHAnsi" w:eastAsia="Arial Unicode MS" w:hAnsiTheme="minorHAnsi" w:cstheme="minorHAnsi"/>
          <w:sz w:val="22"/>
          <w:szCs w:val="22"/>
        </w:rPr>
      </w:pPr>
      <w:r w:rsidRPr="00524399">
        <w:rPr>
          <w:rFonts w:asciiTheme="minorHAnsi" w:eastAsia="Arial Unicode MS" w:hAnsiTheme="minorHAnsi" w:cstheme="minorHAnsi"/>
          <w:sz w:val="22"/>
          <w:szCs w:val="22"/>
        </w:rPr>
        <w:t>Miejscowość …............................................... dnia …....................................... r.</w:t>
      </w:r>
    </w:p>
    <w:p w14:paraId="4C36BFE6" w14:textId="77777777" w:rsidR="004E1987" w:rsidRDefault="004E1987" w:rsidP="004E1987">
      <w:pPr>
        <w:spacing w:line="276" w:lineRule="auto"/>
        <w:mirrorIndents/>
        <w:rPr>
          <w:rFonts w:asciiTheme="minorHAnsi" w:eastAsia="Arial Unicode MS" w:hAnsiTheme="minorHAnsi" w:cstheme="minorHAnsi"/>
          <w:sz w:val="22"/>
          <w:szCs w:val="22"/>
        </w:rPr>
      </w:pPr>
    </w:p>
    <w:p w14:paraId="650EA47D" w14:textId="77777777" w:rsidR="00524399" w:rsidRDefault="00524399" w:rsidP="004E1987">
      <w:pPr>
        <w:spacing w:line="276" w:lineRule="auto"/>
        <w:mirrorIndents/>
        <w:rPr>
          <w:rFonts w:asciiTheme="minorHAnsi" w:eastAsia="Arial Unicode MS" w:hAnsiTheme="minorHAnsi" w:cstheme="minorHAnsi"/>
          <w:sz w:val="22"/>
          <w:szCs w:val="22"/>
        </w:rPr>
      </w:pPr>
    </w:p>
    <w:p w14:paraId="7DC93370" w14:textId="121A4701" w:rsidR="00524399" w:rsidRPr="00524399" w:rsidRDefault="00524399" w:rsidP="004E1987">
      <w:pPr>
        <w:spacing w:line="276" w:lineRule="auto"/>
        <w:mirrorIndents/>
        <w:rPr>
          <w:rFonts w:asciiTheme="minorHAnsi" w:eastAsia="Arial Unicode MS" w:hAnsiTheme="minorHAnsi" w:cstheme="minorHAnsi"/>
          <w:sz w:val="22"/>
          <w:szCs w:val="22"/>
        </w:rPr>
      </w:pPr>
      <w:r>
        <w:rPr>
          <w:rFonts w:asciiTheme="minorHAnsi" w:eastAsia="Arial Unicode MS" w:hAnsiTheme="minorHAnsi" w:cstheme="minorHAnsi"/>
          <w:sz w:val="22"/>
          <w:szCs w:val="22"/>
        </w:rPr>
        <w:t>…………………………………………………………………………….</w:t>
      </w:r>
    </w:p>
    <w:p w14:paraId="6B6CA9D4" w14:textId="77777777" w:rsidR="004E1987" w:rsidRPr="00524399" w:rsidRDefault="004E1987" w:rsidP="004E1987">
      <w:pPr>
        <w:spacing w:line="276" w:lineRule="auto"/>
        <w:mirrorIndents/>
        <w:rPr>
          <w:rFonts w:asciiTheme="minorHAnsi" w:eastAsia="Arial Unicode MS" w:hAnsiTheme="minorHAnsi" w:cstheme="minorHAnsi"/>
          <w:sz w:val="22"/>
          <w:szCs w:val="22"/>
        </w:rPr>
      </w:pPr>
      <w:r w:rsidRPr="00524399">
        <w:rPr>
          <w:rFonts w:asciiTheme="minorHAnsi" w:eastAsia="Arial Unicode MS" w:hAnsiTheme="minorHAnsi" w:cstheme="minorHAnsi"/>
          <w:sz w:val="22"/>
          <w:szCs w:val="22"/>
        </w:rPr>
        <w:t xml:space="preserve">(pieczęć i podpis osoby/ób uprawnionej/ych do składania oświadczeń woli w imieniu Wykonawcy) </w:t>
      </w:r>
    </w:p>
    <w:p w14:paraId="74FC673D" w14:textId="42BC0A99" w:rsidR="006818D5" w:rsidRDefault="004E1987" w:rsidP="00524399">
      <w:pPr>
        <w:spacing w:line="276" w:lineRule="auto"/>
        <w:mirrorIndents/>
        <w:rPr>
          <w:rFonts w:asciiTheme="minorHAnsi" w:eastAsia="Arial Unicode MS" w:hAnsiTheme="minorHAnsi" w:cstheme="minorHAnsi"/>
          <w:b/>
          <w:sz w:val="22"/>
          <w:szCs w:val="22"/>
        </w:rPr>
      </w:pPr>
      <w:r w:rsidRPr="004E1987">
        <w:rPr>
          <w:rFonts w:asciiTheme="minorHAnsi" w:eastAsia="Arial Unicode MS" w:hAnsiTheme="minorHAnsi" w:cstheme="minorHAnsi"/>
          <w:b/>
          <w:sz w:val="22"/>
          <w:szCs w:val="22"/>
        </w:rPr>
        <w:t xml:space="preserve"> </w:t>
      </w:r>
      <w:r w:rsidR="006818D5">
        <w:rPr>
          <w:rFonts w:asciiTheme="minorHAnsi" w:eastAsia="Arial Unicode MS" w:hAnsiTheme="minorHAnsi" w:cstheme="minorHAnsi"/>
          <w:b/>
          <w:sz w:val="22"/>
          <w:szCs w:val="22"/>
        </w:rPr>
        <w:br w:type="page"/>
      </w:r>
    </w:p>
    <w:p w14:paraId="25D798FA" w14:textId="77777777" w:rsidR="0049247F" w:rsidRDefault="0049247F" w:rsidP="0049247F">
      <w:pPr>
        <w:pBdr>
          <w:top w:val="nil"/>
          <w:left w:val="nil"/>
          <w:bottom w:val="nil"/>
          <w:right w:val="nil"/>
          <w:between w:val="nil"/>
        </w:pBdr>
        <w:spacing w:line="276" w:lineRule="auto"/>
        <w:jc w:val="right"/>
        <w:rPr>
          <w:rFonts w:ascii="Calibri" w:eastAsia="Calibri" w:hAnsi="Calibri" w:cs="Calibri"/>
          <w:color w:val="000000"/>
          <w:sz w:val="20"/>
          <w:szCs w:val="20"/>
        </w:rPr>
      </w:pPr>
      <w:bookmarkStart w:id="0" w:name="_Hlk67874935"/>
      <w:bookmarkEnd w:id="0"/>
      <w:r>
        <w:rPr>
          <w:rFonts w:ascii="Calibri" w:eastAsia="Calibri" w:hAnsi="Calibri" w:cs="Calibri"/>
          <w:color w:val="000000"/>
          <w:sz w:val="20"/>
          <w:szCs w:val="20"/>
        </w:rPr>
        <w:lastRenderedPageBreak/>
        <w:t>Załącznik 2 do Zapytania ofertowego</w:t>
      </w:r>
    </w:p>
    <w:p w14:paraId="5B146870" w14:textId="77777777" w:rsidR="0049247F" w:rsidRDefault="0049247F" w:rsidP="0049247F">
      <w:pPr>
        <w:rPr>
          <w:rFonts w:ascii="Calibri" w:eastAsia="Calibri" w:hAnsi="Calibri" w:cs="Calibri"/>
          <w:b/>
          <w:sz w:val="22"/>
          <w:szCs w:val="22"/>
        </w:rPr>
      </w:pPr>
    </w:p>
    <w:p w14:paraId="38F784AD" w14:textId="77777777" w:rsidR="0049247F" w:rsidRDefault="0049247F" w:rsidP="0049247F">
      <w:pPr>
        <w:jc w:val="center"/>
        <w:rPr>
          <w:rFonts w:ascii="Calibri" w:eastAsia="Calibri" w:hAnsi="Calibri" w:cs="Calibri"/>
          <w:b/>
          <w:sz w:val="22"/>
          <w:szCs w:val="22"/>
        </w:rPr>
      </w:pPr>
      <w:r>
        <w:rPr>
          <w:rFonts w:ascii="Calibri" w:eastAsia="Calibri" w:hAnsi="Calibri" w:cs="Calibri"/>
          <w:b/>
          <w:sz w:val="22"/>
          <w:szCs w:val="22"/>
        </w:rPr>
        <w:t>Klauzula Informacyjna</w:t>
      </w:r>
    </w:p>
    <w:p w14:paraId="0AA9C195" w14:textId="77777777" w:rsidR="0049247F" w:rsidRDefault="0049247F" w:rsidP="0049247F">
      <w:pPr>
        <w:jc w:val="center"/>
        <w:rPr>
          <w:rFonts w:ascii="Calibri" w:eastAsia="Calibri" w:hAnsi="Calibri" w:cs="Calibri"/>
        </w:rPr>
      </w:pPr>
      <w:r>
        <w:rPr>
          <w:rFonts w:ascii="Calibri" w:eastAsia="Calibri" w:hAnsi="Calibri" w:cs="Calibri"/>
          <w:b/>
          <w:sz w:val="22"/>
          <w:szCs w:val="22"/>
        </w:rPr>
        <w:t>o przetwarzaniu danych osobowych</w:t>
      </w:r>
    </w:p>
    <w:p w14:paraId="2D7437B6" w14:textId="77777777" w:rsidR="0049247F" w:rsidRDefault="0049247F" w:rsidP="0049247F">
      <w:pPr>
        <w:jc w:val="both"/>
        <w:rPr>
          <w:rFonts w:ascii="Calibri" w:eastAsia="Calibri" w:hAnsi="Calibri" w:cs="Calibri"/>
          <w:sz w:val="22"/>
          <w:szCs w:val="22"/>
        </w:rPr>
      </w:pPr>
    </w:p>
    <w:p w14:paraId="5E8A1F00" w14:textId="77777777" w:rsidR="0049247F" w:rsidRDefault="0049247F" w:rsidP="0049247F">
      <w:pPr>
        <w:jc w:val="both"/>
        <w:rPr>
          <w:rFonts w:ascii="Calibri" w:eastAsia="Calibri" w:hAnsi="Calibri" w:cs="Calibri"/>
          <w:sz w:val="22"/>
          <w:szCs w:val="22"/>
        </w:rPr>
      </w:pPr>
      <w:r>
        <w:rPr>
          <w:rFonts w:ascii="Calibri" w:eastAsia="Calibri" w:hAnsi="Calibri" w:cs="Calibri"/>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73D433B0" w14:textId="77777777" w:rsidR="0049247F" w:rsidRDefault="0049247F" w:rsidP="0049247F">
      <w:pPr>
        <w:ind w:left="567" w:hanging="567"/>
        <w:jc w:val="both"/>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t xml:space="preserve">Administratorem Pani/Pana danych osobowych jest Uniwersytet Jagielloński, ul. Gołębia 24, 31-007 Kraków, reprezentowany przez Rektora UJ. </w:t>
      </w:r>
    </w:p>
    <w:p w14:paraId="2ECFEE56" w14:textId="2D05C9C3" w:rsidR="0049247F" w:rsidRDefault="0049247F" w:rsidP="0049247F">
      <w:pPr>
        <w:ind w:left="567" w:hanging="567"/>
        <w:jc w:val="both"/>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t>Uniwersytet Jagielloński wyznaczył Inspektora Ochrony Danych, ul. Czapskich 4, 31-110 Kraków, pokój nr 27. Kontakt z Inspektorem możliwy jest przez e-mail: iod@uj.edu.pl lub pod nr telefonu 12 663 12 25, w dniach od poniedziałku do piątku, w godzinach od 8:00 do 15:00.</w:t>
      </w:r>
    </w:p>
    <w:p w14:paraId="521A0DA3" w14:textId="20D381F3" w:rsidR="009F2766" w:rsidRDefault="005245B3" w:rsidP="0049247F">
      <w:pPr>
        <w:ind w:left="567" w:hanging="567"/>
        <w:jc w:val="both"/>
        <w:rPr>
          <w:rFonts w:ascii="Calibri" w:eastAsia="Calibri" w:hAnsi="Calibri" w:cs="Calibri"/>
          <w:sz w:val="22"/>
          <w:szCs w:val="22"/>
        </w:rPr>
      </w:pPr>
      <w:r>
        <w:rPr>
          <w:rFonts w:ascii="Calibri" w:eastAsia="Calibri" w:hAnsi="Calibri" w:cs="Calibri"/>
          <w:sz w:val="22"/>
          <w:szCs w:val="22"/>
        </w:rPr>
        <w:t xml:space="preserve">3.      </w:t>
      </w:r>
      <w:r w:rsidRPr="005245B3">
        <w:rPr>
          <w:rFonts w:ascii="Calibri" w:eastAsia="Calibri" w:hAnsi="Calibri" w:cs="Calibri"/>
          <w:sz w:val="22"/>
          <w:szCs w:val="22"/>
        </w:rPr>
        <w:t>Pani/Pana dane osobowe zostały pozyskane ze źródeł ogólnodostępnych tj. strony www.</w:t>
      </w:r>
    </w:p>
    <w:p w14:paraId="79F71568" w14:textId="39214B0A" w:rsidR="0049247F" w:rsidRDefault="005245B3" w:rsidP="0049247F">
      <w:pPr>
        <w:ind w:left="567" w:hanging="567"/>
        <w:jc w:val="both"/>
        <w:rPr>
          <w:rFonts w:ascii="Calibri" w:eastAsia="Calibri" w:hAnsi="Calibri" w:cs="Calibri"/>
          <w:sz w:val="22"/>
          <w:szCs w:val="22"/>
        </w:rPr>
      </w:pPr>
      <w:r>
        <w:rPr>
          <w:rFonts w:ascii="Calibri" w:eastAsia="Calibri" w:hAnsi="Calibri" w:cs="Calibri"/>
          <w:sz w:val="22"/>
          <w:szCs w:val="22"/>
        </w:rPr>
        <w:t>4</w:t>
      </w:r>
      <w:r w:rsidR="0049247F">
        <w:rPr>
          <w:rFonts w:ascii="Calibri" w:eastAsia="Calibri" w:hAnsi="Calibri" w:cs="Calibri"/>
          <w:sz w:val="22"/>
          <w:szCs w:val="22"/>
        </w:rPr>
        <w:t>.</w:t>
      </w:r>
      <w:r w:rsidR="0049247F">
        <w:rPr>
          <w:rFonts w:ascii="Calibri" w:eastAsia="Calibri" w:hAnsi="Calibri" w:cs="Calibri"/>
          <w:sz w:val="22"/>
          <w:szCs w:val="22"/>
        </w:rPr>
        <w:tab/>
        <w:t xml:space="preserve">Pani/Pana dane osobowe przetwarzane będą w celu </w:t>
      </w:r>
      <w:r w:rsidR="0049247F">
        <w:rPr>
          <w:rFonts w:ascii="Calibri" w:eastAsia="Calibri" w:hAnsi="Calibri" w:cs="Calibri"/>
          <w:color w:val="000000"/>
          <w:sz w:val="22"/>
          <w:szCs w:val="22"/>
        </w:rPr>
        <w:t>przedłożenia i realizacji zapytania ofertowego na wybór wykonawcy na</w:t>
      </w:r>
      <w:r w:rsidR="0049247F">
        <w:rPr>
          <w:rFonts w:ascii="Calibri" w:eastAsia="Calibri" w:hAnsi="Calibri" w:cs="Calibri"/>
          <w:sz w:val="22"/>
          <w:szCs w:val="22"/>
        </w:rPr>
        <w:t>:</w:t>
      </w:r>
      <w:r w:rsidR="008E4D39" w:rsidRPr="008E4D39">
        <w:t xml:space="preserve"> </w:t>
      </w:r>
      <w:r w:rsidR="008E4D39" w:rsidRPr="008E4D39">
        <w:rPr>
          <w:rFonts w:ascii="Calibri" w:eastAsia="Calibri" w:hAnsi="Calibri" w:cs="Calibri"/>
          <w:sz w:val="22"/>
          <w:szCs w:val="22"/>
        </w:rPr>
        <w:t>zamówienia</w:t>
      </w:r>
      <w:r w:rsidR="00040E11" w:rsidRPr="00040E11">
        <w:t xml:space="preserve"> </w:t>
      </w:r>
      <w:r w:rsidR="00040E11" w:rsidRPr="00040E11">
        <w:rPr>
          <w:rFonts w:ascii="Calibri" w:eastAsia="Calibri" w:hAnsi="Calibri" w:cs="Calibri"/>
          <w:sz w:val="22"/>
          <w:szCs w:val="22"/>
        </w:rPr>
        <w:t>usługi opracowania systemu grzewczego do prototypu inteligentnego ula, opracowania systemu fotowoltaicznego do prototypu inteligentnego ula, dokonania pomiaru zapotrzebowania na energię</w:t>
      </w:r>
      <w:r w:rsidR="0049247F">
        <w:rPr>
          <w:rFonts w:ascii="Calibri" w:eastAsia="Calibri" w:hAnsi="Calibri" w:cs="Calibri"/>
          <w:sz w:val="22"/>
          <w:szCs w:val="22"/>
        </w:rPr>
        <w:t>,</w:t>
      </w:r>
      <w:r w:rsidR="0049247F">
        <w:rPr>
          <w:rFonts w:ascii="Calibri" w:eastAsia="Calibri" w:hAnsi="Calibri" w:cs="Calibri"/>
          <w:b/>
          <w:i/>
        </w:rPr>
        <w:t xml:space="preserve"> </w:t>
      </w:r>
      <w:r w:rsidR="0049247F">
        <w:rPr>
          <w:rFonts w:ascii="Calibri" w:eastAsia="Calibri" w:hAnsi="Calibri" w:cs="Calibri"/>
          <w:sz w:val="22"/>
          <w:szCs w:val="22"/>
        </w:rPr>
        <w:t xml:space="preserve">na podstawie </w:t>
      </w:r>
      <w:r w:rsidR="0049247F">
        <w:rPr>
          <w:rFonts w:ascii="Calibri" w:eastAsia="Calibri" w:hAnsi="Calibri" w:cs="Calibri"/>
          <w:color w:val="00000A"/>
          <w:sz w:val="22"/>
          <w:szCs w:val="22"/>
        </w:rPr>
        <w:t>art. 6 ust. 1 lit. c</w:t>
      </w:r>
      <w:r w:rsidR="0049247F">
        <w:rPr>
          <w:rFonts w:ascii="Calibri" w:eastAsia="Calibri" w:hAnsi="Calibri" w:cs="Calibri"/>
          <w:sz w:val="22"/>
          <w:szCs w:val="22"/>
        </w:rPr>
        <w:t xml:space="preserve">  </w:t>
      </w:r>
      <w:r w:rsidR="0049247F">
        <w:rPr>
          <w:rFonts w:ascii="Calibri" w:eastAsia="Calibri" w:hAnsi="Calibri" w:cs="Calibri"/>
          <w:color w:val="00000A"/>
          <w:sz w:val="22"/>
          <w:szCs w:val="22"/>
        </w:rPr>
        <w:t xml:space="preserve">Rozporządzenia Ogólnego, </w:t>
      </w:r>
      <w:r w:rsidR="0049247F">
        <w:rPr>
          <w:rFonts w:ascii="Calibri" w:eastAsia="Calibri" w:hAnsi="Calibri" w:cs="Calibri"/>
          <w:sz w:val="22"/>
          <w:szCs w:val="22"/>
        </w:rPr>
        <w:t>a w przypadku wyboru oferty Pani/Pana dane będą przetwarzane w celu wykonania umowy, finansowanej w ramach projektu „Inkubator Innowacyjności 4.0.” -</w:t>
      </w:r>
      <w:r w:rsidR="0049247F">
        <w:rPr>
          <w:rFonts w:ascii="Calibri" w:eastAsia="Calibri" w:hAnsi="Calibri" w:cs="Calibri"/>
        </w:rPr>
        <w:t xml:space="preserve"> </w:t>
      </w:r>
      <w:r w:rsidR="0049247F">
        <w:rPr>
          <w:rFonts w:ascii="Calibri" w:eastAsia="Calibri" w:hAnsi="Calibri" w:cs="Calibri"/>
          <w:sz w:val="22"/>
          <w:szCs w:val="22"/>
        </w:rPr>
        <w:t>umowa nr MNiSW/2020/329/DIR, na podstawie 6 ust. 1 lit. b Rozporządzenia Ogólnego.</w:t>
      </w:r>
    </w:p>
    <w:p w14:paraId="16FD3184" w14:textId="22F54957" w:rsidR="0049247F" w:rsidRDefault="005245B3" w:rsidP="0049247F">
      <w:pPr>
        <w:ind w:left="567" w:hanging="567"/>
        <w:jc w:val="both"/>
        <w:rPr>
          <w:rFonts w:ascii="Calibri" w:eastAsia="Calibri" w:hAnsi="Calibri" w:cs="Calibri"/>
          <w:sz w:val="20"/>
          <w:szCs w:val="20"/>
        </w:rPr>
      </w:pPr>
      <w:r>
        <w:rPr>
          <w:rFonts w:ascii="Calibri" w:eastAsia="Calibri" w:hAnsi="Calibri" w:cs="Calibri"/>
          <w:sz w:val="22"/>
          <w:szCs w:val="22"/>
        </w:rPr>
        <w:t>5</w:t>
      </w:r>
      <w:r w:rsidR="0049247F">
        <w:rPr>
          <w:rFonts w:ascii="Calibri" w:eastAsia="Calibri" w:hAnsi="Calibri" w:cs="Calibri"/>
          <w:sz w:val="22"/>
          <w:szCs w:val="22"/>
        </w:rPr>
        <w:t>.</w:t>
      </w:r>
      <w:r w:rsidR="0049247F">
        <w:rPr>
          <w:rFonts w:ascii="Calibri" w:eastAsia="Calibri" w:hAnsi="Calibri" w:cs="Calibri"/>
          <w:sz w:val="22"/>
          <w:szCs w:val="22"/>
        </w:rPr>
        <w:tab/>
        <w:t xml:space="preserve">Podanie przez Panią/Pana danych osobowych jest wymogiem ustawowym i jest warunkiem udziału w postępowaniu, a </w:t>
      </w:r>
      <w:r w:rsidR="0049247F">
        <w:rPr>
          <w:rFonts w:ascii="Calibri" w:eastAsia="Calibri" w:hAnsi="Calibri" w:cs="Calibri"/>
          <w:color w:val="000000"/>
          <w:sz w:val="22"/>
          <w:szCs w:val="22"/>
        </w:rPr>
        <w:t>w przypadku wyłonienia oferty jest warunkiem</w:t>
      </w:r>
      <w:r w:rsidR="0049247F">
        <w:rPr>
          <w:rFonts w:ascii="Calibri" w:eastAsia="Calibri" w:hAnsi="Calibri" w:cs="Calibri"/>
          <w:sz w:val="22"/>
          <w:szCs w:val="22"/>
        </w:rPr>
        <w:t xml:space="preserve"> zawarcia i realizacji </w:t>
      </w:r>
      <w:r w:rsidR="0049247F" w:rsidRPr="0071167B">
        <w:rPr>
          <w:rFonts w:ascii="Calibri" w:eastAsia="Calibri" w:hAnsi="Calibri" w:cs="Calibri"/>
          <w:sz w:val="22"/>
          <w:szCs w:val="22"/>
        </w:rPr>
        <w:t>Umowy.</w:t>
      </w:r>
      <w:r w:rsidR="0049247F">
        <w:rPr>
          <w:rFonts w:ascii="Calibri" w:eastAsia="Calibri" w:hAnsi="Calibri" w:cs="Calibri"/>
          <w:sz w:val="20"/>
          <w:szCs w:val="20"/>
        </w:rPr>
        <w:t xml:space="preserve"> </w:t>
      </w:r>
    </w:p>
    <w:p w14:paraId="0A615CD0" w14:textId="4970E915" w:rsidR="0049247F" w:rsidRDefault="005245B3" w:rsidP="0049247F">
      <w:pPr>
        <w:ind w:left="567" w:hanging="567"/>
        <w:jc w:val="both"/>
        <w:rPr>
          <w:rFonts w:ascii="Calibri" w:eastAsia="Calibri" w:hAnsi="Calibri" w:cs="Calibri"/>
          <w:sz w:val="22"/>
          <w:szCs w:val="22"/>
        </w:rPr>
      </w:pPr>
      <w:r>
        <w:rPr>
          <w:rFonts w:ascii="Calibri" w:eastAsia="Calibri" w:hAnsi="Calibri" w:cs="Calibri"/>
          <w:sz w:val="20"/>
          <w:szCs w:val="20"/>
        </w:rPr>
        <w:t>6</w:t>
      </w:r>
      <w:r w:rsidR="0049247F">
        <w:rPr>
          <w:rFonts w:ascii="Calibri" w:eastAsia="Calibri" w:hAnsi="Calibri" w:cs="Calibri"/>
          <w:sz w:val="20"/>
          <w:szCs w:val="20"/>
        </w:rPr>
        <w:t xml:space="preserve">. </w:t>
      </w:r>
      <w:r w:rsidR="0049247F">
        <w:rPr>
          <w:rFonts w:ascii="Calibri" w:eastAsia="Calibri" w:hAnsi="Calibri" w:cs="Calibri"/>
          <w:sz w:val="20"/>
          <w:szCs w:val="20"/>
        </w:rPr>
        <w:tab/>
      </w:r>
      <w:r w:rsidR="0049247F" w:rsidRPr="0071167B">
        <w:rPr>
          <w:rFonts w:ascii="Calibri" w:eastAsia="Calibri" w:hAnsi="Calibri" w:cs="Calibri"/>
          <w:sz w:val="22"/>
          <w:szCs w:val="22"/>
        </w:rPr>
        <w:t>Niepodanie danych osobowych w przypadku wyłonienia oferty uniemożliwi zawarcie umowy.</w:t>
      </w:r>
    </w:p>
    <w:p w14:paraId="54325275" w14:textId="2A0A5D13" w:rsidR="0049247F" w:rsidRDefault="005245B3" w:rsidP="0049247F">
      <w:pPr>
        <w:ind w:left="567" w:hanging="567"/>
        <w:jc w:val="both"/>
        <w:rPr>
          <w:rFonts w:ascii="Calibri" w:eastAsia="Calibri" w:hAnsi="Calibri" w:cs="Calibri"/>
          <w:sz w:val="22"/>
          <w:szCs w:val="22"/>
        </w:rPr>
      </w:pPr>
      <w:r>
        <w:rPr>
          <w:rFonts w:ascii="Calibri" w:eastAsia="Calibri" w:hAnsi="Calibri" w:cs="Calibri"/>
          <w:sz w:val="22"/>
          <w:szCs w:val="22"/>
        </w:rPr>
        <w:t>7</w:t>
      </w:r>
      <w:r w:rsidR="0049247F">
        <w:rPr>
          <w:rFonts w:ascii="Calibri" w:eastAsia="Calibri" w:hAnsi="Calibri" w:cs="Calibri"/>
          <w:sz w:val="22"/>
          <w:szCs w:val="22"/>
        </w:rPr>
        <w:t>.</w:t>
      </w:r>
      <w:r w:rsidR="0049247F">
        <w:rPr>
          <w:rFonts w:ascii="Calibri" w:eastAsia="Calibri" w:hAnsi="Calibri" w:cs="Calibri"/>
          <w:sz w:val="22"/>
          <w:szCs w:val="22"/>
        </w:rPr>
        <w:tab/>
        <w:t>Pani/Pana dane osobowe na etapie zapytania ofertowego nie będą udostępniane osobom trzecim, a w przypadku zawarcia umowy mogą być udostępniane podmiotom uprawnionym  do ich otrzymania na podstawie przepisów powszechnie obowiązującego prawa. W przypadku zawarcia umowy finansowanej  ze środków  projektu „Inkubator innowacyjności 4.0” – umowa nr MNiSW/2020/329/DIR odbiorcami Pani/Pana danych osobowych mogą być także osoby lub podmioty, którym udostępniona zostanie dokumentacja postępowania w związku z przeprowadzaną kontrolą wydatkowania środków na zlecenie ministra właściwego ds. szkolnictwa wyższego, mającego siedzibę przy ul. Wspólnej 1/3, 00-529 Warszawa, pełniącego funkcję instytucji zarządzającej dla programu pod nazwą "Inkubator Innowacyjności 4.0", w ramach którego prowadzone jest niniejsze postępowanie.</w:t>
      </w:r>
    </w:p>
    <w:p w14:paraId="29922381" w14:textId="4AD0D659" w:rsidR="0049247F" w:rsidRDefault="005245B3" w:rsidP="0049247F">
      <w:pPr>
        <w:ind w:left="567" w:hanging="567"/>
        <w:jc w:val="both"/>
        <w:rPr>
          <w:rFonts w:ascii="Calibri" w:eastAsia="Calibri" w:hAnsi="Calibri" w:cs="Calibri"/>
          <w:sz w:val="22"/>
          <w:szCs w:val="22"/>
        </w:rPr>
      </w:pPr>
      <w:r>
        <w:rPr>
          <w:rFonts w:ascii="Calibri" w:eastAsia="Calibri" w:hAnsi="Calibri" w:cs="Calibri"/>
          <w:sz w:val="22"/>
          <w:szCs w:val="22"/>
        </w:rPr>
        <w:lastRenderedPageBreak/>
        <w:t>8</w:t>
      </w:r>
      <w:r w:rsidR="0049247F">
        <w:rPr>
          <w:rFonts w:ascii="Calibri" w:eastAsia="Calibri" w:hAnsi="Calibri" w:cs="Calibri"/>
          <w:sz w:val="22"/>
          <w:szCs w:val="22"/>
        </w:rPr>
        <w:t>.</w:t>
      </w:r>
      <w:r w:rsidR="0049247F">
        <w:rPr>
          <w:rFonts w:ascii="Calibri" w:eastAsia="Calibri" w:hAnsi="Calibri" w:cs="Calibri"/>
          <w:sz w:val="22"/>
          <w:szCs w:val="22"/>
        </w:rPr>
        <w:tab/>
        <w:t>Pani/Pana dane osobowe będą przechowywane przez okres przewidziany przepisami prawa, jednak nie krócej niż do upływu terminu możliwości kontroli projektu albo jego trwałości.</w:t>
      </w:r>
    </w:p>
    <w:p w14:paraId="6668CCE6" w14:textId="7C19ADA8" w:rsidR="0049247F" w:rsidRDefault="00822B80" w:rsidP="0049247F">
      <w:pPr>
        <w:ind w:left="567" w:hanging="567"/>
        <w:jc w:val="both"/>
        <w:rPr>
          <w:rFonts w:ascii="Calibri" w:eastAsia="Calibri" w:hAnsi="Calibri" w:cs="Calibri"/>
          <w:sz w:val="22"/>
          <w:szCs w:val="22"/>
        </w:rPr>
      </w:pPr>
      <w:r>
        <w:rPr>
          <w:rFonts w:ascii="Calibri" w:eastAsia="Calibri" w:hAnsi="Calibri" w:cs="Calibri"/>
          <w:sz w:val="22"/>
          <w:szCs w:val="22"/>
        </w:rPr>
        <w:t>9</w:t>
      </w:r>
      <w:r w:rsidR="0049247F">
        <w:rPr>
          <w:rFonts w:ascii="Calibri" w:eastAsia="Calibri" w:hAnsi="Calibri" w:cs="Calibri"/>
          <w:sz w:val="22"/>
          <w:szCs w:val="22"/>
        </w:rPr>
        <w:t>.</w:t>
      </w:r>
      <w:r w:rsidR="0049247F">
        <w:rPr>
          <w:rFonts w:ascii="Calibri" w:eastAsia="Calibri" w:hAnsi="Calibri" w:cs="Calibri"/>
          <w:sz w:val="22"/>
          <w:szCs w:val="22"/>
        </w:rPr>
        <w:tab/>
        <w:t>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5D8986DE" w14:textId="1F78BB66" w:rsidR="0049247F" w:rsidRDefault="00822B80" w:rsidP="0049247F">
      <w:pPr>
        <w:ind w:left="567" w:hanging="567"/>
        <w:jc w:val="both"/>
        <w:rPr>
          <w:rFonts w:ascii="Calibri" w:eastAsia="Calibri" w:hAnsi="Calibri" w:cs="Calibri"/>
          <w:sz w:val="22"/>
          <w:szCs w:val="22"/>
        </w:rPr>
      </w:pPr>
      <w:r>
        <w:rPr>
          <w:rFonts w:ascii="Calibri" w:eastAsia="Calibri" w:hAnsi="Calibri" w:cs="Calibri"/>
          <w:sz w:val="22"/>
          <w:szCs w:val="22"/>
        </w:rPr>
        <w:t>10</w:t>
      </w:r>
      <w:r w:rsidR="0049247F">
        <w:rPr>
          <w:rFonts w:ascii="Calibri" w:eastAsia="Calibri" w:hAnsi="Calibri" w:cs="Calibri"/>
          <w:sz w:val="22"/>
          <w:szCs w:val="22"/>
        </w:rPr>
        <w:t>.</w:t>
      </w:r>
      <w:r w:rsidR="0049247F">
        <w:rPr>
          <w:rFonts w:ascii="Calibri" w:eastAsia="Calibri" w:hAnsi="Calibri" w:cs="Calibri"/>
          <w:sz w:val="22"/>
          <w:szCs w:val="22"/>
        </w:rPr>
        <w:tab/>
        <w:t>Ma Pani/Pan prawo wniesienia skargi do Prezesa Urzędu Ochrony Danych Osobowych w razie uznania, że przetwarzanie Pani/Pana danych osobowych narusza przepisy Rozporządzenia Ogólnego.</w:t>
      </w:r>
    </w:p>
    <w:p w14:paraId="0007E166" w14:textId="7DA5DF69" w:rsidR="0049247F" w:rsidRDefault="0049247F" w:rsidP="0049247F">
      <w:pPr>
        <w:ind w:left="567" w:hanging="567"/>
        <w:jc w:val="both"/>
        <w:rPr>
          <w:rFonts w:ascii="Calibri" w:eastAsia="Calibri" w:hAnsi="Calibri" w:cs="Calibri"/>
          <w:sz w:val="22"/>
          <w:szCs w:val="22"/>
        </w:rPr>
      </w:pPr>
      <w:r>
        <w:rPr>
          <w:rFonts w:ascii="Calibri" w:eastAsia="Calibri" w:hAnsi="Calibri" w:cs="Calibri"/>
          <w:sz w:val="22"/>
          <w:szCs w:val="22"/>
        </w:rPr>
        <w:t>1</w:t>
      </w:r>
      <w:r w:rsidR="00822B80">
        <w:rPr>
          <w:rFonts w:ascii="Calibri" w:eastAsia="Calibri" w:hAnsi="Calibri" w:cs="Calibri"/>
          <w:sz w:val="22"/>
          <w:szCs w:val="22"/>
        </w:rPr>
        <w:t>1</w:t>
      </w:r>
      <w:r>
        <w:rPr>
          <w:rFonts w:ascii="Calibri" w:eastAsia="Calibri" w:hAnsi="Calibri" w:cs="Calibri"/>
          <w:sz w:val="22"/>
          <w:szCs w:val="22"/>
        </w:rPr>
        <w:t xml:space="preserve">. </w:t>
      </w:r>
      <w:r>
        <w:rPr>
          <w:rFonts w:ascii="Calibri" w:eastAsia="Calibri" w:hAnsi="Calibri" w:cs="Calibri"/>
          <w:sz w:val="22"/>
          <w:szCs w:val="22"/>
        </w:rPr>
        <w:tab/>
        <w:t>Pani/Pana dane nie będą podlegały zautomatyzowanemu podejmowaniu decyzji i nie będą profilowane.</w:t>
      </w:r>
    </w:p>
    <w:p w14:paraId="495EA500" w14:textId="77777777" w:rsidR="0049247F" w:rsidRDefault="0049247F" w:rsidP="0049247F">
      <w:pPr>
        <w:ind w:left="567" w:hanging="567"/>
        <w:jc w:val="both"/>
        <w:rPr>
          <w:rFonts w:ascii="Calibri" w:eastAsia="Calibri" w:hAnsi="Calibri" w:cs="Calibri"/>
          <w:sz w:val="22"/>
          <w:szCs w:val="22"/>
        </w:rPr>
      </w:pPr>
      <w:r>
        <w:rPr>
          <w:rFonts w:ascii="Calibri" w:eastAsia="Calibri" w:hAnsi="Calibri" w:cs="Calibri"/>
          <w:sz w:val="22"/>
          <w:szCs w:val="22"/>
        </w:rPr>
        <w:t xml:space="preserve">12.  </w:t>
      </w:r>
      <w:r>
        <w:rPr>
          <w:rFonts w:ascii="Calibri" w:eastAsia="Calibri" w:hAnsi="Calibri" w:cs="Calibri"/>
          <w:sz w:val="22"/>
          <w:szCs w:val="22"/>
        </w:rPr>
        <w:tab/>
        <w:t xml:space="preserve">Pani/ Pana dane osobowe nie będą przekazywane poza EOG </w:t>
      </w:r>
      <w:r w:rsidRPr="0071167B">
        <w:rPr>
          <w:rFonts w:ascii="Calibri" w:eastAsia="Calibri" w:hAnsi="Calibri" w:cs="Calibri"/>
          <w:sz w:val="22"/>
          <w:szCs w:val="22"/>
        </w:rPr>
        <w:t>lub/i do organizacji międzynarodowych</w:t>
      </w:r>
      <w:r>
        <w:rPr>
          <w:rFonts w:ascii="Calibri" w:eastAsia="Calibri" w:hAnsi="Calibri" w:cs="Calibri"/>
          <w:sz w:val="22"/>
          <w:szCs w:val="22"/>
        </w:rPr>
        <w:t>.</w:t>
      </w:r>
    </w:p>
    <w:p w14:paraId="4EECCB84" w14:textId="77777777" w:rsidR="0049247F" w:rsidRDefault="0049247F" w:rsidP="0049247F">
      <w:pPr>
        <w:jc w:val="both"/>
        <w:rPr>
          <w:rFonts w:ascii="Calibri" w:eastAsia="Calibri" w:hAnsi="Calibri" w:cs="Calibri"/>
          <w:sz w:val="20"/>
          <w:szCs w:val="20"/>
        </w:rPr>
      </w:pPr>
      <w:bookmarkStart w:id="1" w:name="_heading=h.gjdgxs" w:colFirst="0" w:colLast="0"/>
      <w:bookmarkEnd w:id="1"/>
    </w:p>
    <w:p w14:paraId="6D48583F" w14:textId="77777777" w:rsidR="0049247F" w:rsidRDefault="0049247F" w:rsidP="0049247F">
      <w:pPr>
        <w:jc w:val="both"/>
        <w:rPr>
          <w:rFonts w:ascii="Calibri" w:eastAsia="Calibri" w:hAnsi="Calibri" w:cs="Calibri"/>
          <w:sz w:val="20"/>
          <w:szCs w:val="20"/>
        </w:rPr>
      </w:pPr>
    </w:p>
    <w:p w14:paraId="0B6E6C2A" w14:textId="77777777" w:rsidR="0049247F" w:rsidRPr="000F0AF7" w:rsidRDefault="0049247F" w:rsidP="0049247F">
      <w:pPr>
        <w:jc w:val="both"/>
        <w:rPr>
          <w:rFonts w:ascii="Calibri" w:eastAsia="Calibri" w:hAnsi="Calibri" w:cs="Calibri"/>
          <w:sz w:val="22"/>
          <w:szCs w:val="22"/>
        </w:rPr>
      </w:pPr>
      <w:r w:rsidRPr="000F0AF7">
        <w:rPr>
          <w:rFonts w:ascii="Calibri" w:eastAsia="Calibri" w:hAnsi="Calibri" w:cs="Calibri"/>
          <w:sz w:val="22"/>
          <w:szCs w:val="22"/>
        </w:rPr>
        <w:t>Potwierdzam, że zapoznałam(-em) się i przyjmuję do wiadomości powyższe informacje.</w:t>
      </w:r>
    </w:p>
    <w:p w14:paraId="263843BA" w14:textId="77777777" w:rsidR="0049247F" w:rsidRPr="00AF0BCF" w:rsidRDefault="0049247F" w:rsidP="0049247F">
      <w:pPr>
        <w:jc w:val="both"/>
        <w:rPr>
          <w:rFonts w:asciiTheme="minorHAnsi" w:hAnsiTheme="minorHAnsi" w:cstheme="minorHAnsi"/>
          <w:sz w:val="22"/>
          <w:szCs w:val="22"/>
        </w:rPr>
      </w:pPr>
    </w:p>
    <w:p w14:paraId="578B0073" w14:textId="77777777" w:rsidR="0049247F" w:rsidRPr="00AF0BCF" w:rsidRDefault="0049247F" w:rsidP="0049247F">
      <w:pPr>
        <w:jc w:val="both"/>
        <w:rPr>
          <w:rFonts w:asciiTheme="minorHAnsi" w:hAnsiTheme="minorHAnsi" w:cstheme="minorHAnsi"/>
          <w:sz w:val="22"/>
          <w:szCs w:val="22"/>
        </w:rPr>
      </w:pPr>
    </w:p>
    <w:p w14:paraId="0A9D195E" w14:textId="77777777" w:rsidR="0049247F" w:rsidRPr="00AF0BCF" w:rsidRDefault="0049247F" w:rsidP="0049247F">
      <w:pPr>
        <w:spacing w:line="276" w:lineRule="auto"/>
        <w:jc w:val="both"/>
        <w:rPr>
          <w:rFonts w:asciiTheme="minorHAnsi" w:hAnsiTheme="minorHAnsi" w:cstheme="minorHAnsi"/>
        </w:rPr>
      </w:pPr>
    </w:p>
    <w:p w14:paraId="47E2D99B" w14:textId="77777777" w:rsidR="0049247F" w:rsidRPr="00EF3636" w:rsidRDefault="0049247F" w:rsidP="0049247F">
      <w:pPr>
        <w:spacing w:line="276" w:lineRule="auto"/>
        <w:ind w:left="4111"/>
        <w:jc w:val="right"/>
        <w:outlineLvl w:val="0"/>
        <w:rPr>
          <w:rFonts w:asciiTheme="minorHAnsi" w:hAnsiTheme="minorHAnsi" w:cstheme="minorHAnsi"/>
          <w:i/>
          <w:iCs/>
        </w:rPr>
      </w:pPr>
      <w:r w:rsidRPr="00AF0BCF">
        <w:rPr>
          <w:rFonts w:eastAsia="Arial Unicode MS"/>
          <w:i/>
          <w:sz w:val="22"/>
          <w:szCs w:val="22"/>
        </w:rPr>
        <w:t>Miejsce, data, pieczęć oraz podpis Wykonawcy lub osoby uprawnionej do składania oświadczeń woli w jego imieniu</w:t>
      </w:r>
      <w:r w:rsidRPr="007C714E">
        <w:rPr>
          <w:rFonts w:eastAsia="Arial Unicode MS"/>
        </w:rPr>
        <w:t xml:space="preserve"> </w:t>
      </w:r>
    </w:p>
    <w:p w14:paraId="64C2DA76" w14:textId="77777777" w:rsidR="0049247F" w:rsidRDefault="0049247F" w:rsidP="0049247F">
      <w:pPr>
        <w:pStyle w:val="Tekstpodstawowy"/>
        <w:ind w:left="540"/>
        <w:jc w:val="right"/>
        <w:rPr>
          <w:rFonts w:asciiTheme="minorHAnsi" w:hAnsiTheme="minorHAnsi" w:cstheme="minorHAnsi"/>
          <w:sz w:val="20"/>
          <w:szCs w:val="20"/>
        </w:rPr>
      </w:pPr>
    </w:p>
    <w:p w14:paraId="21B906FA" w14:textId="77777777" w:rsidR="00C00E8A" w:rsidRDefault="0049247F" w:rsidP="0049247F">
      <w:pPr>
        <w:pStyle w:val="Tekstpodstawowy"/>
        <w:ind w:left="540"/>
        <w:rPr>
          <w:rFonts w:asciiTheme="minorHAnsi" w:hAnsiTheme="minorHAnsi" w:cstheme="minorHAnsi"/>
          <w:sz w:val="20"/>
          <w:szCs w:val="20"/>
        </w:rPr>
      </w:pPr>
      <w:r w:rsidRPr="00904959">
        <w:rPr>
          <w:rFonts w:asciiTheme="minorHAnsi" w:hAnsiTheme="minorHAnsi" w:cstheme="minorHAnsi"/>
          <w:sz w:val="20"/>
          <w:szCs w:val="20"/>
        </w:rPr>
        <w:t xml:space="preserve">(Wykonawca/Pieczęć firmowa Wykonawcy)                  </w:t>
      </w:r>
    </w:p>
    <w:p w14:paraId="7E469600" w14:textId="77777777" w:rsidR="00C00E8A" w:rsidRDefault="00C00E8A" w:rsidP="0049247F">
      <w:pPr>
        <w:pStyle w:val="Tekstpodstawowy"/>
        <w:ind w:left="540"/>
        <w:rPr>
          <w:rFonts w:asciiTheme="minorHAnsi" w:hAnsiTheme="minorHAnsi" w:cstheme="minorHAnsi"/>
          <w:sz w:val="20"/>
          <w:szCs w:val="20"/>
        </w:rPr>
      </w:pPr>
    </w:p>
    <w:p w14:paraId="06F7B9A9" w14:textId="77777777" w:rsidR="00C00E8A" w:rsidRDefault="00C00E8A" w:rsidP="0049247F">
      <w:pPr>
        <w:pStyle w:val="Tekstpodstawowy"/>
        <w:ind w:left="540"/>
        <w:rPr>
          <w:rFonts w:asciiTheme="minorHAnsi" w:hAnsiTheme="minorHAnsi" w:cstheme="minorHAnsi"/>
          <w:sz w:val="20"/>
          <w:szCs w:val="20"/>
        </w:rPr>
      </w:pPr>
    </w:p>
    <w:p w14:paraId="01A6D84A" w14:textId="77777777" w:rsidR="00C00E8A" w:rsidRDefault="00C00E8A" w:rsidP="0049247F">
      <w:pPr>
        <w:pStyle w:val="Tekstpodstawowy"/>
        <w:ind w:left="540"/>
        <w:rPr>
          <w:rFonts w:asciiTheme="minorHAnsi" w:hAnsiTheme="minorHAnsi" w:cstheme="minorHAnsi"/>
          <w:sz w:val="20"/>
          <w:szCs w:val="20"/>
        </w:rPr>
      </w:pPr>
    </w:p>
    <w:p w14:paraId="1B7A9D60" w14:textId="77777777" w:rsidR="00C00E8A" w:rsidRDefault="00C00E8A" w:rsidP="0049247F">
      <w:pPr>
        <w:pStyle w:val="Tekstpodstawowy"/>
        <w:ind w:left="540"/>
        <w:rPr>
          <w:rFonts w:asciiTheme="minorHAnsi" w:hAnsiTheme="minorHAnsi" w:cstheme="minorHAnsi"/>
          <w:sz w:val="20"/>
          <w:szCs w:val="20"/>
        </w:rPr>
      </w:pPr>
    </w:p>
    <w:p w14:paraId="36550681" w14:textId="77777777" w:rsidR="00C00E8A" w:rsidRDefault="00C00E8A" w:rsidP="0049247F">
      <w:pPr>
        <w:pStyle w:val="Tekstpodstawowy"/>
        <w:ind w:left="540"/>
        <w:rPr>
          <w:rFonts w:asciiTheme="minorHAnsi" w:hAnsiTheme="minorHAnsi" w:cstheme="minorHAnsi"/>
          <w:sz w:val="20"/>
          <w:szCs w:val="20"/>
        </w:rPr>
      </w:pPr>
    </w:p>
    <w:p w14:paraId="24A87964" w14:textId="77777777" w:rsidR="00C00E8A" w:rsidRDefault="00C00E8A" w:rsidP="0049247F">
      <w:pPr>
        <w:pStyle w:val="Tekstpodstawowy"/>
        <w:ind w:left="540"/>
        <w:rPr>
          <w:rFonts w:asciiTheme="minorHAnsi" w:hAnsiTheme="minorHAnsi" w:cstheme="minorHAnsi"/>
          <w:sz w:val="20"/>
          <w:szCs w:val="20"/>
        </w:rPr>
      </w:pPr>
    </w:p>
    <w:p w14:paraId="061D0778" w14:textId="1F29A1DC" w:rsidR="00C00E8A" w:rsidRDefault="00C00E8A" w:rsidP="0049247F">
      <w:pPr>
        <w:pStyle w:val="Tekstpodstawowy"/>
        <w:ind w:left="540"/>
        <w:rPr>
          <w:rFonts w:asciiTheme="minorHAnsi" w:hAnsiTheme="minorHAnsi" w:cstheme="minorHAnsi"/>
          <w:sz w:val="20"/>
          <w:szCs w:val="20"/>
        </w:rPr>
      </w:pPr>
    </w:p>
    <w:p w14:paraId="1B3347DF" w14:textId="1958EC6A" w:rsidR="00D369BE" w:rsidRDefault="00D369BE" w:rsidP="0049247F">
      <w:pPr>
        <w:pStyle w:val="Tekstpodstawowy"/>
        <w:ind w:left="540"/>
        <w:rPr>
          <w:rFonts w:asciiTheme="minorHAnsi" w:hAnsiTheme="minorHAnsi" w:cstheme="minorHAnsi"/>
          <w:sz w:val="20"/>
          <w:szCs w:val="20"/>
        </w:rPr>
      </w:pPr>
    </w:p>
    <w:p w14:paraId="03724D0B" w14:textId="53024AC1" w:rsidR="00D369BE" w:rsidRDefault="00D369BE" w:rsidP="0049247F">
      <w:pPr>
        <w:pStyle w:val="Tekstpodstawowy"/>
        <w:ind w:left="540"/>
        <w:rPr>
          <w:rFonts w:asciiTheme="minorHAnsi" w:hAnsiTheme="minorHAnsi" w:cstheme="minorHAnsi"/>
          <w:sz w:val="20"/>
          <w:szCs w:val="20"/>
        </w:rPr>
      </w:pPr>
    </w:p>
    <w:p w14:paraId="19FAAAF4" w14:textId="407D0824" w:rsidR="00D369BE" w:rsidRDefault="00D369BE" w:rsidP="0049247F">
      <w:pPr>
        <w:pStyle w:val="Tekstpodstawowy"/>
        <w:ind w:left="540"/>
        <w:rPr>
          <w:rFonts w:asciiTheme="minorHAnsi" w:hAnsiTheme="minorHAnsi" w:cstheme="minorHAnsi"/>
          <w:sz w:val="20"/>
          <w:szCs w:val="20"/>
        </w:rPr>
      </w:pPr>
    </w:p>
    <w:p w14:paraId="17AE1B15" w14:textId="0D51AB7B" w:rsidR="00D369BE" w:rsidRDefault="00D369BE" w:rsidP="0049247F">
      <w:pPr>
        <w:pStyle w:val="Tekstpodstawowy"/>
        <w:ind w:left="540"/>
        <w:rPr>
          <w:rFonts w:asciiTheme="minorHAnsi" w:hAnsiTheme="minorHAnsi" w:cstheme="minorHAnsi"/>
          <w:sz w:val="20"/>
          <w:szCs w:val="20"/>
        </w:rPr>
      </w:pPr>
    </w:p>
    <w:p w14:paraId="112C3FAA" w14:textId="69931627" w:rsidR="00D369BE" w:rsidRDefault="00D369BE" w:rsidP="0049247F">
      <w:pPr>
        <w:pStyle w:val="Tekstpodstawowy"/>
        <w:ind w:left="540"/>
        <w:rPr>
          <w:rFonts w:asciiTheme="minorHAnsi" w:hAnsiTheme="minorHAnsi" w:cstheme="minorHAnsi"/>
          <w:sz w:val="20"/>
          <w:szCs w:val="20"/>
        </w:rPr>
      </w:pPr>
    </w:p>
    <w:p w14:paraId="1DC74559" w14:textId="77777777" w:rsidR="00D369BE" w:rsidRDefault="00D369BE" w:rsidP="00D369BE">
      <w:pPr>
        <w:rPr>
          <w:color w:val="000000"/>
          <w:sz w:val="20"/>
          <w:szCs w:val="20"/>
        </w:rPr>
      </w:pPr>
    </w:p>
    <w:p w14:paraId="00BC2CCB" w14:textId="77777777" w:rsidR="00D369BE" w:rsidRDefault="00D369BE" w:rsidP="00D369BE">
      <w:pPr>
        <w:tabs>
          <w:tab w:val="left" w:pos="3420"/>
        </w:tabs>
        <w:ind w:right="5652"/>
        <w:rPr>
          <w:color w:val="000000"/>
        </w:rPr>
      </w:pPr>
    </w:p>
    <w:p w14:paraId="0EDBC4EF" w14:textId="546EE0B5" w:rsidR="00A14631" w:rsidRDefault="00A14631" w:rsidP="00A14631">
      <w:pPr>
        <w:pBdr>
          <w:top w:val="nil"/>
          <w:left w:val="nil"/>
          <w:bottom w:val="nil"/>
          <w:right w:val="nil"/>
          <w:between w:val="nil"/>
        </w:pBdr>
        <w:spacing w:line="276"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Załącznik </w:t>
      </w:r>
      <w:r>
        <w:rPr>
          <w:rFonts w:ascii="Calibri" w:eastAsia="Calibri" w:hAnsi="Calibri" w:cs="Calibri"/>
          <w:color w:val="000000"/>
          <w:sz w:val="20"/>
          <w:szCs w:val="20"/>
        </w:rPr>
        <w:t>3</w:t>
      </w:r>
      <w:r>
        <w:rPr>
          <w:rFonts w:ascii="Calibri" w:eastAsia="Calibri" w:hAnsi="Calibri" w:cs="Calibri"/>
          <w:color w:val="000000"/>
          <w:sz w:val="20"/>
          <w:szCs w:val="20"/>
        </w:rPr>
        <w:t xml:space="preserve"> do Zapytania ofertowego</w:t>
      </w:r>
    </w:p>
    <w:p w14:paraId="4E0F29D5" w14:textId="54823D8E" w:rsidR="00D369BE" w:rsidRDefault="00D369BE" w:rsidP="00D369BE">
      <w:pPr>
        <w:rPr>
          <w:color w:val="000000"/>
          <w:sz w:val="20"/>
          <w:szCs w:val="20"/>
        </w:rPr>
      </w:pPr>
    </w:p>
    <w:p w14:paraId="23805F7B" w14:textId="77777777" w:rsidR="00A14631" w:rsidRDefault="00A14631" w:rsidP="00D369BE">
      <w:pPr>
        <w:rPr>
          <w:color w:val="000000"/>
          <w:sz w:val="20"/>
          <w:szCs w:val="20"/>
        </w:rPr>
      </w:pPr>
    </w:p>
    <w:p w14:paraId="36C4B22A" w14:textId="77777777" w:rsidR="00D369BE" w:rsidRPr="004116DB" w:rsidRDefault="00D369BE" w:rsidP="00D369BE">
      <w:pPr>
        <w:rPr>
          <w:color w:val="000000"/>
        </w:rPr>
      </w:pPr>
      <w:r w:rsidRPr="004116DB">
        <w:rPr>
          <w:color w:val="000000"/>
          <w:sz w:val="18"/>
          <w:szCs w:val="18"/>
        </w:rPr>
        <w:t>(pieczątka jednostki zlecającej)</w:t>
      </w:r>
      <w:r w:rsidRPr="004116DB">
        <w:rPr>
          <w:color w:val="000000"/>
          <w:sz w:val="20"/>
          <w:szCs w:val="20"/>
        </w:rPr>
        <w:tab/>
      </w:r>
      <w:r w:rsidRPr="004116DB">
        <w:rPr>
          <w:color w:val="000000"/>
          <w:sz w:val="20"/>
          <w:szCs w:val="20"/>
        </w:rPr>
        <w:tab/>
      </w:r>
      <w:r w:rsidRPr="004116DB">
        <w:rPr>
          <w:color w:val="000000"/>
          <w:sz w:val="20"/>
          <w:szCs w:val="20"/>
        </w:rPr>
        <w:tab/>
      </w:r>
      <w:r w:rsidRPr="004116DB">
        <w:rPr>
          <w:color w:val="000000"/>
          <w:sz w:val="20"/>
          <w:szCs w:val="20"/>
        </w:rPr>
        <w:tab/>
      </w:r>
      <w:r w:rsidRPr="004116DB">
        <w:rPr>
          <w:color w:val="000000"/>
          <w:sz w:val="20"/>
          <w:szCs w:val="20"/>
        </w:rPr>
        <w:tab/>
      </w:r>
      <w:r w:rsidRPr="004116DB">
        <w:rPr>
          <w:color w:val="000000"/>
          <w:sz w:val="20"/>
          <w:szCs w:val="20"/>
        </w:rPr>
        <w:tab/>
      </w:r>
      <w:r w:rsidRPr="004116DB">
        <w:rPr>
          <w:color w:val="000000"/>
          <w:sz w:val="20"/>
          <w:szCs w:val="20"/>
        </w:rPr>
        <w:tab/>
      </w:r>
    </w:p>
    <w:p w14:paraId="32F3B5C6" w14:textId="77777777" w:rsidR="00D369BE" w:rsidRPr="004116DB" w:rsidRDefault="00D369BE" w:rsidP="00D369BE">
      <w:pPr>
        <w:tabs>
          <w:tab w:val="left" w:pos="3420"/>
        </w:tabs>
        <w:ind w:right="5652"/>
        <w:rPr>
          <w:color w:val="000000"/>
        </w:rPr>
      </w:pPr>
    </w:p>
    <w:p w14:paraId="4A912F77" w14:textId="77777777" w:rsidR="00D369BE" w:rsidRPr="004116DB" w:rsidRDefault="00D369BE" w:rsidP="00D369BE">
      <w:pPr>
        <w:tabs>
          <w:tab w:val="left" w:pos="3420"/>
        </w:tabs>
        <w:ind w:right="5652"/>
        <w:rPr>
          <w:color w:val="000000"/>
        </w:rPr>
      </w:pPr>
      <w:r w:rsidRPr="004116DB">
        <w:rPr>
          <w:color w:val="000000"/>
        </w:rPr>
        <w:t>...................................................</w:t>
      </w:r>
    </w:p>
    <w:p w14:paraId="3ED6CD76" w14:textId="77777777" w:rsidR="00D369BE" w:rsidRPr="004116DB" w:rsidRDefault="00D369BE" w:rsidP="00D369BE">
      <w:pPr>
        <w:tabs>
          <w:tab w:val="left" w:pos="3420"/>
        </w:tabs>
        <w:ind w:right="5652"/>
        <w:rPr>
          <w:color w:val="000000"/>
          <w:sz w:val="16"/>
        </w:rPr>
      </w:pPr>
      <w:r w:rsidRPr="004116DB">
        <w:rPr>
          <w:color w:val="000000"/>
          <w:sz w:val="16"/>
        </w:rPr>
        <w:t xml:space="preserve">                Numer umowy</w:t>
      </w:r>
    </w:p>
    <w:p w14:paraId="5194EA8D" w14:textId="0EB7204D" w:rsidR="00D369BE" w:rsidRPr="004116DB" w:rsidRDefault="00D369BE" w:rsidP="00D369BE">
      <w:pPr>
        <w:ind w:right="72"/>
        <w:rPr>
          <w:color w:val="000000"/>
          <w:sz w:val="20"/>
          <w:szCs w:val="20"/>
        </w:rPr>
      </w:pPr>
      <w:r w:rsidRPr="004116DB">
        <w:rPr>
          <w:color w:val="000000"/>
          <w:sz w:val="20"/>
          <w:szCs w:val="20"/>
        </w:rPr>
        <w:t>Źródło finansowania:</w:t>
      </w:r>
      <w:r w:rsidRPr="004116DB">
        <w:rPr>
          <w:color w:val="000000"/>
          <w:sz w:val="20"/>
          <w:szCs w:val="20"/>
        </w:rPr>
        <w:tab/>
      </w:r>
      <w:r w:rsidRPr="004116DB">
        <w:rPr>
          <w:color w:val="000000"/>
          <w:sz w:val="20"/>
          <w:szCs w:val="20"/>
        </w:rPr>
        <w:tab/>
      </w:r>
      <w:r w:rsidRPr="004116DB">
        <w:rPr>
          <w:color w:val="000000"/>
          <w:sz w:val="20"/>
          <w:szCs w:val="20"/>
        </w:rPr>
        <w:tab/>
      </w:r>
      <w:r w:rsidRPr="004116DB">
        <w:rPr>
          <w:color w:val="000000"/>
          <w:sz w:val="20"/>
          <w:szCs w:val="20"/>
        </w:rPr>
        <w:tab/>
      </w:r>
      <w:r w:rsidRPr="004116DB">
        <w:rPr>
          <w:color w:val="000000"/>
          <w:sz w:val="20"/>
          <w:szCs w:val="20"/>
        </w:rPr>
        <w:tab/>
        <w:t>Kraków, dnia ………………</w:t>
      </w:r>
    </w:p>
    <w:p w14:paraId="58F71663" w14:textId="77777777" w:rsidR="00D369BE" w:rsidRPr="004116DB" w:rsidRDefault="00D369BE" w:rsidP="00D369BE">
      <w:pPr>
        <w:tabs>
          <w:tab w:val="left" w:pos="3420"/>
        </w:tabs>
        <w:ind w:right="5652"/>
        <w:rPr>
          <w:color w:val="000000"/>
          <w:sz w:val="20"/>
          <w:szCs w:val="20"/>
        </w:rPr>
      </w:pPr>
      <w:r w:rsidRPr="004116DB">
        <w:rPr>
          <w:color w:val="000000"/>
          <w:sz w:val="20"/>
          <w:szCs w:val="20"/>
        </w:rPr>
        <w:t>MPK ……………………….</w:t>
      </w:r>
    </w:p>
    <w:p w14:paraId="1A22B4C6" w14:textId="77777777" w:rsidR="00D369BE" w:rsidRPr="004116DB" w:rsidRDefault="00D369BE" w:rsidP="00D369BE">
      <w:pPr>
        <w:tabs>
          <w:tab w:val="left" w:pos="3420"/>
        </w:tabs>
        <w:ind w:right="5652"/>
        <w:rPr>
          <w:color w:val="000000"/>
          <w:sz w:val="20"/>
          <w:szCs w:val="20"/>
        </w:rPr>
      </w:pPr>
      <w:r w:rsidRPr="004116DB">
        <w:rPr>
          <w:color w:val="000000"/>
          <w:sz w:val="20"/>
          <w:szCs w:val="20"/>
        </w:rPr>
        <w:t>Nr zlecenia …………………</w:t>
      </w:r>
    </w:p>
    <w:p w14:paraId="407DDD7B" w14:textId="77777777" w:rsidR="00D369BE" w:rsidRPr="004116DB" w:rsidRDefault="00D369BE" w:rsidP="00D369BE">
      <w:pPr>
        <w:tabs>
          <w:tab w:val="left" w:pos="3420"/>
        </w:tabs>
        <w:ind w:right="5652"/>
        <w:rPr>
          <w:color w:val="000000"/>
          <w:sz w:val="20"/>
          <w:szCs w:val="20"/>
        </w:rPr>
      </w:pPr>
      <w:r w:rsidRPr="004116DB">
        <w:rPr>
          <w:color w:val="000000"/>
          <w:sz w:val="20"/>
          <w:szCs w:val="20"/>
        </w:rPr>
        <w:t>PSP S/FS0/0370 ……………</w:t>
      </w:r>
    </w:p>
    <w:p w14:paraId="37A69173" w14:textId="77777777" w:rsidR="00D369BE" w:rsidRPr="004116DB" w:rsidRDefault="00D369BE" w:rsidP="00D369BE">
      <w:pPr>
        <w:tabs>
          <w:tab w:val="left" w:pos="3420"/>
        </w:tabs>
        <w:ind w:right="5652"/>
        <w:rPr>
          <w:color w:val="000000"/>
          <w:sz w:val="20"/>
          <w:szCs w:val="20"/>
        </w:rPr>
      </w:pPr>
    </w:p>
    <w:p w14:paraId="0C26B37C" w14:textId="77777777" w:rsidR="00D369BE" w:rsidRPr="004116DB" w:rsidRDefault="00D369BE" w:rsidP="00D369BE">
      <w:pPr>
        <w:tabs>
          <w:tab w:val="left" w:pos="3420"/>
        </w:tabs>
        <w:ind w:right="5652"/>
        <w:rPr>
          <w:color w:val="000000"/>
          <w:sz w:val="20"/>
          <w:szCs w:val="20"/>
        </w:rPr>
      </w:pPr>
    </w:p>
    <w:p w14:paraId="43C05332" w14:textId="77777777" w:rsidR="00D369BE" w:rsidRPr="004116DB" w:rsidRDefault="00D369BE" w:rsidP="00D369BE">
      <w:pPr>
        <w:tabs>
          <w:tab w:val="left" w:pos="3420"/>
        </w:tabs>
        <w:ind w:right="5652"/>
        <w:rPr>
          <w:color w:val="000000"/>
          <w:sz w:val="20"/>
          <w:szCs w:val="20"/>
        </w:rPr>
      </w:pPr>
    </w:p>
    <w:p w14:paraId="44447304" w14:textId="77777777" w:rsidR="00D369BE" w:rsidRPr="004116DB" w:rsidRDefault="00D369BE" w:rsidP="00D369BE">
      <w:pPr>
        <w:jc w:val="center"/>
        <w:rPr>
          <w:b/>
          <w:color w:val="000000"/>
        </w:rPr>
      </w:pPr>
    </w:p>
    <w:p w14:paraId="10FD2FBB" w14:textId="77777777" w:rsidR="00D369BE" w:rsidRPr="004116DB" w:rsidRDefault="00D369BE" w:rsidP="00D369BE">
      <w:pPr>
        <w:jc w:val="center"/>
        <w:rPr>
          <w:b/>
          <w:color w:val="000000"/>
          <w:sz w:val="28"/>
          <w:szCs w:val="28"/>
        </w:rPr>
      </w:pPr>
      <w:r w:rsidRPr="004116DB">
        <w:rPr>
          <w:b/>
          <w:color w:val="000000"/>
          <w:sz w:val="28"/>
          <w:szCs w:val="28"/>
        </w:rPr>
        <w:t>UMOWA O WYKONAWSTWO</w:t>
      </w:r>
    </w:p>
    <w:p w14:paraId="5C1CD327" w14:textId="77777777" w:rsidR="00D369BE" w:rsidRPr="004116DB" w:rsidRDefault="00D369BE" w:rsidP="00D369BE">
      <w:pPr>
        <w:jc w:val="both"/>
        <w:rPr>
          <w:color w:val="000000"/>
        </w:rPr>
      </w:pPr>
    </w:p>
    <w:p w14:paraId="58DD5E2D" w14:textId="77777777" w:rsidR="00D369BE" w:rsidRPr="004116DB" w:rsidRDefault="00D369BE" w:rsidP="00D369BE">
      <w:pPr>
        <w:jc w:val="both"/>
        <w:rPr>
          <w:color w:val="000000"/>
        </w:rPr>
      </w:pPr>
      <w:r w:rsidRPr="004116DB">
        <w:rPr>
          <w:color w:val="000000"/>
        </w:rPr>
        <w:t>zawarta w Krakowie w dniu ……….. pomiędzy:</w:t>
      </w:r>
    </w:p>
    <w:p w14:paraId="3F72CA7A" w14:textId="77777777" w:rsidR="00D369BE" w:rsidRPr="004116DB" w:rsidRDefault="00D369BE" w:rsidP="00D369BE">
      <w:pPr>
        <w:jc w:val="both"/>
        <w:rPr>
          <w:color w:val="000000"/>
        </w:rPr>
      </w:pPr>
      <w:r w:rsidRPr="004116DB">
        <w:rPr>
          <w:b/>
          <w:bCs/>
          <w:color w:val="000000"/>
        </w:rPr>
        <w:t>Uniwersytetem Jagiellońskim</w:t>
      </w:r>
      <w:r w:rsidRPr="004116DB">
        <w:rPr>
          <w:color w:val="000000"/>
        </w:rPr>
        <w:t xml:space="preserve"> z siedzibą w Krakowie przy ul. Gołębiej 24, 31-007 Kraków – </w:t>
      </w:r>
      <w:r w:rsidRPr="004116DB">
        <w:rPr>
          <w:b/>
          <w:bCs/>
          <w:color w:val="000000"/>
        </w:rPr>
        <w:t>Centrum Transferu Technologii CITTRU</w:t>
      </w:r>
      <w:r w:rsidRPr="004116DB">
        <w:rPr>
          <w:color w:val="000000"/>
        </w:rPr>
        <w:t xml:space="preserve">, ul. Bobrzyńskiego 14, 30-348 Kraków, nr NIP 675-000-22-36, reprezentowanym przez: </w:t>
      </w:r>
      <w:r w:rsidRPr="004116DB">
        <w:rPr>
          <w:b/>
          <w:color w:val="000000"/>
        </w:rPr>
        <w:t xml:space="preserve">dr inż. Gabrielę Konopkę-Cupiał – Dyrektor Centrum Transferu Technologii CITTRU, </w:t>
      </w:r>
      <w:r w:rsidRPr="004116DB">
        <w:rPr>
          <w:color w:val="000000"/>
        </w:rPr>
        <w:t>działającą na podstawie pełnomocnictwa Prorektora Uniwersytetu Jagiellońskiego ds. badań naukowych z dnia  4 września 2020 nr 1.012.1067.2020, przy kontrasygnacie finansowej Kwestora UJ lub Zastępcy Kwestora UJ,</w:t>
      </w:r>
    </w:p>
    <w:p w14:paraId="31CE73E7" w14:textId="77777777" w:rsidR="00D369BE" w:rsidRPr="004116DB" w:rsidRDefault="00D369BE" w:rsidP="00D369BE">
      <w:pPr>
        <w:jc w:val="both"/>
        <w:rPr>
          <w:color w:val="000000"/>
        </w:rPr>
      </w:pPr>
      <w:r w:rsidRPr="004116DB">
        <w:rPr>
          <w:color w:val="000000"/>
        </w:rPr>
        <w:t>zwanym w dalszej części umowy „</w:t>
      </w:r>
      <w:r w:rsidRPr="004116DB">
        <w:rPr>
          <w:b/>
          <w:color w:val="000000"/>
        </w:rPr>
        <w:t>Zamawiającym</w:t>
      </w:r>
      <w:r w:rsidRPr="004116DB">
        <w:rPr>
          <w:color w:val="000000"/>
        </w:rPr>
        <w:t>”</w:t>
      </w:r>
    </w:p>
    <w:p w14:paraId="584126A1" w14:textId="77777777" w:rsidR="00D369BE" w:rsidRPr="004116DB" w:rsidRDefault="00D369BE" w:rsidP="00D369BE">
      <w:pPr>
        <w:rPr>
          <w:color w:val="000000"/>
        </w:rPr>
      </w:pPr>
    </w:p>
    <w:p w14:paraId="5673D3CA" w14:textId="77777777" w:rsidR="00D369BE" w:rsidRPr="004116DB" w:rsidRDefault="00D369BE" w:rsidP="00D369BE">
      <w:pPr>
        <w:rPr>
          <w:color w:val="000000"/>
        </w:rPr>
      </w:pPr>
      <w:r w:rsidRPr="004116DB">
        <w:rPr>
          <w:color w:val="000000"/>
        </w:rPr>
        <w:t>a</w:t>
      </w:r>
    </w:p>
    <w:p w14:paraId="3490DC67" w14:textId="77777777" w:rsidR="00D369BE" w:rsidRPr="004116DB" w:rsidRDefault="00D369BE" w:rsidP="00D369BE">
      <w:pPr>
        <w:rPr>
          <w:color w:val="000000"/>
        </w:rPr>
      </w:pPr>
    </w:p>
    <w:p w14:paraId="34642419" w14:textId="77777777" w:rsidR="00D369BE" w:rsidRPr="004116DB" w:rsidRDefault="00D369BE" w:rsidP="00D369BE">
      <w:pPr>
        <w:jc w:val="both"/>
      </w:pPr>
      <w:r w:rsidRPr="004116DB">
        <w:rPr>
          <w:b/>
          <w:bCs/>
          <w:color w:val="000000"/>
        </w:rPr>
        <w:t>…………………………,</w:t>
      </w:r>
      <w:r w:rsidRPr="004116DB">
        <w:rPr>
          <w:color w:val="000000"/>
        </w:rPr>
        <w:t xml:space="preserve"> z siedzibą:……………………………, reprezentowaną przez …………………………………,</w:t>
      </w:r>
    </w:p>
    <w:p w14:paraId="00C9B445" w14:textId="77777777" w:rsidR="00D369BE" w:rsidRPr="004116DB" w:rsidRDefault="00D369BE" w:rsidP="00D369BE">
      <w:pPr>
        <w:jc w:val="both"/>
        <w:rPr>
          <w:rFonts w:cs="Calibri"/>
        </w:rPr>
      </w:pPr>
      <w:r w:rsidRPr="004116DB">
        <w:rPr>
          <w:color w:val="000000"/>
        </w:rPr>
        <w:t>zwaną w dalszej części umowy „</w:t>
      </w:r>
      <w:r w:rsidRPr="004116DB">
        <w:rPr>
          <w:b/>
          <w:bCs/>
          <w:color w:val="000000"/>
        </w:rPr>
        <w:t>W</w:t>
      </w:r>
      <w:r w:rsidRPr="004116DB">
        <w:rPr>
          <w:b/>
          <w:color w:val="000000"/>
        </w:rPr>
        <w:t>ykonawcą</w:t>
      </w:r>
      <w:r w:rsidRPr="004116DB">
        <w:rPr>
          <w:color w:val="000000"/>
        </w:rPr>
        <w:t>”,</w:t>
      </w:r>
    </w:p>
    <w:p w14:paraId="55155EBB" w14:textId="77777777" w:rsidR="00D369BE" w:rsidRPr="004116DB" w:rsidRDefault="00D369BE" w:rsidP="00D369BE">
      <w:pPr>
        <w:jc w:val="both"/>
        <w:rPr>
          <w:color w:val="000000"/>
        </w:rPr>
      </w:pPr>
      <w:r w:rsidRPr="004116DB">
        <w:rPr>
          <w:color w:val="000000"/>
        </w:rPr>
        <w:t>o następującej treści:</w:t>
      </w:r>
    </w:p>
    <w:p w14:paraId="2FE01775" w14:textId="77777777" w:rsidR="00D369BE" w:rsidRPr="004116DB" w:rsidRDefault="00D369BE" w:rsidP="00D369BE">
      <w:pPr>
        <w:pStyle w:val="Akapitzlist"/>
        <w:ind w:left="0"/>
        <w:jc w:val="center"/>
        <w:rPr>
          <w:b/>
          <w:bCs/>
          <w:color w:val="000000"/>
        </w:rPr>
      </w:pPr>
      <w:r w:rsidRPr="004116DB">
        <w:rPr>
          <w:b/>
          <w:bCs/>
          <w:color w:val="000000"/>
        </w:rPr>
        <w:t>§ 1</w:t>
      </w:r>
    </w:p>
    <w:p w14:paraId="42F0BB8B" w14:textId="77777777" w:rsidR="00D369BE" w:rsidRPr="00FB7DB2" w:rsidRDefault="00D369BE" w:rsidP="006255A5">
      <w:pPr>
        <w:pStyle w:val="Akapitzlist"/>
        <w:numPr>
          <w:ilvl w:val="0"/>
          <w:numId w:val="7"/>
        </w:numPr>
        <w:ind w:left="567" w:hanging="567"/>
        <w:jc w:val="both"/>
        <w:rPr>
          <w:color w:val="000000"/>
        </w:rPr>
      </w:pPr>
      <w:r w:rsidRPr="004116DB">
        <w:rPr>
          <w:color w:val="000000"/>
        </w:rPr>
        <w:t xml:space="preserve">Przedmiotem umowy jest usługa opracowania systemu grzewczego do prototypu inteligentnego ula, opracowania systemu fotowoltaicznego do prototypu inteligentnego ula oraz dokonania pomiaru zapotrzebowania </w:t>
      </w:r>
      <w:r w:rsidRPr="00EA61AD">
        <w:rPr>
          <w:color w:val="000000"/>
        </w:rPr>
        <w:t>na energię wraz</w:t>
      </w:r>
      <w:r w:rsidRPr="00FB7DB2">
        <w:rPr>
          <w:color w:val="000000"/>
        </w:rPr>
        <w:t xml:space="preserve"> ze </w:t>
      </w:r>
      <w:bookmarkStart w:id="2" w:name="_Hlk66268799"/>
      <w:r w:rsidRPr="00FB7DB2">
        <w:rPr>
          <w:color w:val="000000"/>
        </w:rPr>
        <w:t>specyfikacją opracowanych systemów, dokumentacją techniczną obejmującą wszystkie elementy systemów (software oraz hardware) oraz kody źródłowe przygotowane do systemów</w:t>
      </w:r>
      <w:bookmarkEnd w:id="2"/>
      <w:r w:rsidRPr="00FB7DB2">
        <w:rPr>
          <w:color w:val="000000"/>
        </w:rPr>
        <w:t>.</w:t>
      </w:r>
    </w:p>
    <w:p w14:paraId="2857ADBF" w14:textId="27950825" w:rsidR="00D369BE" w:rsidRPr="004116DB" w:rsidRDefault="00D369BE" w:rsidP="006255A5">
      <w:pPr>
        <w:pStyle w:val="Akapitzlist"/>
        <w:numPr>
          <w:ilvl w:val="0"/>
          <w:numId w:val="7"/>
        </w:numPr>
        <w:spacing w:after="200" w:line="276" w:lineRule="auto"/>
        <w:ind w:left="567" w:hanging="567"/>
        <w:jc w:val="both"/>
        <w:rPr>
          <w:color w:val="000000"/>
        </w:rPr>
      </w:pPr>
      <w:r w:rsidRPr="004116DB">
        <w:rPr>
          <w:color w:val="000000"/>
        </w:rPr>
        <w:t>Szczegółowy zakres prac, opis przedmiotu umowy opisany jest w zapytaniu ofertowym i ofercie Wykonawcy z dnia</w:t>
      </w:r>
      <w:r w:rsidR="00476CE3">
        <w:rPr>
          <w:color w:val="000000"/>
        </w:rPr>
        <w:t xml:space="preserve"> 25.04.2022r.</w:t>
      </w:r>
      <w:r w:rsidRPr="004116DB">
        <w:rPr>
          <w:color w:val="000000"/>
        </w:rPr>
        <w:t xml:space="preserve"> z załącznikami, stanowiących integralną część niniejszej umowy. </w:t>
      </w:r>
    </w:p>
    <w:p w14:paraId="46B14197" w14:textId="77777777" w:rsidR="00D369BE" w:rsidRPr="004116DB" w:rsidRDefault="00D369BE" w:rsidP="006255A5">
      <w:pPr>
        <w:pStyle w:val="Akapitzlist"/>
        <w:numPr>
          <w:ilvl w:val="0"/>
          <w:numId w:val="7"/>
        </w:numPr>
        <w:spacing w:after="200" w:line="276" w:lineRule="auto"/>
        <w:ind w:left="567" w:hanging="567"/>
        <w:jc w:val="both"/>
        <w:rPr>
          <w:color w:val="000000"/>
        </w:rPr>
      </w:pPr>
      <w:r w:rsidRPr="004116DB">
        <w:rPr>
          <w:color w:val="000000"/>
        </w:rPr>
        <w:lastRenderedPageBreak/>
        <w:t xml:space="preserve">Wykonawca zobowiązuje się wykonać całość przedmiotu umowy w terminie do </w:t>
      </w:r>
      <w:r w:rsidRPr="00FB7DB2">
        <w:rPr>
          <w:b/>
          <w:bCs/>
          <w:color w:val="000000"/>
        </w:rPr>
        <w:t>4 miesięcy</w:t>
      </w:r>
      <w:r w:rsidRPr="004116DB">
        <w:rPr>
          <w:color w:val="000000"/>
        </w:rPr>
        <w:t xml:space="preserve"> licząc od dnia zawarcia umowy.</w:t>
      </w:r>
    </w:p>
    <w:p w14:paraId="192E2975" w14:textId="77777777" w:rsidR="00D369BE" w:rsidRPr="004116DB" w:rsidRDefault="00D369BE" w:rsidP="006255A5">
      <w:pPr>
        <w:pStyle w:val="Akapitzlist"/>
        <w:numPr>
          <w:ilvl w:val="0"/>
          <w:numId w:val="7"/>
        </w:numPr>
        <w:ind w:left="567" w:hanging="567"/>
        <w:jc w:val="both"/>
        <w:rPr>
          <w:b/>
          <w:bCs/>
          <w:color w:val="000000"/>
        </w:rPr>
      </w:pPr>
      <w:r w:rsidRPr="004116DB">
        <w:rPr>
          <w:color w:val="000000"/>
        </w:rPr>
        <w:t xml:space="preserve">Dostarczanie specyfikacji opracowanych systemów, dokumentacji technicznej obejmującej wszystkie elementy systemów (software oraz hardware) oraz kodów źródłowych przygotowanych do systemów odbywać się będzie w formie elektronicznej. </w:t>
      </w:r>
    </w:p>
    <w:p w14:paraId="1AF91AB0" w14:textId="77777777" w:rsidR="00D369BE" w:rsidRPr="004116DB" w:rsidRDefault="00D369BE" w:rsidP="006255A5">
      <w:pPr>
        <w:pStyle w:val="Akapitzlist"/>
        <w:numPr>
          <w:ilvl w:val="0"/>
          <w:numId w:val="7"/>
        </w:numPr>
        <w:ind w:left="567" w:hanging="567"/>
        <w:jc w:val="both"/>
        <w:rPr>
          <w:b/>
          <w:bCs/>
          <w:color w:val="000000"/>
        </w:rPr>
      </w:pPr>
      <w:r w:rsidRPr="004116DB">
        <w:t xml:space="preserve">Przedmiot umowy realizowany jest w ramach projektu zatytułowanego </w:t>
      </w:r>
      <w:r w:rsidRPr="004116DB">
        <w:rPr>
          <w:color w:val="000000"/>
        </w:rPr>
        <w:t>„Inkubator Innowacyjności 4.0.</w:t>
      </w:r>
      <w:r w:rsidRPr="004116DB">
        <w:t>” finansowanego ze środków Europejskiego Funduszu Rozwoju Regionalnego, na podstawie umowy nr MNiSW/2020/329/DIR z dnia 28 września 2020 roku.</w:t>
      </w:r>
    </w:p>
    <w:p w14:paraId="618199B8" w14:textId="77777777" w:rsidR="00D369BE" w:rsidRPr="004116DB" w:rsidRDefault="00D369BE" w:rsidP="00D369BE">
      <w:pPr>
        <w:jc w:val="center"/>
        <w:rPr>
          <w:b/>
          <w:bCs/>
          <w:color w:val="000000"/>
        </w:rPr>
      </w:pPr>
    </w:p>
    <w:p w14:paraId="43F30222" w14:textId="77777777" w:rsidR="00D369BE" w:rsidRPr="004116DB" w:rsidRDefault="00D369BE" w:rsidP="00D369BE">
      <w:pPr>
        <w:jc w:val="center"/>
        <w:rPr>
          <w:b/>
          <w:bCs/>
          <w:color w:val="000000"/>
        </w:rPr>
      </w:pPr>
      <w:r w:rsidRPr="004116DB">
        <w:rPr>
          <w:b/>
          <w:bCs/>
          <w:color w:val="000000"/>
        </w:rPr>
        <w:t>§ 2</w:t>
      </w:r>
    </w:p>
    <w:p w14:paraId="5CA5A778" w14:textId="77777777" w:rsidR="00D369BE" w:rsidRPr="004116DB" w:rsidRDefault="00D369BE" w:rsidP="006255A5">
      <w:pPr>
        <w:pStyle w:val="Akapitzlist"/>
        <w:numPr>
          <w:ilvl w:val="0"/>
          <w:numId w:val="4"/>
        </w:numPr>
        <w:ind w:left="567" w:hanging="567"/>
        <w:jc w:val="both"/>
        <w:rPr>
          <w:b/>
          <w:bCs/>
          <w:color w:val="000000"/>
        </w:rPr>
      </w:pPr>
      <w:r w:rsidRPr="004116DB">
        <w:rPr>
          <w:color w:val="000000"/>
        </w:rPr>
        <w:t>Umowa zostaje zawarta na okres  realizacji usługi.</w:t>
      </w:r>
    </w:p>
    <w:p w14:paraId="5A168D9E" w14:textId="77777777" w:rsidR="00D369BE" w:rsidRPr="004116DB" w:rsidRDefault="00D369BE" w:rsidP="006255A5">
      <w:pPr>
        <w:pStyle w:val="Akapitzlist"/>
        <w:numPr>
          <w:ilvl w:val="0"/>
          <w:numId w:val="4"/>
        </w:numPr>
        <w:ind w:left="567" w:hanging="567"/>
        <w:jc w:val="both"/>
        <w:rPr>
          <w:color w:val="000000"/>
        </w:rPr>
      </w:pPr>
      <w:r w:rsidRPr="004116DB">
        <w:rPr>
          <w:color w:val="000000"/>
        </w:rPr>
        <w:t>Wykonawca zobowiązuje się wykonać przedmiot umowy z zachowaniem należytej staranności oraz wykonać zgodnie z zasadami wiedzy technicznej wszelkie niezbędne czynności dla prawidłowego i terminowego zrealizowania przedmiotu umowy określonego w §1.</w:t>
      </w:r>
    </w:p>
    <w:p w14:paraId="2E43DD3C" w14:textId="77777777" w:rsidR="00D369BE" w:rsidRPr="004116DB" w:rsidRDefault="00D369BE" w:rsidP="006255A5">
      <w:pPr>
        <w:pStyle w:val="Akapitzlist"/>
        <w:numPr>
          <w:ilvl w:val="0"/>
          <w:numId w:val="4"/>
        </w:numPr>
        <w:ind w:left="567" w:hanging="567"/>
        <w:jc w:val="both"/>
        <w:rPr>
          <w:color w:val="000000"/>
        </w:rPr>
      </w:pPr>
      <w:r w:rsidRPr="004116DB">
        <w:rPr>
          <w:color w:val="000000"/>
        </w:rPr>
        <w:t>Wykonawca oświadcza, iż komponenty przedmiotu umowy będą fabrycznie nowe i kompletne (w szczególności ze wszystkimi podzespołami, częściami, materiałami niezbędnymi do montażu i użytkowania), a ich zakup i korzystanie zgodnie z przeznaczeniem nie narusza prawa, w tym również praw osób trzecich.</w:t>
      </w:r>
    </w:p>
    <w:p w14:paraId="7C8B23C8" w14:textId="77777777" w:rsidR="00D369BE" w:rsidRPr="004116DB" w:rsidRDefault="00D369BE" w:rsidP="006255A5">
      <w:pPr>
        <w:pStyle w:val="Akapitzlist"/>
        <w:numPr>
          <w:ilvl w:val="0"/>
          <w:numId w:val="4"/>
        </w:numPr>
        <w:ind w:left="567" w:hanging="567"/>
        <w:jc w:val="both"/>
        <w:rPr>
          <w:color w:val="000000"/>
        </w:rPr>
      </w:pPr>
      <w:r w:rsidRPr="004116DB">
        <w:rPr>
          <w:color w:val="000000"/>
        </w:rPr>
        <w:t>Wykonawca oświadcza, że posiada odpowiednią wiedzę, doświadczenie i dysponuje stosowną bazą do wykonania przedmiotu umowy.</w:t>
      </w:r>
    </w:p>
    <w:p w14:paraId="00E89976" w14:textId="77777777" w:rsidR="00D369BE" w:rsidRPr="004116DB" w:rsidRDefault="00D369BE" w:rsidP="006255A5">
      <w:pPr>
        <w:pStyle w:val="Akapitzlist"/>
        <w:numPr>
          <w:ilvl w:val="0"/>
          <w:numId w:val="4"/>
        </w:numPr>
        <w:ind w:left="567" w:hanging="567"/>
        <w:jc w:val="both"/>
        <w:rPr>
          <w:color w:val="000000"/>
        </w:rPr>
      </w:pPr>
      <w:r w:rsidRPr="004116DB">
        <w:rPr>
          <w:color w:val="000000"/>
        </w:rPr>
        <w:t xml:space="preserve">Wszelkie czynności związane z realizacją przedmiotu umowy, w szczególności wszelkie czynności techniczne potrzebne do wykonania przedmiotu umowy i jego montażu, odbywają się na ryzyko Wykonawcy. </w:t>
      </w:r>
    </w:p>
    <w:p w14:paraId="7653E342" w14:textId="77777777" w:rsidR="00D369BE" w:rsidRPr="004116DB" w:rsidRDefault="00D369BE" w:rsidP="006255A5">
      <w:pPr>
        <w:pStyle w:val="Akapitzlist"/>
        <w:numPr>
          <w:ilvl w:val="0"/>
          <w:numId w:val="4"/>
        </w:numPr>
        <w:ind w:left="567" w:hanging="567"/>
        <w:jc w:val="both"/>
        <w:rPr>
          <w:color w:val="000000"/>
        </w:rPr>
      </w:pPr>
      <w:r w:rsidRPr="004116DB">
        <w:rPr>
          <w:color w:val="000000"/>
        </w:rPr>
        <w:t xml:space="preserve">Koszty, właściwe warunki transportu oraz wszelkie ryzyka z tym związane obciążają Wykonawcę, w tym Wykonawca ponosi odpowiedzialność za uszkodzenia związane z transportem przedmiotu umowy bądź też poszczególnych jego elementów do docelowego miejsca przeznaczenia. Wykonawca jest obowiązany skontaktować się z Zamawiającym przed rozpoczęciem dostawy. Przed końcowym odbiorem przedmiotu umowy, Wykonawca na własny koszt i ryzyko naprawi wszelkie szkody wynikłe w trakcie jego realizacji. </w:t>
      </w:r>
    </w:p>
    <w:p w14:paraId="0B425F4E" w14:textId="77777777" w:rsidR="00D369BE" w:rsidRPr="004116DB" w:rsidRDefault="00D369BE" w:rsidP="006255A5">
      <w:pPr>
        <w:pStyle w:val="Akapitzlist"/>
        <w:numPr>
          <w:ilvl w:val="0"/>
          <w:numId w:val="4"/>
        </w:numPr>
        <w:ind w:left="567" w:hanging="567"/>
        <w:jc w:val="both"/>
        <w:rPr>
          <w:color w:val="000000"/>
        </w:rPr>
      </w:pPr>
      <w:r w:rsidRPr="004116DB">
        <w:rPr>
          <w:color w:val="000000"/>
        </w:rPr>
        <w:t>Dla uniknięcia wszelkich wątpliwości Strony ustalają, iż autorskie prawa majątkowe i inne prawa własności intelektualnej wytworzone przez pracowników Zamawiającego i Wykonawcy w związku z realizacją niniejszej umowy, pozostają własnością Zamawiającego.</w:t>
      </w:r>
    </w:p>
    <w:p w14:paraId="0C4EE9D0" w14:textId="77777777" w:rsidR="00D369BE" w:rsidRPr="004116DB" w:rsidRDefault="00D369BE" w:rsidP="006255A5">
      <w:pPr>
        <w:pStyle w:val="Akapitzlist"/>
        <w:numPr>
          <w:ilvl w:val="0"/>
          <w:numId w:val="4"/>
        </w:numPr>
        <w:ind w:left="567" w:hanging="567"/>
        <w:jc w:val="both"/>
      </w:pPr>
      <w:r w:rsidRPr="004116DB">
        <w:rPr>
          <w:color w:val="000000"/>
        </w:rPr>
        <w:t>Wykonawca zgłasza gotowość do realizacji umowy w dniu jej zawarcia.</w:t>
      </w:r>
    </w:p>
    <w:p w14:paraId="4A6C8610" w14:textId="77777777" w:rsidR="00D369BE" w:rsidRPr="004116DB" w:rsidRDefault="00D369BE" w:rsidP="00D369BE">
      <w:pPr>
        <w:ind w:left="567" w:hanging="567"/>
        <w:jc w:val="center"/>
        <w:rPr>
          <w:color w:val="000000"/>
        </w:rPr>
      </w:pPr>
    </w:p>
    <w:p w14:paraId="405FE1D0" w14:textId="77777777" w:rsidR="00D369BE" w:rsidRPr="004116DB" w:rsidRDefault="00D369BE" w:rsidP="00D369BE">
      <w:pPr>
        <w:jc w:val="center"/>
        <w:rPr>
          <w:b/>
          <w:bCs/>
          <w:color w:val="000000"/>
        </w:rPr>
      </w:pPr>
      <w:r w:rsidRPr="004116DB">
        <w:rPr>
          <w:b/>
          <w:bCs/>
          <w:color w:val="000000"/>
        </w:rPr>
        <w:t>§ 3</w:t>
      </w:r>
    </w:p>
    <w:p w14:paraId="3966C5C6" w14:textId="77777777" w:rsidR="00D369BE" w:rsidRPr="004116DB" w:rsidRDefault="00D369BE" w:rsidP="006255A5">
      <w:pPr>
        <w:pStyle w:val="Akapitzlist"/>
        <w:numPr>
          <w:ilvl w:val="0"/>
          <w:numId w:val="3"/>
        </w:numPr>
        <w:ind w:left="567" w:hanging="567"/>
        <w:jc w:val="both"/>
        <w:rPr>
          <w:color w:val="000000"/>
        </w:rPr>
      </w:pPr>
      <w:r w:rsidRPr="004116DB">
        <w:rPr>
          <w:color w:val="000000"/>
        </w:rPr>
        <w:t>Wykonany przedmiot umowy zostanie dostarczony do Zamawiającego na następujące adresy:</w:t>
      </w:r>
    </w:p>
    <w:p w14:paraId="36BE1545" w14:textId="77777777" w:rsidR="00D369BE" w:rsidRPr="004116DB" w:rsidRDefault="00D369BE" w:rsidP="006255A5">
      <w:pPr>
        <w:pStyle w:val="Akapitzlist"/>
        <w:numPr>
          <w:ilvl w:val="0"/>
          <w:numId w:val="13"/>
        </w:numPr>
        <w:ind w:left="851" w:hanging="284"/>
        <w:jc w:val="both"/>
        <w:rPr>
          <w:color w:val="000000"/>
        </w:rPr>
      </w:pPr>
      <w:r w:rsidRPr="004116DB">
        <w:rPr>
          <w:color w:val="000000"/>
        </w:rPr>
        <w:lastRenderedPageBreak/>
        <w:t>dokumentacja techniczna na adres Wydziału Biologii i Nauk o Ziemi Uniwersytetu Jagiellońskiego, ul. Gronostajowa  7, 30-387 Kraków,</w:t>
      </w:r>
    </w:p>
    <w:p w14:paraId="3542D7D3" w14:textId="77777777" w:rsidR="00D369BE" w:rsidRPr="004116DB" w:rsidRDefault="00D369BE" w:rsidP="006255A5">
      <w:pPr>
        <w:pStyle w:val="Akapitzlist"/>
        <w:numPr>
          <w:ilvl w:val="0"/>
          <w:numId w:val="13"/>
        </w:numPr>
        <w:ind w:left="851" w:hanging="284"/>
        <w:jc w:val="both"/>
        <w:rPr>
          <w:color w:val="000000"/>
        </w:rPr>
      </w:pPr>
      <w:r w:rsidRPr="004116DB">
        <w:rPr>
          <w:color w:val="000000"/>
        </w:rPr>
        <w:t>zbudowane prototypy na adres: Pasieka Krzeszowicka, ul. Kolejowa 4a, 32-065 Krzeszowice.</w:t>
      </w:r>
    </w:p>
    <w:p w14:paraId="605E98BC" w14:textId="77777777" w:rsidR="00D369BE" w:rsidRPr="004116DB" w:rsidRDefault="00D369BE" w:rsidP="006255A5">
      <w:pPr>
        <w:pStyle w:val="Akapitzlist"/>
        <w:numPr>
          <w:ilvl w:val="0"/>
          <w:numId w:val="3"/>
        </w:numPr>
        <w:ind w:left="567" w:hanging="567"/>
        <w:jc w:val="both"/>
        <w:rPr>
          <w:color w:val="000000"/>
        </w:rPr>
      </w:pPr>
      <w:r w:rsidRPr="004116DB">
        <w:rPr>
          <w:color w:val="000000"/>
        </w:rPr>
        <w:t>Protokoły odbioru poszczególnych komponentów przedmiotu umowy oraz protokół odbioru końcowego przedmiotu umowy, będą sporządzone z udziałem upoważnionych przedstawicieli Stron umowy po sprawdzeniu zgodności realizacji przedmiotu umowy z opisem zawartym w zapytaniu ofertowym oraz ofercie Wykonawcy.</w:t>
      </w:r>
    </w:p>
    <w:p w14:paraId="28165165" w14:textId="77777777" w:rsidR="00D369BE" w:rsidRPr="004116DB" w:rsidRDefault="00D369BE" w:rsidP="006255A5">
      <w:pPr>
        <w:pStyle w:val="Akapitzlist"/>
        <w:numPr>
          <w:ilvl w:val="0"/>
          <w:numId w:val="3"/>
        </w:numPr>
        <w:ind w:left="567" w:hanging="567"/>
        <w:jc w:val="both"/>
        <w:rPr>
          <w:color w:val="000000"/>
        </w:rPr>
      </w:pPr>
      <w:r w:rsidRPr="004116DB">
        <w:rPr>
          <w:color w:val="000000"/>
        </w:rPr>
        <w:t>Wykonawca jest zobowiązany do przedstawienia Zamawiającemu przy odbiorze każdego elementu przedmiotu umowy zasad prawidłowej obsługi i działania tego elementu.</w:t>
      </w:r>
    </w:p>
    <w:p w14:paraId="7B3D5526" w14:textId="77777777" w:rsidR="00D369BE" w:rsidRPr="004116DB" w:rsidRDefault="00D369BE" w:rsidP="006255A5">
      <w:pPr>
        <w:pStyle w:val="Akapitzlist"/>
        <w:numPr>
          <w:ilvl w:val="0"/>
          <w:numId w:val="3"/>
        </w:numPr>
        <w:ind w:left="567" w:hanging="567"/>
        <w:jc w:val="both"/>
        <w:rPr>
          <w:color w:val="000000"/>
        </w:rPr>
      </w:pPr>
      <w:r w:rsidRPr="004116DB">
        <w:rPr>
          <w:color w:val="000000"/>
        </w:rPr>
        <w:t>Zamawiający zastrzega sobie prawo odmowy podpisania protokołów odbioru przedmiotu umowy w przypadku, gdy przedmiot umowy będzie niekompletny, uszkodzony lub też nie będzie odpowiadał parametrom technicznym  lub będzie posiadał wady.</w:t>
      </w:r>
    </w:p>
    <w:p w14:paraId="7AF87B40" w14:textId="77777777" w:rsidR="00D369BE" w:rsidRPr="004116DB" w:rsidRDefault="00D369BE" w:rsidP="006255A5">
      <w:pPr>
        <w:pStyle w:val="Akapitzlist"/>
        <w:numPr>
          <w:ilvl w:val="0"/>
          <w:numId w:val="3"/>
        </w:numPr>
        <w:ind w:left="567" w:hanging="567"/>
        <w:jc w:val="both"/>
        <w:rPr>
          <w:color w:val="000000"/>
        </w:rPr>
      </w:pPr>
      <w:r w:rsidRPr="004116DB">
        <w:rPr>
          <w:color w:val="000000"/>
        </w:rPr>
        <w:t>W przypadku stwierdzenia w czasie odbioru przedmiotu umowy wad przedmiotu umowy, Zamawiający wyznaczy Wykonawcy termin na ich usunięcie, zgodnie z §6 ust. 2 niniejszej umowy. W razie stwierdzenia wad niedających się usunąć, Zamawiającemu przysługuje prawo odpowiedniego obniżenia wynagrodzenia należnego Wykonawcy lub odstąpienia od umowy.</w:t>
      </w:r>
    </w:p>
    <w:p w14:paraId="299D4E8C" w14:textId="77777777" w:rsidR="00D369BE" w:rsidRPr="004116DB" w:rsidRDefault="00D369BE" w:rsidP="00D369BE">
      <w:pPr>
        <w:pStyle w:val="Akapitzlist"/>
        <w:ind w:left="0"/>
        <w:rPr>
          <w:color w:val="000000"/>
        </w:rPr>
      </w:pPr>
    </w:p>
    <w:p w14:paraId="12DB13EC" w14:textId="77777777" w:rsidR="00D369BE" w:rsidRPr="004116DB" w:rsidRDefault="00D369BE" w:rsidP="00D369BE">
      <w:pPr>
        <w:pStyle w:val="Akapitzlist"/>
        <w:ind w:left="0"/>
        <w:jc w:val="center"/>
        <w:rPr>
          <w:b/>
          <w:bCs/>
          <w:color w:val="000000"/>
        </w:rPr>
      </w:pPr>
      <w:r w:rsidRPr="004116DB">
        <w:rPr>
          <w:b/>
          <w:bCs/>
          <w:color w:val="000000"/>
        </w:rPr>
        <w:t>§ 4</w:t>
      </w:r>
    </w:p>
    <w:p w14:paraId="79980E03" w14:textId="77777777" w:rsidR="00D369BE" w:rsidRPr="004116DB" w:rsidRDefault="00D369BE" w:rsidP="006255A5">
      <w:pPr>
        <w:widowControl w:val="0"/>
        <w:numPr>
          <w:ilvl w:val="6"/>
          <w:numId w:val="5"/>
        </w:numPr>
        <w:suppressAutoHyphens/>
        <w:ind w:left="567" w:hanging="567"/>
        <w:jc w:val="both"/>
        <w:rPr>
          <w:b/>
          <w:bCs/>
        </w:rPr>
      </w:pPr>
      <w:r w:rsidRPr="004116DB">
        <w:rPr>
          <w:bCs/>
        </w:rPr>
        <w:t>Wysokość wynagrodzenia przysługującego Wykonawcy za wykonanie przedmiotu umowy ustalona została na podstawie oferty Wykonawcy.</w:t>
      </w:r>
    </w:p>
    <w:p w14:paraId="595E7BA7" w14:textId="77777777" w:rsidR="00D369BE" w:rsidRPr="004116DB" w:rsidRDefault="00D369BE" w:rsidP="006255A5">
      <w:pPr>
        <w:widowControl w:val="0"/>
        <w:numPr>
          <w:ilvl w:val="6"/>
          <w:numId w:val="5"/>
        </w:numPr>
        <w:suppressAutoHyphens/>
        <w:ind w:left="567" w:hanging="567"/>
        <w:jc w:val="both"/>
        <w:rPr>
          <w:b/>
          <w:bCs/>
        </w:rPr>
      </w:pPr>
      <w:r w:rsidRPr="004116DB">
        <w:rPr>
          <w:bCs/>
        </w:rPr>
        <w:t xml:space="preserve">Zamawiający oświadcza, a Wykonawca przyjmuje do wiadomości i akceptuje, że łączne wynagrodzenie Wykonawcy w ramach niniejszej umowy wynosi </w:t>
      </w:r>
      <w:r w:rsidRPr="004116DB">
        <w:t>kwotę: …………………(słownie:……………………………….), co po doliczeniu podatku VAT w stawce 23% daje kwotę ……………………….(słownie:……………………………….</w:t>
      </w:r>
      <w:bookmarkStart w:id="3" w:name="_Hlk56157602"/>
      <w:r w:rsidRPr="004116DB">
        <w:t>.</w:t>
      </w:r>
      <w:bookmarkEnd w:id="3"/>
    </w:p>
    <w:p w14:paraId="18BAAB88" w14:textId="77777777" w:rsidR="00D369BE" w:rsidRPr="004116DB" w:rsidRDefault="00D369BE" w:rsidP="006255A5">
      <w:pPr>
        <w:pStyle w:val="Akapitzlist"/>
        <w:numPr>
          <w:ilvl w:val="6"/>
          <w:numId w:val="5"/>
        </w:numPr>
        <w:spacing w:line="276" w:lineRule="auto"/>
        <w:ind w:left="567" w:hanging="567"/>
        <w:jc w:val="both"/>
      </w:pPr>
      <w:r w:rsidRPr="004116DB">
        <w:t>Wynagrodzenie określone w ust. 2 obejmuje wszelkie koszty poniesione przez Wykonawcę w celu realizacji przedmiotu umowy, w tym w tym koszty dostawy i transportu, koszty usług świadczonych w ramach przedmiotu umowy, koszty odpowiedzialności z tytułu rękojmi za wady oraz przeniesienie wszelkich praw własności oraz własności przedmiotów, przemienienie autorskich praw majątkowych, w tym praw zależnych, do utworów powstałych przy oraz w związku z realizacja niniejszej umowy, w zakresie określonym w §7.</w:t>
      </w:r>
    </w:p>
    <w:p w14:paraId="4C534F88" w14:textId="77777777" w:rsidR="00D369BE" w:rsidRPr="004116DB" w:rsidRDefault="00D369BE" w:rsidP="00D369BE">
      <w:pPr>
        <w:widowControl w:val="0"/>
        <w:suppressAutoHyphens/>
        <w:ind w:left="567"/>
        <w:jc w:val="both"/>
      </w:pPr>
      <w:r w:rsidRPr="004116DB">
        <w:t xml:space="preserve">Płatność nastąpi w terminie do 30 dni od dnia doręczenia Zamawiającemu prawidłowo wystawionej faktury i podpisania przez Zamawiającego stosownego protokołu odbioru, tj. bez uwag. Gdyby nieznana była data doręczenia faktury, termin płatności rozpocznie bieg od daty podpisania przez Zamawiającego stosownego protokołu odbioru. W wypadku, gdyby faktura </w:t>
      </w:r>
      <w:r w:rsidRPr="004116DB">
        <w:lastRenderedPageBreak/>
        <w:t>VAT dostarczona została Zamawiającemu przed podpisaniem przez Strony protokołu odbioru bez uwag, termin zapłaty rozpoczyna bieg z datą podpisania takiego protokołu.</w:t>
      </w:r>
    </w:p>
    <w:p w14:paraId="331EE70E" w14:textId="77777777" w:rsidR="00D369BE" w:rsidRPr="004116DB" w:rsidRDefault="00D369BE" w:rsidP="006255A5">
      <w:pPr>
        <w:widowControl w:val="0"/>
        <w:numPr>
          <w:ilvl w:val="6"/>
          <w:numId w:val="5"/>
        </w:numPr>
        <w:suppressAutoHyphens/>
        <w:ind w:left="567" w:hanging="567"/>
        <w:jc w:val="both"/>
      </w:pPr>
      <w:r w:rsidRPr="004116DB">
        <w:t>Zamawiający ma prawo wstrzymać się z realizacją całości lub części zapłaty, a także żądać zwrotu zaliczki od Wykonawcy lub też gwaranta, w przypadku gdy dostarczony przedmiot umowy nie spełnia wymaganych parametrów technicznych, został uszkodzony w transporcie lub też nie został dostarczony w terminie.</w:t>
      </w:r>
    </w:p>
    <w:p w14:paraId="4392C4F9" w14:textId="77777777" w:rsidR="00D369BE" w:rsidRPr="004116DB" w:rsidRDefault="00D369BE" w:rsidP="006255A5">
      <w:pPr>
        <w:widowControl w:val="0"/>
        <w:numPr>
          <w:ilvl w:val="6"/>
          <w:numId w:val="5"/>
        </w:numPr>
        <w:suppressAutoHyphens/>
        <w:ind w:left="567" w:hanging="567"/>
        <w:jc w:val="both"/>
      </w:pPr>
      <w:r w:rsidRPr="004116DB">
        <w:t xml:space="preserve">W przypadku gdy dostarczony przedmiot umowy nie spełnia wymogów technicznych, w szczególności nie osiągnął deklarowanych przez Wykonawcę w ofercie parametrów, Zamawiający, zachowując inne uprawnienia określone w Umowie, jest uprawniony według własnego wyboru do odpowiedniego obniżenia wynagrodzenia Wykonawcy: </w:t>
      </w:r>
    </w:p>
    <w:p w14:paraId="709B69D5" w14:textId="77777777" w:rsidR="00D369BE" w:rsidRPr="004116DB" w:rsidRDefault="00D369BE" w:rsidP="00D369BE">
      <w:pPr>
        <w:widowControl w:val="0"/>
        <w:suppressAutoHyphens/>
        <w:ind w:left="567"/>
        <w:jc w:val="both"/>
      </w:pPr>
      <w:r w:rsidRPr="004116DB">
        <w:t>-</w:t>
      </w:r>
      <w:r w:rsidRPr="004116DB">
        <w:tab/>
        <w:t>o kwotę określoną przez powołanego w tym celu niezależnego rzeczoznawcy, lub</w:t>
      </w:r>
    </w:p>
    <w:p w14:paraId="1538075E" w14:textId="77777777" w:rsidR="00D369BE" w:rsidRPr="004116DB" w:rsidRDefault="00D369BE" w:rsidP="00D369BE">
      <w:pPr>
        <w:widowControl w:val="0"/>
        <w:suppressAutoHyphens/>
        <w:ind w:left="567"/>
        <w:jc w:val="both"/>
      </w:pPr>
      <w:r w:rsidRPr="004116DB">
        <w:t>-</w:t>
      </w:r>
      <w:r w:rsidRPr="004116DB">
        <w:tab/>
        <w:t>o kwotę ustaloną wspólnie przez Strony umowy.</w:t>
      </w:r>
    </w:p>
    <w:p w14:paraId="217F65B6" w14:textId="77777777" w:rsidR="00D369BE" w:rsidRPr="004116DB" w:rsidRDefault="00D369BE" w:rsidP="006255A5">
      <w:pPr>
        <w:widowControl w:val="0"/>
        <w:numPr>
          <w:ilvl w:val="6"/>
          <w:numId w:val="5"/>
        </w:numPr>
        <w:suppressAutoHyphens/>
        <w:ind w:left="567" w:hanging="567"/>
        <w:jc w:val="both"/>
      </w:pPr>
      <w:r w:rsidRPr="004116DB">
        <w:t>Zamawiający zwróci Wykonawcy gwarancję bankową lub gwarancję ubezpieczeniową, o której mowa w ust. 4 powyżej oraz w §14, w ciągu 30 dni po upływie okresu ich ważności.</w:t>
      </w:r>
      <w:bookmarkStart w:id="4" w:name="OLE_LINK4"/>
      <w:bookmarkStart w:id="5" w:name="OLE_LINK3"/>
    </w:p>
    <w:p w14:paraId="2F6DB250" w14:textId="77777777" w:rsidR="00D369BE" w:rsidRPr="004116DB" w:rsidRDefault="00D369BE" w:rsidP="006255A5">
      <w:pPr>
        <w:widowControl w:val="0"/>
        <w:numPr>
          <w:ilvl w:val="6"/>
          <w:numId w:val="5"/>
        </w:numPr>
        <w:suppressAutoHyphens/>
        <w:ind w:left="567" w:hanging="567"/>
        <w:jc w:val="both"/>
      </w:pPr>
      <w:r w:rsidRPr="004116DB">
        <w:t xml:space="preserve">Wykonawca zobowiązuje się do złożenia prawidłowo wystawionej faktury VAT/rachunku w siedzibie </w:t>
      </w:r>
      <w:bookmarkEnd w:id="4"/>
      <w:bookmarkEnd w:id="5"/>
      <w:r w:rsidRPr="004116DB">
        <w:t xml:space="preserve">Zamawiającego: Centrum Transferu Technologii CITTRU, </w:t>
      </w:r>
      <w:r w:rsidRPr="004116DB">
        <w:rPr>
          <w:color w:val="000000"/>
        </w:rPr>
        <w:t>ul. Bobrzyńskiego 14</w:t>
      </w:r>
      <w:r w:rsidRPr="004116DB">
        <w:t>, 30-348 Kraków (</w:t>
      </w:r>
      <w:r w:rsidRPr="004116DB">
        <w:rPr>
          <w:i/>
          <w:iCs/>
        </w:rPr>
        <w:t>adres</w:t>
      </w:r>
      <w:r w:rsidRPr="004116DB">
        <w:t xml:space="preserve">). </w:t>
      </w:r>
    </w:p>
    <w:p w14:paraId="1E5E6D93" w14:textId="77777777" w:rsidR="00D369BE" w:rsidRPr="004116DB" w:rsidRDefault="00D369BE" w:rsidP="006255A5">
      <w:pPr>
        <w:widowControl w:val="0"/>
        <w:numPr>
          <w:ilvl w:val="6"/>
          <w:numId w:val="5"/>
        </w:numPr>
        <w:suppressAutoHyphens/>
        <w:ind w:left="567" w:hanging="567"/>
        <w:jc w:val="both"/>
      </w:pPr>
      <w:r w:rsidRPr="004116DB">
        <w:t>Faktura winna być wystawiana w następujący sposób:</w:t>
      </w:r>
    </w:p>
    <w:p w14:paraId="279E50F5" w14:textId="77777777" w:rsidR="00D369BE" w:rsidRPr="004116DB" w:rsidRDefault="00D369BE" w:rsidP="00D369BE">
      <w:pPr>
        <w:widowControl w:val="0"/>
        <w:suppressAutoHyphens/>
        <w:ind w:left="567"/>
        <w:jc w:val="both"/>
        <w:rPr>
          <w:b/>
          <w:i/>
        </w:rPr>
      </w:pPr>
      <w:r w:rsidRPr="004116DB">
        <w:rPr>
          <w:b/>
          <w:i/>
        </w:rPr>
        <w:t xml:space="preserve">Uniwersytet Jagielloński, ul. Gołębia 24, 31-007 Kraków, </w:t>
      </w:r>
    </w:p>
    <w:p w14:paraId="7F949573" w14:textId="77777777" w:rsidR="00D369BE" w:rsidRPr="004116DB" w:rsidRDefault="00D369BE" w:rsidP="00D369BE">
      <w:pPr>
        <w:widowControl w:val="0"/>
        <w:suppressAutoHyphens/>
        <w:ind w:left="567"/>
        <w:jc w:val="both"/>
        <w:rPr>
          <w:b/>
          <w:i/>
        </w:rPr>
      </w:pPr>
      <w:r w:rsidRPr="004116DB">
        <w:rPr>
          <w:b/>
          <w:i/>
        </w:rPr>
        <w:t xml:space="preserve">NIP: 675-000-22-36, REGON: 000001270 </w:t>
      </w:r>
    </w:p>
    <w:p w14:paraId="023663CD" w14:textId="77777777" w:rsidR="00D369BE" w:rsidRPr="004116DB" w:rsidRDefault="00D369BE" w:rsidP="00D369BE">
      <w:pPr>
        <w:ind w:left="567"/>
        <w:rPr>
          <w:u w:val="single"/>
        </w:rPr>
      </w:pPr>
      <w:r w:rsidRPr="004116DB">
        <w:rPr>
          <w:u w:val="single"/>
        </w:rPr>
        <w:t>i opatrzona dopiskiem, dla Centrum Transferu Technologii CITTRU.</w:t>
      </w:r>
    </w:p>
    <w:p w14:paraId="7B9F6F3C" w14:textId="77777777" w:rsidR="00D369BE" w:rsidRPr="004116DB" w:rsidRDefault="00D369BE" w:rsidP="00D369BE">
      <w:pPr>
        <w:pStyle w:val="Akapitzlist"/>
        <w:ind w:left="0"/>
        <w:jc w:val="center"/>
        <w:rPr>
          <w:b/>
          <w:bCs/>
          <w:color w:val="000000"/>
        </w:rPr>
      </w:pPr>
      <w:r w:rsidRPr="004116DB">
        <w:rPr>
          <w:b/>
          <w:bCs/>
          <w:color w:val="000000"/>
        </w:rPr>
        <w:t>§ 5</w:t>
      </w:r>
    </w:p>
    <w:p w14:paraId="2E7B40BE" w14:textId="77777777" w:rsidR="00D369BE" w:rsidRPr="004116DB" w:rsidRDefault="00D369BE" w:rsidP="006255A5">
      <w:pPr>
        <w:widowControl w:val="0"/>
        <w:numPr>
          <w:ilvl w:val="0"/>
          <w:numId w:val="6"/>
        </w:numPr>
        <w:tabs>
          <w:tab w:val="left" w:pos="426"/>
          <w:tab w:val="left" w:pos="5400"/>
        </w:tabs>
        <w:suppressAutoHyphens/>
        <w:ind w:left="567" w:hanging="567"/>
        <w:jc w:val="both"/>
      </w:pPr>
      <w:r w:rsidRPr="004116DB">
        <w:t xml:space="preserve">  Za dzień odbioru przedmiotu umowy Strony uważać będą dzień faktycznej realizacji przez Wykonawcę całości usług i czynności składających się na przedmiot umowy, który zostanie odnotowany w protokole.</w:t>
      </w:r>
    </w:p>
    <w:p w14:paraId="496F91D0" w14:textId="77777777" w:rsidR="00D369BE" w:rsidRPr="004116DB" w:rsidRDefault="00D369BE" w:rsidP="006255A5">
      <w:pPr>
        <w:widowControl w:val="0"/>
        <w:numPr>
          <w:ilvl w:val="0"/>
          <w:numId w:val="6"/>
        </w:numPr>
        <w:tabs>
          <w:tab w:val="left" w:pos="426"/>
          <w:tab w:val="left" w:pos="5400"/>
        </w:tabs>
        <w:suppressAutoHyphens/>
        <w:ind w:left="567" w:hanging="567"/>
        <w:jc w:val="both"/>
      </w:pPr>
      <w:r w:rsidRPr="004116DB">
        <w:t xml:space="preserve">  W przypadku, gdy przedmiot umowy będzie niekompletny, uszkodzony lub też nie będzie odpowiadał parametrom technicznym lub ilościowym, określonym w umowie, Zamawiający ujmie te okoliczności w protokole odbioru w formie zastrzeżeń.</w:t>
      </w:r>
    </w:p>
    <w:p w14:paraId="5839BBC4" w14:textId="77777777" w:rsidR="00D369BE" w:rsidRPr="004116DB" w:rsidRDefault="00D369BE" w:rsidP="006255A5">
      <w:pPr>
        <w:widowControl w:val="0"/>
        <w:numPr>
          <w:ilvl w:val="0"/>
          <w:numId w:val="6"/>
        </w:numPr>
        <w:tabs>
          <w:tab w:val="left" w:pos="426"/>
          <w:tab w:val="left" w:pos="5400"/>
        </w:tabs>
        <w:suppressAutoHyphens/>
        <w:ind w:left="567" w:hanging="567"/>
        <w:jc w:val="both"/>
      </w:pPr>
      <w:r w:rsidRPr="004116DB">
        <w:t xml:space="preserve">  Podpisanie protokołu nie wyłącza dochodzenia przez Zamawiającego roszczeń </w:t>
      </w:r>
      <w:r w:rsidRPr="004116DB">
        <w:br/>
        <w:t>z tytułu nienależytego wykonania umowy, w szczególności w przypadku wykrycia wad przedmiotu umowy przez Zamawiającego po dokonaniu odbioru.</w:t>
      </w:r>
    </w:p>
    <w:p w14:paraId="39E53AED" w14:textId="77777777" w:rsidR="00D369BE" w:rsidRPr="004116DB" w:rsidRDefault="00D369BE" w:rsidP="006255A5">
      <w:pPr>
        <w:widowControl w:val="0"/>
        <w:numPr>
          <w:ilvl w:val="0"/>
          <w:numId w:val="6"/>
        </w:numPr>
        <w:tabs>
          <w:tab w:val="left" w:pos="426"/>
          <w:tab w:val="left" w:pos="900"/>
          <w:tab w:val="left" w:pos="5400"/>
        </w:tabs>
        <w:suppressAutoHyphens/>
        <w:ind w:left="567" w:hanging="567"/>
        <w:jc w:val="both"/>
      </w:pPr>
      <w:r w:rsidRPr="004116DB">
        <w:t xml:space="preserve">  Miejscem płatności jest bank Zamawiającego, a zapłata następuje z chwilą dokonania zlecenia przelewu przez Zamawiającego.</w:t>
      </w:r>
    </w:p>
    <w:p w14:paraId="2A125F14" w14:textId="77777777" w:rsidR="00D369BE" w:rsidRPr="004116DB" w:rsidRDefault="00D369BE" w:rsidP="006255A5">
      <w:pPr>
        <w:widowControl w:val="0"/>
        <w:numPr>
          <w:ilvl w:val="0"/>
          <w:numId w:val="6"/>
        </w:numPr>
        <w:tabs>
          <w:tab w:val="left" w:pos="426"/>
        </w:tabs>
        <w:suppressAutoHyphens/>
        <w:ind w:left="567" w:hanging="567"/>
        <w:jc w:val="both"/>
        <w:rPr>
          <w:color w:val="000000"/>
        </w:rPr>
      </w:pPr>
      <w:r w:rsidRPr="004116DB">
        <w:t xml:space="preserve">  W przypadku wystawiania przez Wykonawcę ustrukturyzowanych faktur elektronicznych </w:t>
      </w:r>
      <w:r w:rsidRPr="004116DB">
        <w:br/>
        <w:t xml:space="preserve">w rozumieniu art. 6 ust. 1 ustawy z dnia 9 listopada 2018 r. o elektronicznym fakturowaniu </w:t>
      </w:r>
      <w:r w:rsidRPr="004116DB">
        <w:br/>
      </w:r>
      <w:r w:rsidRPr="004116DB">
        <w:lastRenderedPageBreak/>
        <w:t xml:space="preserve">w zamówieniach publicznych, koncesjach na roboty budowlane lub usługi oraz partnerstwie publiczno-prywatnym (Dz. U. 2018 poz. 2191 ze zm.) za pośrednictwem Platformy Elektronicznego Fakturowania dostępnej pod adresem: https://efaktura.gov.pl/, w polu „referencja”, Wykonawca wpisze </w:t>
      </w:r>
      <w:r w:rsidRPr="004116DB">
        <w:rPr>
          <w:color w:val="000000"/>
        </w:rPr>
        <w:t>Gabriela Konopka-Cupiał.</w:t>
      </w:r>
    </w:p>
    <w:p w14:paraId="1DD658F6" w14:textId="77777777" w:rsidR="00D369BE" w:rsidRPr="004116DB" w:rsidRDefault="00D369BE" w:rsidP="006255A5">
      <w:pPr>
        <w:widowControl w:val="0"/>
        <w:numPr>
          <w:ilvl w:val="0"/>
          <w:numId w:val="6"/>
        </w:numPr>
        <w:tabs>
          <w:tab w:val="left" w:pos="426"/>
        </w:tabs>
        <w:suppressAutoHyphens/>
        <w:ind w:left="567" w:hanging="567"/>
        <w:jc w:val="both"/>
        <w:rPr>
          <w:color w:val="000000"/>
        </w:rPr>
      </w:pPr>
      <w:r w:rsidRPr="004116DB">
        <w:t xml:space="preserve">  Wynagrodzenie przysługujące Wykonawcy jest płatne przelewem z rachunku Zamawiającego na konto Wykonawcy wskazane na fakturze.</w:t>
      </w:r>
    </w:p>
    <w:p w14:paraId="431F8EEA" w14:textId="77777777" w:rsidR="00D369BE" w:rsidRPr="004116DB" w:rsidRDefault="00D369BE" w:rsidP="006255A5">
      <w:pPr>
        <w:widowControl w:val="0"/>
        <w:numPr>
          <w:ilvl w:val="0"/>
          <w:numId w:val="6"/>
        </w:numPr>
        <w:tabs>
          <w:tab w:val="left" w:pos="426"/>
        </w:tabs>
        <w:suppressAutoHyphens/>
        <w:ind w:left="567" w:hanging="567"/>
        <w:jc w:val="both"/>
      </w:pPr>
      <w:r w:rsidRPr="004116DB">
        <w:t xml:space="preserve">  Wykonawca zobowiązany jest do wskazania numeru rachunku, który został ujawniony </w:t>
      </w:r>
      <w:r w:rsidRPr="004116DB">
        <w:br/>
        <w:t>w wykazie podmiotów zarejestrowanych jako podatnicy VAT, niezarejestrowanych oraz wykreślonych i przywróconych do rejestru VAT prowadzonym przez Szefa Krajowej Administracji Skarbowej (dalej: „Biała lista”).</w:t>
      </w:r>
    </w:p>
    <w:p w14:paraId="2CBA6DAB" w14:textId="77777777" w:rsidR="00D369BE" w:rsidRPr="004116DB" w:rsidRDefault="00D369BE" w:rsidP="006255A5">
      <w:pPr>
        <w:widowControl w:val="0"/>
        <w:numPr>
          <w:ilvl w:val="0"/>
          <w:numId w:val="6"/>
        </w:numPr>
        <w:tabs>
          <w:tab w:val="left" w:pos="426"/>
        </w:tabs>
        <w:suppressAutoHyphens/>
        <w:ind w:left="567" w:hanging="567"/>
        <w:jc w:val="both"/>
      </w:pPr>
      <w:r w:rsidRPr="004116DB">
        <w:t xml:space="preserve">  W razie braku ujawnienia bankowego rachunku rozliczeniowego Wykonawcy na „Białej liście” Zamawiający będzie uprawniony do zapłaty wynagrodzenia na rachunek wskazany </w:t>
      </w:r>
      <w:r w:rsidRPr="004116DB">
        <w:br/>
        <w:t>w fakturze Wykonawcy przy zastosowaniu mechanizmu podzielonej płatności albo do zawiadomienia właściwego naczelnika urzędu skarbowego przy dokonywaniu pierwszej zapłaty wynagrodzenia przelewem na rachunek wskazany w tej fakturze.</w:t>
      </w:r>
    </w:p>
    <w:p w14:paraId="070DF79D" w14:textId="77777777" w:rsidR="00D369BE" w:rsidRPr="004116DB" w:rsidRDefault="00D369BE" w:rsidP="006255A5">
      <w:pPr>
        <w:widowControl w:val="0"/>
        <w:numPr>
          <w:ilvl w:val="0"/>
          <w:numId w:val="6"/>
        </w:numPr>
        <w:tabs>
          <w:tab w:val="left" w:pos="426"/>
        </w:tabs>
        <w:suppressAutoHyphens/>
        <w:ind w:left="567" w:hanging="567"/>
        <w:jc w:val="both"/>
      </w:pPr>
      <w:r w:rsidRPr="004116DB">
        <w:t xml:space="preserve">  Zamawiający w przypadku, gdy Wykonawca jest zarejestrowany jako czynny podatnik podatku od towarów i usług Zamawiający może dokonać płatności wynagrodzenia </w:t>
      </w:r>
      <w:r w:rsidRPr="004116DB">
        <w:br/>
        <w:t>z zastosowaniem mechanizmu podzielonej płatności, to jest w sposób wskazany w art. 108a ust. 2 ustawy VAT. Postanowień zdania 1. nie stosuje się, gdy przedmiot umowy stanowi czynność zwolnioną z podatku VAT albo jest on objęty 0% stawką podatku VAT.</w:t>
      </w:r>
    </w:p>
    <w:p w14:paraId="3DE1083E" w14:textId="77777777" w:rsidR="00D369BE" w:rsidRPr="004116DB" w:rsidRDefault="00D369BE" w:rsidP="006255A5">
      <w:pPr>
        <w:widowControl w:val="0"/>
        <w:numPr>
          <w:ilvl w:val="0"/>
          <w:numId w:val="6"/>
        </w:numPr>
        <w:tabs>
          <w:tab w:val="left" w:pos="426"/>
        </w:tabs>
        <w:suppressAutoHyphens/>
        <w:ind w:left="567" w:hanging="567"/>
        <w:contextualSpacing/>
        <w:jc w:val="both"/>
      </w:pPr>
      <w:r w:rsidRPr="004116DB">
        <w:t xml:space="preserve">  Wykonawca, który jest zarejestrowany jako czynny podatnik podatku od towarów i usług, oświadcza, że wskazany na fakturze rachunek bankowy jest rachunkiem rozliczeniowym służącym dla celów rozliczeń z tytułu prowadzonej przez niego działalności gospodarczej.</w:t>
      </w:r>
    </w:p>
    <w:p w14:paraId="7D0613ED" w14:textId="77777777" w:rsidR="00D369BE" w:rsidRPr="004116DB" w:rsidRDefault="00D369BE" w:rsidP="006255A5">
      <w:pPr>
        <w:widowControl w:val="0"/>
        <w:numPr>
          <w:ilvl w:val="0"/>
          <w:numId w:val="6"/>
        </w:numPr>
        <w:tabs>
          <w:tab w:val="left" w:pos="426"/>
        </w:tabs>
        <w:suppressAutoHyphens/>
        <w:ind w:left="567" w:hanging="567"/>
        <w:jc w:val="both"/>
      </w:pPr>
      <w:r w:rsidRPr="004116DB">
        <w:t xml:space="preserve">  Wykonawca, który jest zarejestrowany jako czynny podatnik podatku od towarów i usług, oświadcza, że z tytułu transakcji będących przedmiotem umowy wykona prawidłowo zobowiązania podatkowe, w szczególności prawidłowo określi stawki podatku od towarów i usług oraz wpłaci na rachunek urzędu skarbowego kwotę podatku od towarów i usług przypadającą na te transakcje. W przypadku uznania przez administrację podatkową, że z tytułu przedmiotowych transakcji Wykonawca/Zamawiający nie wykonał prawidłowo zobowiązań podatkowych, Wykonawca zobowiązuje się do poniesienia obciążeń nałożonych na Zamawiającego przez administrację podatkową.</w:t>
      </w:r>
    </w:p>
    <w:p w14:paraId="6D377065" w14:textId="77777777" w:rsidR="00D369BE" w:rsidRPr="004116DB" w:rsidRDefault="00D369BE" w:rsidP="006255A5">
      <w:pPr>
        <w:widowControl w:val="0"/>
        <w:numPr>
          <w:ilvl w:val="0"/>
          <w:numId w:val="6"/>
        </w:numPr>
        <w:tabs>
          <w:tab w:val="left" w:pos="426"/>
        </w:tabs>
        <w:suppressAutoHyphens/>
        <w:ind w:left="567" w:hanging="567"/>
        <w:jc w:val="both"/>
      </w:pPr>
      <w:r w:rsidRPr="004116DB">
        <w:t xml:space="preserve">  Wykonawcy nie przysługuje prawo przenoszenia, cesji, przekazu, zastawienia na podmioty trzecie swych praw, wierzytelności i zobowiązań wynikających z niniejszej umowy, bez uprzedniej, pisemnej zgody Zamawiającego.</w:t>
      </w:r>
    </w:p>
    <w:p w14:paraId="02DFB1EE" w14:textId="77777777" w:rsidR="00D369BE" w:rsidRPr="004116DB" w:rsidRDefault="00D369BE" w:rsidP="00D369BE">
      <w:pPr>
        <w:jc w:val="both"/>
      </w:pPr>
    </w:p>
    <w:p w14:paraId="5AB9A5D7" w14:textId="77777777" w:rsidR="00D369BE" w:rsidRPr="004116DB" w:rsidRDefault="00D369BE" w:rsidP="00D369BE">
      <w:pPr>
        <w:pStyle w:val="Akapitzlist"/>
        <w:ind w:left="0"/>
        <w:jc w:val="center"/>
        <w:rPr>
          <w:b/>
          <w:bCs/>
          <w:color w:val="000000"/>
        </w:rPr>
      </w:pPr>
      <w:r w:rsidRPr="004116DB">
        <w:rPr>
          <w:b/>
          <w:bCs/>
          <w:color w:val="000000"/>
        </w:rPr>
        <w:t>§ 6</w:t>
      </w:r>
    </w:p>
    <w:p w14:paraId="1F1C13A8" w14:textId="77777777" w:rsidR="00D369BE" w:rsidRPr="004116DB" w:rsidRDefault="00D369BE" w:rsidP="006255A5">
      <w:pPr>
        <w:pStyle w:val="Akapitzlist"/>
        <w:numPr>
          <w:ilvl w:val="0"/>
          <w:numId w:val="8"/>
        </w:numPr>
        <w:ind w:left="567" w:hanging="567"/>
        <w:jc w:val="both"/>
        <w:rPr>
          <w:color w:val="000000"/>
        </w:rPr>
      </w:pPr>
      <w:r w:rsidRPr="004116DB">
        <w:rPr>
          <w:color w:val="000000"/>
        </w:rPr>
        <w:t>Wykonawca zobowiązuje się dostarczyć przedmiot umowy bez wad i usterek.</w:t>
      </w:r>
    </w:p>
    <w:p w14:paraId="132AE9C1" w14:textId="77777777" w:rsidR="00D369BE" w:rsidRPr="004116DB" w:rsidRDefault="00D369BE" w:rsidP="006255A5">
      <w:pPr>
        <w:pStyle w:val="Akapitzlist"/>
        <w:numPr>
          <w:ilvl w:val="0"/>
          <w:numId w:val="8"/>
        </w:numPr>
        <w:ind w:left="567" w:hanging="567"/>
        <w:jc w:val="both"/>
        <w:rPr>
          <w:color w:val="000000"/>
        </w:rPr>
      </w:pPr>
      <w:r w:rsidRPr="004116DB">
        <w:rPr>
          <w:color w:val="000000"/>
        </w:rPr>
        <w:t>Strony ustalają, że w rozumieniu art. 560 §1 Kodeksu cywilnego niezwłoczną wymianą wadliwych komponentów przedmiotu umowy na wolne od wad albo niezwłocznym usunięciem wad będzie wymiana lub usunięcie wad przez Wykonawcę w terminie do 30 dni od daty zgłoszenia (telefonicznie lub pisemnie za pośrednictwem poczty elektronicznej). Jeżeli z jakiegokolwiek powodu, Wykonawca nie usunie wady w wyznaczonym terminie, Zamawiający ma także prawo zaangażować inny podmiot do jej usunięcia, a Wykonawca zobowiązany jest pokryć związane z tym koszty w ciągu 14 dni od daty otrzymania wezwania do zwrotu udokumentowanych kosztów usunięcia wady przez osobę trzecią.</w:t>
      </w:r>
    </w:p>
    <w:p w14:paraId="70563CCB" w14:textId="77777777" w:rsidR="00D369BE" w:rsidRPr="004116DB" w:rsidRDefault="00D369BE" w:rsidP="006255A5">
      <w:pPr>
        <w:pStyle w:val="Akapitzlist"/>
        <w:numPr>
          <w:ilvl w:val="0"/>
          <w:numId w:val="8"/>
        </w:numPr>
        <w:ind w:left="567" w:hanging="567"/>
        <w:jc w:val="both"/>
        <w:rPr>
          <w:color w:val="000000"/>
        </w:rPr>
      </w:pPr>
      <w:r w:rsidRPr="004116DB">
        <w:rPr>
          <w:color w:val="000000"/>
        </w:rPr>
        <w:t>Wykonawca udziela gwarancji oraz zapewnia serwis gwarancyjny przedmiotu umowy zgodnie z następującymi zasadami:</w:t>
      </w:r>
    </w:p>
    <w:p w14:paraId="376733FA" w14:textId="77777777" w:rsidR="00D369BE" w:rsidRPr="004116DB" w:rsidRDefault="00D369BE" w:rsidP="006255A5">
      <w:pPr>
        <w:pStyle w:val="Akapitzlist"/>
        <w:numPr>
          <w:ilvl w:val="0"/>
          <w:numId w:val="14"/>
        </w:numPr>
        <w:ind w:hanging="363"/>
        <w:jc w:val="both"/>
        <w:rPr>
          <w:color w:val="000000"/>
        </w:rPr>
      </w:pPr>
      <w:r w:rsidRPr="004116DB">
        <w:rPr>
          <w:color w:val="000000"/>
        </w:rPr>
        <w:t>12 miesięczny okres gwarancji na wszystkie komponenty przedmiotu umowy oraz całość przedmiotu umowy, licząc od dnia końcowego odbioru przedmiotu umowy;</w:t>
      </w:r>
    </w:p>
    <w:p w14:paraId="0D41DDF5" w14:textId="77777777" w:rsidR="00D369BE" w:rsidRPr="004116DB" w:rsidRDefault="00D369BE" w:rsidP="006255A5">
      <w:pPr>
        <w:pStyle w:val="Akapitzlist"/>
        <w:numPr>
          <w:ilvl w:val="0"/>
          <w:numId w:val="14"/>
        </w:numPr>
        <w:ind w:hanging="363"/>
        <w:jc w:val="both"/>
        <w:rPr>
          <w:color w:val="000000"/>
        </w:rPr>
      </w:pPr>
      <w:r w:rsidRPr="004116DB">
        <w:rPr>
          <w:color w:val="000000"/>
        </w:rPr>
        <w:t>naprawa – w miejscu użytkowania, tj. w Pasieka Krzeszowicka ul. Kolejowa 4a, 32-065 Krzeszowice, bądź poszczególnych elementów poza nim w autoryzowanym serwisie lub u Wykonawcy. Wszelkie działania organizacyjne i koszty związane z wysyłką i naprawą każdorazowo ponosi Wykonawca;</w:t>
      </w:r>
    </w:p>
    <w:p w14:paraId="32ECB534" w14:textId="77777777" w:rsidR="00D369BE" w:rsidRPr="004116DB" w:rsidRDefault="00D369BE" w:rsidP="006255A5">
      <w:pPr>
        <w:pStyle w:val="Akapitzlist"/>
        <w:numPr>
          <w:ilvl w:val="0"/>
          <w:numId w:val="14"/>
        </w:numPr>
        <w:ind w:hanging="363"/>
        <w:jc w:val="both"/>
        <w:rPr>
          <w:color w:val="000000"/>
        </w:rPr>
      </w:pPr>
      <w:r w:rsidRPr="004116DB">
        <w:rPr>
          <w:color w:val="000000"/>
        </w:rPr>
        <w:t>Wykonawca nie jest zobowiązany do naprawienia szkody spowodowanej użytkowaniem przedmiotu umowy niezgodnym z udzielonymi Zamawiającemu wskazówkami, lub przez osoby trzecie;</w:t>
      </w:r>
    </w:p>
    <w:p w14:paraId="3DF06462" w14:textId="77777777" w:rsidR="00D369BE" w:rsidRPr="004116DB" w:rsidRDefault="00D369BE" w:rsidP="006255A5">
      <w:pPr>
        <w:pStyle w:val="Akapitzlist"/>
        <w:numPr>
          <w:ilvl w:val="0"/>
          <w:numId w:val="14"/>
        </w:numPr>
        <w:ind w:hanging="363"/>
        <w:jc w:val="both"/>
        <w:rPr>
          <w:color w:val="000000"/>
        </w:rPr>
      </w:pPr>
      <w:r w:rsidRPr="004116DB">
        <w:rPr>
          <w:color w:val="000000"/>
        </w:rPr>
        <w:t>czas reakcji serwisu od momentu zgłoszenia (powiadomienia telefonicznego, faksem lub e-mailem) – do 48 godzin w dni robocze;</w:t>
      </w:r>
    </w:p>
    <w:p w14:paraId="4A47CAEF" w14:textId="77777777" w:rsidR="00D369BE" w:rsidRPr="004116DB" w:rsidRDefault="00D369BE" w:rsidP="006255A5">
      <w:pPr>
        <w:pStyle w:val="Akapitzlist"/>
        <w:numPr>
          <w:ilvl w:val="0"/>
          <w:numId w:val="14"/>
        </w:numPr>
        <w:ind w:hanging="363"/>
        <w:jc w:val="both"/>
        <w:rPr>
          <w:color w:val="000000"/>
        </w:rPr>
      </w:pPr>
      <w:r w:rsidRPr="004116DB">
        <w:rPr>
          <w:color w:val="000000"/>
        </w:rPr>
        <w:t>czas naprawy, tj. przywrócenia utraconych właściwości – do 31 dni roboczych od momentu zgłoszenia (powiadomienia telefonicznego, faksem lub e-mailem), zaś w przypadku konieczności przesłania komponentu przedmiotu umowy – do 60 dni roboczych. Po naprawie okres gwarancyjny dla wymienionego elementu rozpoczyna bieg na nowo;</w:t>
      </w:r>
    </w:p>
    <w:p w14:paraId="3F4109AB" w14:textId="77777777" w:rsidR="00D369BE" w:rsidRPr="004116DB" w:rsidRDefault="00D369BE" w:rsidP="006255A5">
      <w:pPr>
        <w:pStyle w:val="Akapitzlist"/>
        <w:numPr>
          <w:ilvl w:val="0"/>
          <w:numId w:val="14"/>
        </w:numPr>
        <w:ind w:hanging="363"/>
        <w:jc w:val="both"/>
        <w:rPr>
          <w:color w:val="000000"/>
        </w:rPr>
      </w:pPr>
      <w:r w:rsidRPr="004116DB">
        <w:rPr>
          <w:color w:val="000000"/>
        </w:rPr>
        <w:t>Wykonawca musi zapewnić telefoniczną i mailową asystę techniczną, polegającą na pomocy serwisanta w razie problemów wynikłych podczas bieżącej eksploatacji przedmiotu umowy, w dni robocze, w godzinach od 8:00 do 16:00;</w:t>
      </w:r>
    </w:p>
    <w:p w14:paraId="3D1CAC9A" w14:textId="77777777" w:rsidR="00D369BE" w:rsidRPr="004116DB" w:rsidRDefault="00D369BE" w:rsidP="006255A5">
      <w:pPr>
        <w:pStyle w:val="Akapitzlist"/>
        <w:numPr>
          <w:ilvl w:val="0"/>
          <w:numId w:val="14"/>
        </w:numPr>
        <w:ind w:hanging="363"/>
        <w:jc w:val="both"/>
        <w:rPr>
          <w:color w:val="000000"/>
        </w:rPr>
      </w:pPr>
      <w:r w:rsidRPr="004116DB">
        <w:rPr>
          <w:color w:val="000000"/>
        </w:rPr>
        <w:t>Wykonawca musi zapewnić, iż usługi serwisu gwarancyjnego będą świadczone przez niego lub odpowiedni autoryzowany serwis.</w:t>
      </w:r>
    </w:p>
    <w:p w14:paraId="101674BA" w14:textId="77777777" w:rsidR="00D369BE" w:rsidRPr="004116DB" w:rsidRDefault="00D369BE" w:rsidP="006255A5">
      <w:pPr>
        <w:pStyle w:val="Akapitzlist"/>
        <w:numPr>
          <w:ilvl w:val="0"/>
          <w:numId w:val="8"/>
        </w:numPr>
        <w:ind w:left="567" w:hanging="567"/>
        <w:jc w:val="both"/>
        <w:rPr>
          <w:color w:val="000000"/>
        </w:rPr>
      </w:pPr>
      <w:r w:rsidRPr="004116DB">
        <w:rPr>
          <w:color w:val="000000"/>
        </w:rPr>
        <w:t>Okres rękojmi za wady ustala się na 12 miesięcy, licząc od dnia odbioru końcowego przedmiotu umowy.</w:t>
      </w:r>
    </w:p>
    <w:p w14:paraId="4888C2CF" w14:textId="77777777" w:rsidR="00D369BE" w:rsidRPr="004116DB" w:rsidRDefault="00D369BE" w:rsidP="006255A5">
      <w:pPr>
        <w:pStyle w:val="Akapitzlist"/>
        <w:numPr>
          <w:ilvl w:val="0"/>
          <w:numId w:val="8"/>
        </w:numPr>
        <w:ind w:left="567" w:hanging="567"/>
        <w:jc w:val="both"/>
        <w:rPr>
          <w:color w:val="000000"/>
        </w:rPr>
      </w:pPr>
      <w:r w:rsidRPr="004116DB">
        <w:rPr>
          <w:color w:val="000000"/>
        </w:rPr>
        <w:t xml:space="preserve">Wykonawca zapewnia, iż wszystkie komponenty przedmiotu umowy będą wolne od jakichkolwiek wad prawnych, w szczególności ograniczających </w:t>
      </w:r>
      <w:r w:rsidRPr="004116DB">
        <w:rPr>
          <w:color w:val="000000"/>
        </w:rPr>
        <w:lastRenderedPageBreak/>
        <w:t xml:space="preserve">możliwość ich wykorzystania zgodnie z umową i ich przeznaczeniem, a korzystanie takie nie będzie naruszać jakichkolwiek praw, w tym praw autorskich lub praw własności przemysłowej przysługujących osobom trzecim. W razie gdy osoba trzecia zgłosi roszczenie, iż korzystanie przez Zamawiającego lub jego następcę prawnego z jakiegokolwiek elementu  narusza jej prawa: </w:t>
      </w:r>
    </w:p>
    <w:p w14:paraId="41A664BA" w14:textId="77777777" w:rsidR="00D369BE" w:rsidRPr="004116DB" w:rsidRDefault="00D369BE" w:rsidP="006255A5">
      <w:pPr>
        <w:pStyle w:val="Akapitzlist"/>
        <w:numPr>
          <w:ilvl w:val="0"/>
          <w:numId w:val="9"/>
        </w:numPr>
        <w:ind w:left="993" w:hanging="426"/>
        <w:jc w:val="both"/>
        <w:rPr>
          <w:color w:val="000000"/>
        </w:rPr>
      </w:pPr>
      <w:r w:rsidRPr="004116DB">
        <w:rPr>
          <w:color w:val="000000"/>
        </w:rPr>
        <w:t>Zamawiający niezwłocznie poinformuje Wykonawcę, o takich roszczeniach;</w:t>
      </w:r>
    </w:p>
    <w:p w14:paraId="27731222" w14:textId="77777777" w:rsidR="00D369BE" w:rsidRPr="004116DB" w:rsidRDefault="00D369BE" w:rsidP="006255A5">
      <w:pPr>
        <w:pStyle w:val="Akapitzlist"/>
        <w:numPr>
          <w:ilvl w:val="0"/>
          <w:numId w:val="9"/>
        </w:numPr>
        <w:ind w:left="993" w:hanging="426"/>
        <w:jc w:val="both"/>
        <w:rPr>
          <w:color w:val="000000"/>
        </w:rPr>
      </w:pPr>
      <w:r w:rsidRPr="004116DB">
        <w:rPr>
          <w:color w:val="000000"/>
        </w:rPr>
        <w:t>Wykonawca zobowiązany będzie do podjęcia wszelkich niezbędnych działań mających na celu zażegnanie sporu związanego z roszczeniami osób trzecich i w wypadku, gdy roszczenie osoby trzeciej będzie uzasadnione, poniesie w związku z podjętymi przez niego działaniami wszelkie koszty z tym związane oraz zrekompensuje koszty poniesione przez Zamawiającego;</w:t>
      </w:r>
    </w:p>
    <w:p w14:paraId="048B5EAC" w14:textId="77777777" w:rsidR="00D369BE" w:rsidRPr="004116DB" w:rsidRDefault="00D369BE" w:rsidP="006255A5">
      <w:pPr>
        <w:pStyle w:val="Akapitzlist"/>
        <w:numPr>
          <w:ilvl w:val="0"/>
          <w:numId w:val="9"/>
        </w:numPr>
        <w:ind w:left="993" w:hanging="426"/>
        <w:jc w:val="both"/>
        <w:rPr>
          <w:color w:val="000000"/>
        </w:rPr>
      </w:pPr>
      <w:r w:rsidRPr="004116DB">
        <w:rPr>
          <w:color w:val="000000"/>
        </w:rPr>
        <w:t>w przypadku wytoczenia powództwa przeciwko podmiotom wskazanym wyżej, Wykonawca wstąpi do postępowania w charakterze strony pozwanej, a w razie braku takiej możliwości wystąpi z interwencją uboczną po stronie pozwanej oraz – w wypadku, gdy powództwo osoby trzeciej będzie uzasadnione - pokryje wszelkie koszty i odszkodowania związane z takim roszczeniem, w tym koszty obsługi prawnej;</w:t>
      </w:r>
    </w:p>
    <w:p w14:paraId="71BBA86D" w14:textId="77777777" w:rsidR="00D369BE" w:rsidRPr="004116DB" w:rsidRDefault="00D369BE" w:rsidP="006255A5">
      <w:pPr>
        <w:pStyle w:val="Akapitzlist"/>
        <w:numPr>
          <w:ilvl w:val="0"/>
          <w:numId w:val="9"/>
        </w:numPr>
        <w:ind w:left="993" w:hanging="426"/>
        <w:jc w:val="both"/>
        <w:rPr>
          <w:color w:val="000000"/>
        </w:rPr>
      </w:pPr>
      <w:r w:rsidRPr="004116DB">
        <w:rPr>
          <w:color w:val="000000"/>
        </w:rPr>
        <w:t>w przypadku zawarcia ugody, Wykonawca pokryje wszelkie koszty i odszkodowania objęte ugodą, pod warunkiem że Wykonawca wyraził zgodę na ostateczny kształt ugody i uczestniczył w ustalaniu jej warunków.</w:t>
      </w:r>
    </w:p>
    <w:p w14:paraId="4739436D" w14:textId="77777777" w:rsidR="00D369BE" w:rsidRPr="004116DB" w:rsidRDefault="00D369BE" w:rsidP="00D369BE">
      <w:pPr>
        <w:pStyle w:val="Akapitzlist"/>
        <w:ind w:left="567"/>
        <w:jc w:val="both"/>
        <w:rPr>
          <w:color w:val="000000"/>
        </w:rPr>
      </w:pPr>
    </w:p>
    <w:p w14:paraId="7ADC80BD" w14:textId="77777777" w:rsidR="00D369BE" w:rsidRPr="004116DB" w:rsidRDefault="00D369BE" w:rsidP="00D369BE">
      <w:pPr>
        <w:jc w:val="center"/>
        <w:rPr>
          <w:b/>
          <w:bCs/>
          <w:color w:val="000000"/>
        </w:rPr>
      </w:pPr>
      <w:r w:rsidRPr="004116DB">
        <w:rPr>
          <w:b/>
          <w:bCs/>
          <w:color w:val="000000"/>
        </w:rPr>
        <w:t>§ 7</w:t>
      </w:r>
    </w:p>
    <w:p w14:paraId="7843D22F" w14:textId="77777777" w:rsidR="00D369BE" w:rsidRPr="004116DB" w:rsidRDefault="00D369BE" w:rsidP="00D369BE">
      <w:pPr>
        <w:pStyle w:val="Akapitzlist"/>
        <w:ind w:left="567" w:hanging="567"/>
        <w:jc w:val="both"/>
        <w:rPr>
          <w:color w:val="000000"/>
        </w:rPr>
      </w:pPr>
      <w:r w:rsidRPr="004116DB">
        <w:rPr>
          <w:color w:val="000000"/>
        </w:rPr>
        <w:t>1.</w:t>
      </w:r>
      <w:r w:rsidRPr="004116DB">
        <w:rPr>
          <w:color w:val="000000"/>
        </w:rPr>
        <w:tab/>
        <w:t>Wykonawca w ramach wynagrodzenia, o którym mowa w §4 ust. 2 Umowy, przenosi na Zamawiającego autorskie prawa majątkowe do wszelkich utworów w rozumieniu ustawy z dnia 4 lutego 1994 r. o prawie autorskim i prawach pokrewnych (t.j. Dz. U. z 2019 r. poz. 1231 z późn. zm.), które powstaną lub powstały w związku z realizacją przedmiotu umowy, w szczególności do specyfikacji opracowanych systemów, dokumentacji technicznej obejmującej wszystkie elementy systemów (software oraz hardware) oraz kodów źródłowych przygotowanych do systemów.</w:t>
      </w:r>
    </w:p>
    <w:p w14:paraId="5CE35B45" w14:textId="77777777" w:rsidR="00D369BE" w:rsidRPr="004116DB" w:rsidRDefault="00D369BE" w:rsidP="00D369BE">
      <w:pPr>
        <w:pStyle w:val="Akapitzlist"/>
        <w:ind w:left="567" w:hanging="567"/>
        <w:jc w:val="both"/>
        <w:rPr>
          <w:color w:val="000000"/>
        </w:rPr>
      </w:pPr>
      <w:r w:rsidRPr="004116DB">
        <w:rPr>
          <w:color w:val="000000"/>
        </w:rPr>
        <w:t>2.</w:t>
      </w:r>
      <w:r w:rsidRPr="004116DB">
        <w:rPr>
          <w:color w:val="000000"/>
        </w:rPr>
        <w:tab/>
        <w:t>Przeniesienie majątkowych praw autorskich, o którym mowa w ust. 1 powyżej, następuje na wszelkich znanych polach eksploatacji, w tym w szczególności na polu eksploatacji:</w:t>
      </w:r>
    </w:p>
    <w:p w14:paraId="19314C32" w14:textId="77777777" w:rsidR="00D369BE" w:rsidRPr="004116DB" w:rsidRDefault="00D369BE" w:rsidP="00D369BE">
      <w:pPr>
        <w:pStyle w:val="Akapitzlist"/>
        <w:ind w:left="851" w:hanging="284"/>
        <w:jc w:val="both"/>
        <w:rPr>
          <w:color w:val="000000"/>
        </w:rPr>
      </w:pPr>
      <w:r w:rsidRPr="004116DB">
        <w:rPr>
          <w:color w:val="000000"/>
        </w:rPr>
        <w:t>a)</w:t>
      </w:r>
      <w:r w:rsidRPr="004116DB">
        <w:rPr>
          <w:color w:val="000000"/>
        </w:rPr>
        <w:tab/>
        <w:t>trwałego lub czasowego zwielokrotnienia utworu w całości lub w części jakimikolwiek środkami i w jakiejkolwiek formie;</w:t>
      </w:r>
    </w:p>
    <w:p w14:paraId="1344E3BF" w14:textId="77777777" w:rsidR="00D369BE" w:rsidRPr="004116DB" w:rsidRDefault="00D369BE" w:rsidP="00D369BE">
      <w:pPr>
        <w:pStyle w:val="Akapitzlist"/>
        <w:ind w:left="851" w:hanging="284"/>
        <w:jc w:val="both"/>
        <w:rPr>
          <w:color w:val="000000"/>
        </w:rPr>
      </w:pPr>
      <w:r w:rsidRPr="004116DB">
        <w:rPr>
          <w:color w:val="000000"/>
        </w:rPr>
        <w:t>b)</w:t>
      </w:r>
      <w:r w:rsidRPr="004116DB">
        <w:rPr>
          <w:color w:val="000000"/>
        </w:rPr>
        <w:tab/>
        <w:t>tłumaczenia, przystosowywania (w tym modyfikacji szablonu), zmiany układu lub jakichkolwiek innych zmian w utworze, z zachowaniem praw osoby, która tych zmian dokonała;</w:t>
      </w:r>
    </w:p>
    <w:p w14:paraId="54E1D819" w14:textId="77777777" w:rsidR="00D369BE" w:rsidRPr="004116DB" w:rsidRDefault="00D369BE" w:rsidP="00D369BE">
      <w:pPr>
        <w:pStyle w:val="Akapitzlist"/>
        <w:ind w:left="851" w:hanging="284"/>
        <w:jc w:val="both"/>
        <w:rPr>
          <w:color w:val="000000"/>
        </w:rPr>
      </w:pPr>
      <w:r w:rsidRPr="004116DB">
        <w:rPr>
          <w:color w:val="000000"/>
        </w:rPr>
        <w:lastRenderedPageBreak/>
        <w:t>c)</w:t>
      </w:r>
      <w:r w:rsidRPr="004116DB">
        <w:rPr>
          <w:color w:val="000000"/>
        </w:rPr>
        <w:tab/>
        <w:t>w zakresie utrwalania i zwielokrotniania utworu – wytwarzanie określoną techniką egzemplarzy utworu, w tym techniką drukarską, reprograficzną, zapisu magnetycznego oraz techniką cyfrową;</w:t>
      </w:r>
    </w:p>
    <w:p w14:paraId="772C1C62" w14:textId="77777777" w:rsidR="00D369BE" w:rsidRPr="004116DB" w:rsidRDefault="00D369BE" w:rsidP="00D369BE">
      <w:pPr>
        <w:pStyle w:val="Akapitzlist"/>
        <w:ind w:left="851" w:hanging="284"/>
        <w:jc w:val="both"/>
        <w:rPr>
          <w:color w:val="000000"/>
        </w:rPr>
      </w:pPr>
      <w:r w:rsidRPr="004116DB">
        <w:rPr>
          <w:color w:val="000000"/>
        </w:rPr>
        <w:t>d)</w:t>
      </w:r>
      <w:r w:rsidRPr="004116DB">
        <w:rPr>
          <w:color w:val="000000"/>
        </w:rPr>
        <w:tab/>
        <w:t>w zakresie obrotu oryginałem albo egzemplarzami, na których utwór utrwalono –wprowadzanie do obrotu, użyczenie lub najem oryginału albo egzemplarzy;</w:t>
      </w:r>
    </w:p>
    <w:p w14:paraId="7249CB9E" w14:textId="77777777" w:rsidR="00D369BE" w:rsidRPr="004116DB" w:rsidRDefault="00D369BE" w:rsidP="00D369BE">
      <w:pPr>
        <w:pStyle w:val="Akapitzlist"/>
        <w:ind w:left="851" w:hanging="284"/>
        <w:jc w:val="both"/>
        <w:rPr>
          <w:color w:val="000000"/>
        </w:rPr>
      </w:pPr>
      <w:r w:rsidRPr="004116DB">
        <w:rPr>
          <w:color w:val="000000"/>
        </w:rPr>
        <w:t>e)</w:t>
      </w:r>
      <w:r w:rsidRPr="004116DB">
        <w:rPr>
          <w:color w:val="000000"/>
        </w:rPr>
        <w:tab/>
        <w:t>w zakresie rozpowszechniania utworu w sposób inny niż określony w punkcie poprzedzającym – publiczne wykonanie, wystawienie, wyświetlenie, odtworzenie oraz nadawanie i reemitowanie, a także publiczne udostępnianie utworu w taki sposób, aby każdy mógł mieć do niego dostęp w miejscu i w czasie przez siebie wybranym, w tym udostępniania w sieciach komputerowych lub Internecie;</w:t>
      </w:r>
    </w:p>
    <w:p w14:paraId="14155B85" w14:textId="77777777" w:rsidR="00D369BE" w:rsidRPr="004116DB" w:rsidRDefault="00D369BE" w:rsidP="00D369BE">
      <w:pPr>
        <w:pStyle w:val="Akapitzlist"/>
        <w:ind w:left="851" w:hanging="284"/>
        <w:jc w:val="both"/>
        <w:rPr>
          <w:color w:val="000000"/>
        </w:rPr>
      </w:pPr>
      <w:r w:rsidRPr="004116DB">
        <w:rPr>
          <w:color w:val="000000"/>
        </w:rPr>
        <w:t>f)</w:t>
      </w:r>
      <w:r w:rsidRPr="004116DB">
        <w:rPr>
          <w:color w:val="000000"/>
        </w:rPr>
        <w:tab/>
        <w:t>wprowadzanie utworu do pamięci komputerów oraz systemów, którymi dysponuje Zamawiający;</w:t>
      </w:r>
    </w:p>
    <w:p w14:paraId="1264BF2E" w14:textId="77777777" w:rsidR="00D369BE" w:rsidRPr="004116DB" w:rsidRDefault="00D369BE" w:rsidP="00D369BE">
      <w:pPr>
        <w:pStyle w:val="Akapitzlist"/>
        <w:ind w:left="851" w:hanging="284"/>
        <w:jc w:val="both"/>
        <w:rPr>
          <w:color w:val="000000"/>
        </w:rPr>
      </w:pPr>
      <w:r w:rsidRPr="004116DB">
        <w:rPr>
          <w:color w:val="000000"/>
        </w:rPr>
        <w:t>g)</w:t>
      </w:r>
      <w:r w:rsidRPr="004116DB">
        <w:rPr>
          <w:color w:val="000000"/>
        </w:rPr>
        <w:tab/>
        <w:t>przekształcania formatu utworu na dowolny inny format;</w:t>
      </w:r>
    </w:p>
    <w:p w14:paraId="3E071496" w14:textId="77777777" w:rsidR="00D369BE" w:rsidRPr="004116DB" w:rsidRDefault="00D369BE" w:rsidP="00D369BE">
      <w:pPr>
        <w:pStyle w:val="Akapitzlist"/>
        <w:ind w:left="851" w:hanging="284"/>
        <w:jc w:val="both"/>
        <w:rPr>
          <w:color w:val="000000"/>
        </w:rPr>
      </w:pPr>
      <w:r w:rsidRPr="004116DB">
        <w:rPr>
          <w:color w:val="000000"/>
        </w:rPr>
        <w:t>h)</w:t>
      </w:r>
      <w:r w:rsidRPr="004116DB">
        <w:rPr>
          <w:color w:val="000000"/>
        </w:rPr>
        <w:tab/>
        <w:t>dokonywania skrótów, cięć, montażu, tłumaczeń, korekt, przeróbek, zmian i adaptacji, w tym modyfikowania całości lub części utworu, wprowadzania jakichkolwiek zmian;</w:t>
      </w:r>
    </w:p>
    <w:p w14:paraId="30ADA645" w14:textId="77777777" w:rsidR="00D369BE" w:rsidRPr="004116DB" w:rsidRDefault="00D369BE" w:rsidP="00D369BE">
      <w:pPr>
        <w:pStyle w:val="Akapitzlist"/>
        <w:ind w:left="851" w:hanging="284"/>
        <w:jc w:val="both"/>
        <w:rPr>
          <w:color w:val="000000"/>
        </w:rPr>
      </w:pPr>
      <w:r w:rsidRPr="004116DB">
        <w:rPr>
          <w:color w:val="000000"/>
        </w:rPr>
        <w:t>i)</w:t>
      </w:r>
      <w:r w:rsidRPr="004116DB">
        <w:rPr>
          <w:color w:val="000000"/>
        </w:rPr>
        <w:tab/>
        <w:t>wykorzystanie utworów na cele pozyskania dofinansowania;</w:t>
      </w:r>
    </w:p>
    <w:p w14:paraId="10D06E80" w14:textId="77777777" w:rsidR="00D369BE" w:rsidRPr="004116DB" w:rsidRDefault="00D369BE" w:rsidP="00D369BE">
      <w:pPr>
        <w:pStyle w:val="Akapitzlist"/>
        <w:ind w:left="851" w:hanging="284"/>
        <w:jc w:val="both"/>
        <w:rPr>
          <w:color w:val="000000"/>
        </w:rPr>
      </w:pPr>
      <w:r w:rsidRPr="004116DB">
        <w:rPr>
          <w:color w:val="000000"/>
        </w:rPr>
        <w:t>j)</w:t>
      </w:r>
      <w:r w:rsidRPr="004116DB">
        <w:rPr>
          <w:color w:val="000000"/>
        </w:rPr>
        <w:tab/>
        <w:t>wdrożenie do prowadzenia działalności gospodarczej.</w:t>
      </w:r>
    </w:p>
    <w:p w14:paraId="272BD847" w14:textId="77777777" w:rsidR="00D369BE" w:rsidRPr="004116DB" w:rsidRDefault="00D369BE" w:rsidP="00D369BE">
      <w:pPr>
        <w:pStyle w:val="Akapitzlist"/>
        <w:ind w:left="567" w:hanging="567"/>
        <w:jc w:val="both"/>
        <w:rPr>
          <w:color w:val="000000"/>
        </w:rPr>
      </w:pPr>
      <w:r w:rsidRPr="004116DB">
        <w:rPr>
          <w:color w:val="000000"/>
        </w:rPr>
        <w:t>3.</w:t>
      </w:r>
      <w:r w:rsidRPr="004116DB">
        <w:rPr>
          <w:color w:val="000000"/>
        </w:rPr>
        <w:tab/>
        <w:t xml:space="preserve">Ponadto, w ramach wynagrodzenia określonego w §4 ust. 2 umowy: </w:t>
      </w:r>
    </w:p>
    <w:p w14:paraId="5814E2F9" w14:textId="77777777" w:rsidR="00D369BE" w:rsidRPr="004116DB" w:rsidRDefault="00D369BE" w:rsidP="00D369BE">
      <w:pPr>
        <w:pStyle w:val="Akapitzlist"/>
        <w:ind w:left="851" w:hanging="284"/>
        <w:jc w:val="both"/>
        <w:rPr>
          <w:color w:val="000000"/>
        </w:rPr>
      </w:pPr>
      <w:r w:rsidRPr="004116DB">
        <w:rPr>
          <w:color w:val="000000"/>
        </w:rPr>
        <w:t>a)</w:t>
      </w:r>
      <w:r w:rsidRPr="004116DB">
        <w:rPr>
          <w:color w:val="000000"/>
        </w:rPr>
        <w:tab/>
        <w:t>Wykonawca zezwala Zamawiającemu na korzystanie i rozporządzanie opracowaniami utworów (tzn. na wykonywanie prawa zależnego) oraz przenosi na Zamawiającego wyłączne prawo do zezwalania na korzystanie i rozporządzanie opracowaniami tymi utworami (wyłączne prawo do zezwalania na wykonywanie prawa zależnego), a dodatkowo zezwala na włączanie utworów i ich opracowań do innych utworów w sposób wybrany przez Zamawiającego;</w:t>
      </w:r>
    </w:p>
    <w:p w14:paraId="345459BA" w14:textId="77777777" w:rsidR="00D369BE" w:rsidRPr="004116DB" w:rsidRDefault="00D369BE" w:rsidP="00D369BE">
      <w:pPr>
        <w:pStyle w:val="Akapitzlist"/>
        <w:ind w:left="851" w:hanging="284"/>
        <w:jc w:val="both"/>
        <w:rPr>
          <w:color w:val="000000"/>
        </w:rPr>
      </w:pPr>
      <w:r w:rsidRPr="004116DB">
        <w:rPr>
          <w:color w:val="000000"/>
        </w:rPr>
        <w:t>b)</w:t>
      </w:r>
      <w:r w:rsidRPr="004116DB">
        <w:rPr>
          <w:color w:val="000000"/>
        </w:rPr>
        <w:tab/>
        <w:t>Wykonawca przenosi na Zamawiającego własność nośników, na których utrwalone zostaną utwory;</w:t>
      </w:r>
    </w:p>
    <w:p w14:paraId="2303044C" w14:textId="77777777" w:rsidR="00D369BE" w:rsidRPr="004116DB" w:rsidRDefault="00D369BE" w:rsidP="00D369BE">
      <w:pPr>
        <w:pStyle w:val="Akapitzlist"/>
        <w:ind w:left="851" w:hanging="284"/>
        <w:jc w:val="both"/>
        <w:rPr>
          <w:color w:val="000000"/>
        </w:rPr>
      </w:pPr>
      <w:r w:rsidRPr="004116DB">
        <w:rPr>
          <w:color w:val="000000"/>
        </w:rPr>
        <w:t>c)</w:t>
      </w:r>
      <w:r w:rsidRPr="004116DB">
        <w:rPr>
          <w:color w:val="000000"/>
        </w:rPr>
        <w:tab/>
        <w:t>Wykonawca zobowiązuje się powstrzymać od wykonywania praw osobistych do utworów i godzi się na ich rozpowszechnianie bez podawania autora. Wykonawca upoważnia także nieodwołalnie Zamawiającego do niezamieszczania w materiałach związanych z promocją przedmiotu umowy oznaczeń Wykonawcy i autora.</w:t>
      </w:r>
    </w:p>
    <w:p w14:paraId="45C89546" w14:textId="77777777" w:rsidR="00D369BE" w:rsidRPr="004116DB" w:rsidRDefault="00D369BE" w:rsidP="00D369BE">
      <w:pPr>
        <w:pStyle w:val="Akapitzlist"/>
        <w:ind w:left="567" w:hanging="567"/>
        <w:jc w:val="both"/>
        <w:rPr>
          <w:color w:val="000000"/>
        </w:rPr>
      </w:pPr>
      <w:r w:rsidRPr="004116DB">
        <w:rPr>
          <w:color w:val="000000"/>
        </w:rPr>
        <w:t>4.</w:t>
      </w:r>
      <w:r w:rsidRPr="004116DB">
        <w:rPr>
          <w:color w:val="000000"/>
        </w:rPr>
        <w:tab/>
        <w:t>W celu uniknięcia jakichkolwiek wątpliwości Strony zgodnie potwierdzają, że dalszy obrót utworami przez Zamawiającego zgodnie z niniejszą umową nie powoduje obowiązku zapłaty wynagrodzenia innego niż określone w §4 ust. 2 umowy.</w:t>
      </w:r>
    </w:p>
    <w:p w14:paraId="3B138B14" w14:textId="77777777" w:rsidR="00D369BE" w:rsidRPr="004116DB" w:rsidRDefault="00D369BE" w:rsidP="00D369BE">
      <w:pPr>
        <w:pStyle w:val="Akapitzlist"/>
        <w:ind w:left="567" w:hanging="567"/>
        <w:jc w:val="both"/>
        <w:rPr>
          <w:color w:val="000000"/>
        </w:rPr>
      </w:pPr>
      <w:r w:rsidRPr="004116DB">
        <w:rPr>
          <w:color w:val="000000"/>
        </w:rPr>
        <w:t>5.</w:t>
      </w:r>
      <w:r w:rsidRPr="004116DB">
        <w:rPr>
          <w:color w:val="000000"/>
        </w:rPr>
        <w:tab/>
        <w:t xml:space="preserve">Skutek rozporządzający związany z przeniesieniem majątkowych praw autorskich na zasadach określonych w niniejszym paragrafie następować będzie osobno dla każdego z opracowań (utworów) przygotowanych w ramach realizacji umowy, z chwilą dokonania ich odbioru, bez konieczności dokonywania dodatkowych czynności prawnych lub faktycznych. </w:t>
      </w:r>
    </w:p>
    <w:p w14:paraId="77CB4046" w14:textId="77777777" w:rsidR="00D369BE" w:rsidRPr="004116DB" w:rsidRDefault="00D369BE" w:rsidP="00D369BE">
      <w:pPr>
        <w:pStyle w:val="Akapitzlist"/>
        <w:ind w:left="567" w:hanging="567"/>
        <w:jc w:val="both"/>
        <w:rPr>
          <w:color w:val="000000"/>
        </w:rPr>
      </w:pPr>
      <w:r w:rsidRPr="004116DB">
        <w:rPr>
          <w:color w:val="000000"/>
        </w:rPr>
        <w:lastRenderedPageBreak/>
        <w:t>6.</w:t>
      </w:r>
      <w:r w:rsidRPr="004116DB">
        <w:rPr>
          <w:color w:val="000000"/>
        </w:rPr>
        <w:tab/>
        <w:t>Wykonawca odpowiada za naruszenia dóbr osobistych lub praw autorskich i pokrewnych osób trzecich, spowodowanych w trakcie lub w wyniku wykonania umowy lub dysponowania przez Zamawiającego wytworzonymi utworami, a w przypadku skierowania z tego tytułu roszczeń przeciwko Zamawiającemu, Wykonawca zobowiązuje się do całkowitego zaspokojenia roszczeń osób trzecich oraz do zwolnienia Zamawiającego z obowiązku świadczenia z tego tytułu, a także zwrotu Zamawiającemu wynagrodzenia i poniesionych z tego tytułu kosztów i utraconych korzyści.</w:t>
      </w:r>
    </w:p>
    <w:p w14:paraId="4B6DBE9B" w14:textId="77777777" w:rsidR="00D369BE" w:rsidRPr="004116DB" w:rsidRDefault="00D369BE" w:rsidP="00D369BE">
      <w:pPr>
        <w:pStyle w:val="Akapitzlist"/>
        <w:ind w:left="567" w:hanging="567"/>
        <w:jc w:val="both"/>
        <w:rPr>
          <w:color w:val="000000"/>
        </w:rPr>
      </w:pPr>
      <w:r w:rsidRPr="004116DB">
        <w:rPr>
          <w:color w:val="000000"/>
        </w:rPr>
        <w:t>7.</w:t>
      </w:r>
      <w:r w:rsidRPr="004116DB">
        <w:rPr>
          <w:color w:val="000000"/>
        </w:rPr>
        <w:tab/>
        <w:t>Wykonawca w ramach wynagrodzenia, o którym mowa w §4 ust. 2 umowy, przenosi na Zamawiającego z dniem odbioru przedmiotu umowy prawa majątkowe do wszystkich przedmiotów prawa własności przemysłowej w rozumieniu ustawy z dnia 30 czerwca 2000 r. Prawo własności przemysłowej (t.j. Dz.U. z 2021 r., poz. 324 ze zm.), które powstaną lub powstały w związku z realizacją przedmiotu umowy. Powyższe oznacza, że Zamawiającemu przysługuje wyłączne prawo zgłaszania przedmiotów prawa własności przemysłowej do ochrony prawnej, w szczególności patentowej.</w:t>
      </w:r>
    </w:p>
    <w:p w14:paraId="4C361FD7" w14:textId="77777777" w:rsidR="00D369BE" w:rsidRPr="004116DB" w:rsidRDefault="00D369BE" w:rsidP="00D369BE">
      <w:pPr>
        <w:pStyle w:val="Akapitzlist"/>
        <w:ind w:left="567" w:hanging="567"/>
        <w:jc w:val="both"/>
        <w:rPr>
          <w:color w:val="000000"/>
        </w:rPr>
      </w:pPr>
      <w:r w:rsidRPr="004116DB">
        <w:rPr>
          <w:color w:val="000000"/>
        </w:rPr>
        <w:t>8.</w:t>
      </w:r>
      <w:r w:rsidRPr="004116DB">
        <w:rPr>
          <w:color w:val="000000"/>
        </w:rPr>
        <w:tab/>
        <w:t>Wykonawca zobowiązany jest do powiadamiania Zamawiającego o stworzeniu przedmiotów prawa własności przemysłowej, dokonanych w związku z realizacją umowy, niezwłocznie po ich dokonaniu.</w:t>
      </w:r>
    </w:p>
    <w:p w14:paraId="53706BA6" w14:textId="77777777" w:rsidR="00D369BE" w:rsidRPr="004116DB" w:rsidRDefault="00D369BE" w:rsidP="00D369BE">
      <w:pPr>
        <w:pStyle w:val="Akapitzlist"/>
        <w:ind w:left="567" w:hanging="567"/>
        <w:jc w:val="both"/>
        <w:rPr>
          <w:color w:val="000000"/>
        </w:rPr>
      </w:pPr>
      <w:r w:rsidRPr="004116DB">
        <w:rPr>
          <w:color w:val="000000"/>
        </w:rPr>
        <w:t>9.</w:t>
      </w:r>
      <w:r w:rsidRPr="004116DB">
        <w:rPr>
          <w:color w:val="000000"/>
        </w:rPr>
        <w:tab/>
        <w:t>Wykonawcy przysługuje prawo wskazania twórców rozwiązania zgłaszanego przez Zamawiającego do ochrony prawnej zgodnie z ustawą Prawo własności przemysłowej.</w:t>
      </w:r>
    </w:p>
    <w:p w14:paraId="1ADE9267" w14:textId="77777777" w:rsidR="00D369BE" w:rsidRPr="004116DB" w:rsidRDefault="00D369BE" w:rsidP="00D369BE">
      <w:pPr>
        <w:pStyle w:val="Akapitzlist"/>
        <w:ind w:left="567" w:hanging="567"/>
        <w:jc w:val="both"/>
        <w:rPr>
          <w:color w:val="000000"/>
        </w:rPr>
      </w:pPr>
      <w:r w:rsidRPr="004116DB">
        <w:rPr>
          <w:color w:val="000000"/>
        </w:rPr>
        <w:t>10.</w:t>
      </w:r>
      <w:r w:rsidRPr="004116DB">
        <w:rPr>
          <w:color w:val="000000"/>
        </w:rPr>
        <w:tab/>
        <w:t>Wykonawca w ramach wynagrodzenia, o którym mowa w §4 ust. 2 umowy z dniem odbioru przedmiotu umowy przenosi na Zamawiającego własności wszelkich wykonanych w ramach wykonywania przedmiotu umowy przedmiotów, w szczególności wykonanych prototypów.</w:t>
      </w:r>
    </w:p>
    <w:p w14:paraId="67A33DC0" w14:textId="77777777" w:rsidR="00D369BE" w:rsidRPr="004116DB" w:rsidRDefault="00D369BE" w:rsidP="00D369BE">
      <w:pPr>
        <w:pStyle w:val="Akapitzlist"/>
        <w:ind w:left="567"/>
        <w:jc w:val="both"/>
        <w:rPr>
          <w:color w:val="000000"/>
        </w:rPr>
      </w:pPr>
    </w:p>
    <w:p w14:paraId="7C84E1C3" w14:textId="77777777" w:rsidR="00D369BE" w:rsidRPr="004116DB" w:rsidRDefault="00D369BE" w:rsidP="00D369BE">
      <w:pPr>
        <w:jc w:val="center"/>
        <w:rPr>
          <w:b/>
          <w:bCs/>
          <w:color w:val="000000"/>
        </w:rPr>
      </w:pPr>
      <w:r w:rsidRPr="004116DB">
        <w:rPr>
          <w:b/>
          <w:bCs/>
          <w:color w:val="000000"/>
        </w:rPr>
        <w:t>§ 8</w:t>
      </w:r>
    </w:p>
    <w:p w14:paraId="10D5EF14" w14:textId="77777777" w:rsidR="00D369BE" w:rsidRPr="004116DB" w:rsidRDefault="00D369BE" w:rsidP="00D369BE">
      <w:pPr>
        <w:pStyle w:val="Akapitzlist"/>
        <w:ind w:left="567" w:hanging="567"/>
        <w:jc w:val="both"/>
        <w:rPr>
          <w:color w:val="000000"/>
        </w:rPr>
      </w:pPr>
      <w:r w:rsidRPr="004116DB">
        <w:rPr>
          <w:color w:val="000000"/>
        </w:rPr>
        <w:t>1.</w:t>
      </w:r>
      <w:r w:rsidRPr="004116DB">
        <w:rPr>
          <w:color w:val="000000"/>
        </w:rPr>
        <w:tab/>
        <w:t xml:space="preserve">Wykonawca nie może powierzyć wykonania czynności objętych niniejszą umową stronie trzeciej, bez uprzedniej pisemnej zgody Zamawiającego. </w:t>
      </w:r>
    </w:p>
    <w:p w14:paraId="7A4181D8" w14:textId="77777777" w:rsidR="00D369BE" w:rsidRPr="004116DB" w:rsidRDefault="00D369BE" w:rsidP="00D369BE">
      <w:pPr>
        <w:pStyle w:val="Akapitzlist"/>
        <w:ind w:left="567" w:hanging="567"/>
        <w:jc w:val="both"/>
        <w:rPr>
          <w:color w:val="000000"/>
        </w:rPr>
      </w:pPr>
      <w:r w:rsidRPr="004116DB">
        <w:rPr>
          <w:color w:val="000000"/>
        </w:rPr>
        <w:t>2.</w:t>
      </w:r>
      <w:r w:rsidRPr="004116DB">
        <w:rPr>
          <w:color w:val="000000"/>
        </w:rPr>
        <w:tab/>
        <w:t>Wykonawca zobowiązuje się do zachowania w tajemnicy wszelkich Informacji Poufnych uzyskanych od Zamawiającego. Strony uzgadniają, iż dla celów niniejszej umowy pojęcie ”Informacje Poufne” oznaczają wszelkie informacje, wiedzę, know-how, dane finansowe, handlowe, techniczne, operacyjne, a także badania, analizy, opracowania i plany dotyczące działalności Uniwersytetu Jagiellońskiego z wyjątkiem tych, które w chwili ich przekazania Wykonawcy zostaną wyraźnie określone przez Zamawiającego jako nie objęte poufnością. Wykonawca nie będzie wykorzystywać takich informacji dla jakichkolwiek innych celów niż realizacja niniejszej umowy.</w:t>
      </w:r>
    </w:p>
    <w:p w14:paraId="3E1F226C" w14:textId="77777777" w:rsidR="00D369BE" w:rsidRPr="004116DB" w:rsidRDefault="00D369BE" w:rsidP="00D369BE">
      <w:pPr>
        <w:pStyle w:val="Akapitzlist"/>
        <w:ind w:left="567" w:hanging="567"/>
        <w:jc w:val="both"/>
        <w:rPr>
          <w:color w:val="000000"/>
        </w:rPr>
      </w:pPr>
      <w:r w:rsidRPr="004116DB">
        <w:rPr>
          <w:color w:val="000000"/>
        </w:rPr>
        <w:t>3.</w:t>
      </w:r>
      <w:r w:rsidRPr="004116DB">
        <w:rPr>
          <w:color w:val="000000"/>
        </w:rPr>
        <w:tab/>
        <w:t xml:space="preserve">Po zakończeniu realizacji umowy, Wykonawca bezzwłocznie zwróci Zamawiającemu lub zniszczy wszelkie dane, informacje i materiały merytoryczne przekazane przez Zamawiającego w związku z realizacją przedmiotu umowy. Wykonawca niezwłocznie, w formie pisemnej, </w:t>
      </w:r>
      <w:r w:rsidRPr="004116DB">
        <w:rPr>
          <w:color w:val="000000"/>
        </w:rPr>
        <w:lastRenderedPageBreak/>
        <w:t>powiadomi Zamawiającego o wykonaniu obowiązku określonego w zdaniu poprzedzającym.</w:t>
      </w:r>
    </w:p>
    <w:p w14:paraId="4B7852E3" w14:textId="77777777" w:rsidR="00D369BE" w:rsidRPr="004116DB" w:rsidRDefault="00D369BE" w:rsidP="00D369BE">
      <w:pPr>
        <w:pStyle w:val="Akapitzlist"/>
        <w:ind w:left="567" w:hanging="567"/>
        <w:jc w:val="both"/>
        <w:rPr>
          <w:color w:val="000000"/>
        </w:rPr>
      </w:pPr>
      <w:r w:rsidRPr="004116DB">
        <w:rPr>
          <w:color w:val="000000"/>
        </w:rPr>
        <w:t>4.</w:t>
      </w:r>
      <w:r w:rsidRPr="004116DB">
        <w:rPr>
          <w:color w:val="000000"/>
        </w:rPr>
        <w:tab/>
        <w:t>Wykonawca zobowiązany jest do zachowania poufności zgodnie z postanowieniami niniejszego paragrafu w terminie 20 (dwudziestu) lat od daty zawarcia umowy.</w:t>
      </w:r>
    </w:p>
    <w:p w14:paraId="6210BD82" w14:textId="77777777" w:rsidR="00D369BE" w:rsidRPr="004116DB" w:rsidRDefault="00D369BE" w:rsidP="00D369BE">
      <w:pPr>
        <w:pStyle w:val="Akapitzlist"/>
        <w:ind w:left="567" w:hanging="567"/>
        <w:jc w:val="both"/>
        <w:rPr>
          <w:color w:val="000000"/>
        </w:rPr>
      </w:pPr>
      <w:r w:rsidRPr="004116DB">
        <w:rPr>
          <w:color w:val="000000"/>
        </w:rPr>
        <w:t>5.</w:t>
      </w:r>
      <w:r w:rsidRPr="004116DB">
        <w:rPr>
          <w:color w:val="000000"/>
        </w:rPr>
        <w:tab/>
        <w:t>Wykonanie, wypowiedzenie, rozwiązanie lub odstąpienie od umowy przez którąkolwiek ze Stron z jakiejkolwiek przyczyny nie będzie miało wpływu na obowiązki dotyczące zachowania poufności określone w niniejszym paragrafie.</w:t>
      </w:r>
    </w:p>
    <w:p w14:paraId="37430569" w14:textId="77777777" w:rsidR="00D369BE" w:rsidRPr="004116DB" w:rsidRDefault="00D369BE" w:rsidP="00D369BE">
      <w:pPr>
        <w:jc w:val="both"/>
        <w:rPr>
          <w:color w:val="000000"/>
        </w:rPr>
      </w:pPr>
    </w:p>
    <w:p w14:paraId="2133572D" w14:textId="77777777" w:rsidR="00D369BE" w:rsidRPr="004116DB" w:rsidRDefault="00D369BE" w:rsidP="00D369BE">
      <w:pPr>
        <w:jc w:val="center"/>
        <w:rPr>
          <w:b/>
          <w:bCs/>
          <w:color w:val="000000"/>
        </w:rPr>
      </w:pPr>
      <w:r w:rsidRPr="004116DB">
        <w:rPr>
          <w:b/>
          <w:bCs/>
          <w:color w:val="000000"/>
        </w:rPr>
        <w:t>§ 9</w:t>
      </w:r>
    </w:p>
    <w:p w14:paraId="49A41E82" w14:textId="77777777" w:rsidR="00D369BE" w:rsidRPr="004116DB" w:rsidRDefault="00D369BE" w:rsidP="00D369BE">
      <w:pPr>
        <w:ind w:left="567" w:hanging="567"/>
        <w:jc w:val="both"/>
        <w:rPr>
          <w:color w:val="000000"/>
        </w:rPr>
      </w:pPr>
      <w:r w:rsidRPr="004116DB">
        <w:rPr>
          <w:color w:val="000000"/>
        </w:rPr>
        <w:t>1.</w:t>
      </w:r>
      <w:r w:rsidRPr="004116DB">
        <w:rPr>
          <w:color w:val="000000"/>
        </w:rPr>
        <w:tab/>
        <w:t>Strony zastrzegają sobie prawo do dochodzenia kar umownych zgodnie z poniższymi postanowieniami.</w:t>
      </w:r>
    </w:p>
    <w:p w14:paraId="38332DCE" w14:textId="77777777" w:rsidR="00D369BE" w:rsidRPr="004116DB" w:rsidRDefault="00D369BE" w:rsidP="00D369BE">
      <w:pPr>
        <w:ind w:left="567" w:hanging="567"/>
        <w:jc w:val="both"/>
        <w:rPr>
          <w:color w:val="000000"/>
        </w:rPr>
      </w:pPr>
      <w:r w:rsidRPr="004116DB">
        <w:rPr>
          <w:color w:val="000000"/>
        </w:rPr>
        <w:t>2.</w:t>
      </w:r>
      <w:r w:rsidRPr="004116DB">
        <w:rPr>
          <w:color w:val="000000"/>
        </w:rPr>
        <w:tab/>
        <w:t>Wykonawca zapłaci Zamawiającemu karę umowną w przypadku:</w:t>
      </w:r>
    </w:p>
    <w:p w14:paraId="1E7103BE" w14:textId="77777777" w:rsidR="00D369BE" w:rsidRPr="004116DB" w:rsidRDefault="00D369BE" w:rsidP="00D369BE">
      <w:pPr>
        <w:ind w:left="993" w:hanging="567"/>
        <w:jc w:val="both"/>
        <w:rPr>
          <w:color w:val="000000"/>
        </w:rPr>
      </w:pPr>
    </w:p>
    <w:p w14:paraId="70A94392" w14:textId="77777777" w:rsidR="00D369BE" w:rsidRPr="004116DB" w:rsidRDefault="00D369BE" w:rsidP="006255A5">
      <w:pPr>
        <w:numPr>
          <w:ilvl w:val="0"/>
          <w:numId w:val="10"/>
        </w:numPr>
        <w:ind w:left="993"/>
        <w:jc w:val="both"/>
        <w:rPr>
          <w:color w:val="000000"/>
        </w:rPr>
      </w:pPr>
      <w:r w:rsidRPr="004116DB">
        <w:rPr>
          <w:color w:val="000000"/>
        </w:rPr>
        <w:t xml:space="preserve">odstąpienia od umowy wskutek okoliczności od Zamawiającego niezależnych </w:t>
      </w:r>
      <w:r w:rsidRPr="004116DB">
        <w:rPr>
          <w:color w:val="000000"/>
        </w:rPr>
        <w:br/>
        <w:t>w wysokości 10% wynagrodzenia netto ustalonego odpowiednio w § 4 ust. 2 umowy,</w:t>
      </w:r>
    </w:p>
    <w:p w14:paraId="2892370B" w14:textId="77777777" w:rsidR="00D369BE" w:rsidRPr="004116DB" w:rsidRDefault="00D369BE" w:rsidP="006255A5">
      <w:pPr>
        <w:numPr>
          <w:ilvl w:val="0"/>
          <w:numId w:val="10"/>
        </w:numPr>
        <w:ind w:left="993"/>
        <w:jc w:val="both"/>
        <w:rPr>
          <w:color w:val="000000"/>
        </w:rPr>
      </w:pPr>
      <w:r w:rsidRPr="004116DB">
        <w:rPr>
          <w:color w:val="000000"/>
        </w:rPr>
        <w:t>niewykonania lub nienależytego wykonania umowy w wysokości 10% wynagrodzenia netto ustalonego odpowiednio w § 4 ust. 2 umowy, przy czym nienależyte wykonanie umowy to jej realizacja, która pozostaje w sprzeczności z zapisami umowy lub ofertą Wykonawcy albo też nie zapewnia osiągnięcia wymaganych parametrów, funkcjonalności i zakresów wynikających z przedmiotu umowy,</w:t>
      </w:r>
    </w:p>
    <w:p w14:paraId="0C567658" w14:textId="77777777" w:rsidR="00D369BE" w:rsidRPr="004116DB" w:rsidRDefault="00D369BE" w:rsidP="006255A5">
      <w:pPr>
        <w:numPr>
          <w:ilvl w:val="0"/>
          <w:numId w:val="10"/>
        </w:numPr>
        <w:ind w:left="993"/>
        <w:jc w:val="both"/>
        <w:rPr>
          <w:color w:val="000000"/>
        </w:rPr>
      </w:pPr>
      <w:r w:rsidRPr="004116DB">
        <w:rPr>
          <w:color w:val="000000"/>
        </w:rPr>
        <w:t>zwłoki w dostawie przedmiotu umowy w wysokości 0,5% wynagrodzenia netto ustalonego odpowiednio w § 4 ust. 2 umowy, lecz nie mniej niż 50 zł, za każdy dzień zwłoki licząc od dnia następnego w stosunku do terminu zakończenia realizacji przedmiotu umowy, określonego odpowiednio w § 2 ust. 1 umowy, nie więcej niż 20% wynagrodzenia netto ustalonego odpowiednio w § 4 ust. 2 umowy,</w:t>
      </w:r>
    </w:p>
    <w:p w14:paraId="6C06BD2C" w14:textId="77777777" w:rsidR="00D369BE" w:rsidRPr="004116DB" w:rsidRDefault="00D369BE" w:rsidP="006255A5">
      <w:pPr>
        <w:numPr>
          <w:ilvl w:val="0"/>
          <w:numId w:val="10"/>
        </w:numPr>
        <w:ind w:left="993"/>
        <w:jc w:val="both"/>
        <w:rPr>
          <w:color w:val="000000"/>
        </w:rPr>
      </w:pPr>
      <w:r w:rsidRPr="004116DB">
        <w:rPr>
          <w:color w:val="000000"/>
        </w:rPr>
        <w:t xml:space="preserve">zwłoki w usunięciu wad przedmiotu umowy stwierdzonych przy odbiorze, </w:t>
      </w:r>
      <w:r w:rsidRPr="004116DB">
        <w:rPr>
          <w:color w:val="000000"/>
        </w:rPr>
        <w:br/>
        <w:t>oraz w przypadku zwłoki w usunięciu wad stwierdzonych w okresie gwarancji lub rękojmi - w wysokości 0,5% wynagrodzenia netto ustalonego odpowiednio w § 4 ust. 2 umowy za każdy dzień zwłoki, lecz nie mniej niż 50 zł, licząc od następnego dnia po upływie terminu określonego przez Zamawiającego w celu usunięcia wad, nie więcej niż 20% wynagrodzenia netto ustalonego odpowiednio w § 4 ust. 2 umowy,</w:t>
      </w:r>
    </w:p>
    <w:p w14:paraId="59942B75" w14:textId="77777777" w:rsidR="00D369BE" w:rsidRPr="004116DB" w:rsidRDefault="00D369BE" w:rsidP="006255A5">
      <w:pPr>
        <w:numPr>
          <w:ilvl w:val="0"/>
          <w:numId w:val="11"/>
        </w:numPr>
        <w:ind w:left="567"/>
        <w:jc w:val="both"/>
        <w:rPr>
          <w:color w:val="000000"/>
        </w:rPr>
      </w:pPr>
      <w:r w:rsidRPr="004116DB">
        <w:rPr>
          <w:color w:val="000000"/>
        </w:rPr>
        <w:t>Zamawiający zapłaci Wykonawcy karę umowną w przydatku odstąpienia od niniejszej umowy przez Wykonawcę z przyczyn leżących wyłącznie po stronie Zamawiającego, w wysokości 5% wynagrodzenia netto ustalonego odpowiednio w § 4 ust. 2 umowy.</w:t>
      </w:r>
    </w:p>
    <w:p w14:paraId="245405B1" w14:textId="77777777" w:rsidR="00D369BE" w:rsidRPr="004116DB" w:rsidRDefault="00D369BE" w:rsidP="006255A5">
      <w:pPr>
        <w:numPr>
          <w:ilvl w:val="0"/>
          <w:numId w:val="11"/>
        </w:numPr>
        <w:ind w:left="567"/>
        <w:jc w:val="both"/>
        <w:rPr>
          <w:color w:val="000000"/>
        </w:rPr>
      </w:pPr>
      <w:r w:rsidRPr="004116DB">
        <w:rPr>
          <w:color w:val="000000"/>
        </w:rPr>
        <w:lastRenderedPageBreak/>
        <w:t>Kary umowne określone w ust. 1 lit. b) do lit. d)podlegają sumowaniu, lecz łącznie nie mogą wynosić 20% wynagrodzenia netto ustalonego odpowiednio w § 4 ust. 2 umowy.</w:t>
      </w:r>
    </w:p>
    <w:p w14:paraId="466B1724" w14:textId="77777777" w:rsidR="00D369BE" w:rsidRPr="004116DB" w:rsidRDefault="00D369BE" w:rsidP="006255A5">
      <w:pPr>
        <w:numPr>
          <w:ilvl w:val="0"/>
          <w:numId w:val="11"/>
        </w:numPr>
        <w:ind w:left="567"/>
        <w:jc w:val="both"/>
        <w:rPr>
          <w:color w:val="000000"/>
        </w:rPr>
      </w:pPr>
      <w:r w:rsidRPr="004116DB">
        <w:rPr>
          <w:color w:val="000000"/>
        </w:rPr>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156390A1" w14:textId="77777777" w:rsidR="00D369BE" w:rsidRPr="004116DB" w:rsidRDefault="00D369BE" w:rsidP="00D369BE">
      <w:pPr>
        <w:ind w:left="567" w:hanging="567"/>
        <w:jc w:val="both"/>
        <w:rPr>
          <w:color w:val="000000"/>
        </w:rPr>
      </w:pPr>
      <w:r w:rsidRPr="004116DB">
        <w:rPr>
          <w:color w:val="000000"/>
        </w:rPr>
        <w:t xml:space="preserve">3. </w:t>
      </w:r>
      <w:r w:rsidRPr="004116DB">
        <w:rPr>
          <w:color w:val="000000"/>
        </w:rPr>
        <w:tab/>
        <w:t>Strony mogą dochodzić na zasadach ogólnych odszkodowania przewyższającego wysokość zastrzeżonych kar umownych.</w:t>
      </w:r>
    </w:p>
    <w:p w14:paraId="27B02E15" w14:textId="77777777" w:rsidR="00D369BE" w:rsidRPr="004116DB" w:rsidRDefault="00D369BE" w:rsidP="00D369BE">
      <w:pPr>
        <w:ind w:left="567" w:hanging="567"/>
        <w:jc w:val="both"/>
        <w:rPr>
          <w:color w:val="000000"/>
        </w:rPr>
      </w:pPr>
      <w:r w:rsidRPr="004116DB">
        <w:rPr>
          <w:color w:val="000000"/>
        </w:rPr>
        <w:t xml:space="preserve">4. </w:t>
      </w:r>
      <w:r w:rsidRPr="004116DB">
        <w:rPr>
          <w:color w:val="000000"/>
        </w:rPr>
        <w:tab/>
        <w:t>Zamawiający jest uprawniony do potrącenia ewentualnych kar umownych z wymagalnej i należnej Wykonawcy kwoty wynagrodzenia określonej w fakturze lub innych ewentualnych wierzytelności Wykonawcy względem Zamawiającego.</w:t>
      </w:r>
    </w:p>
    <w:p w14:paraId="2CE49AF2" w14:textId="77777777" w:rsidR="00D369BE" w:rsidRPr="004116DB" w:rsidRDefault="00D369BE" w:rsidP="00D369BE">
      <w:pPr>
        <w:ind w:left="567" w:hanging="567"/>
        <w:jc w:val="both"/>
        <w:rPr>
          <w:color w:val="000000"/>
        </w:rPr>
      </w:pPr>
      <w:r w:rsidRPr="004116DB">
        <w:rPr>
          <w:color w:val="000000"/>
        </w:rPr>
        <w:t xml:space="preserve">5. </w:t>
      </w:r>
      <w:r w:rsidRPr="004116DB">
        <w:rPr>
          <w:color w:val="000000"/>
        </w:rPr>
        <w:tab/>
        <w:t xml:space="preserve">Roszczenie o zapłatę kar umownych staje się wymagalne począwszy od dnia następnego po dniu, w którym miały miejsce okoliczności faktyczne określone w niniejszej umowie stanowiące podstawę do ich naliczenia. </w:t>
      </w:r>
    </w:p>
    <w:p w14:paraId="5918FC0C" w14:textId="77777777" w:rsidR="00D369BE" w:rsidRPr="004116DB" w:rsidRDefault="00D369BE" w:rsidP="00D369BE">
      <w:pPr>
        <w:ind w:left="567" w:hanging="567"/>
        <w:jc w:val="both"/>
        <w:rPr>
          <w:color w:val="000000"/>
        </w:rPr>
      </w:pPr>
      <w:r w:rsidRPr="004116DB">
        <w:rPr>
          <w:color w:val="000000"/>
        </w:rPr>
        <w:t xml:space="preserve">6. </w:t>
      </w:r>
      <w:r w:rsidRPr="004116DB">
        <w:rPr>
          <w:color w:val="000000"/>
        </w:rPr>
        <w:tab/>
        <w:t>Zapłata kar umownych nie zwalnia Wykonawcy od obowiązku wykonania umowy.</w:t>
      </w:r>
    </w:p>
    <w:p w14:paraId="2E8A32CD" w14:textId="77777777" w:rsidR="00D369BE" w:rsidRPr="004116DB" w:rsidRDefault="00D369BE" w:rsidP="00D369BE">
      <w:pPr>
        <w:ind w:left="567" w:hanging="567"/>
        <w:jc w:val="both"/>
        <w:rPr>
          <w:color w:val="000000"/>
        </w:rPr>
      </w:pPr>
      <w:r w:rsidRPr="004116DB">
        <w:rPr>
          <w:color w:val="000000"/>
        </w:rPr>
        <w:t xml:space="preserve">7. </w:t>
      </w:r>
      <w:r w:rsidRPr="004116DB">
        <w:rPr>
          <w:color w:val="000000"/>
        </w:rPr>
        <w:tab/>
        <w:t>W przypadku odstąpienia od umowy Strony zachowują prawo egzekucji kar umownych</w:t>
      </w:r>
    </w:p>
    <w:p w14:paraId="06CB9F2B" w14:textId="77777777" w:rsidR="00D369BE" w:rsidRPr="004116DB" w:rsidRDefault="00D369BE" w:rsidP="00D369BE">
      <w:pPr>
        <w:ind w:left="567" w:hanging="567"/>
        <w:jc w:val="both"/>
        <w:rPr>
          <w:color w:val="000000"/>
        </w:rPr>
      </w:pPr>
      <w:r w:rsidRPr="004116DB">
        <w:rPr>
          <w:color w:val="000000"/>
        </w:rPr>
        <w:t xml:space="preserve">8. </w:t>
      </w:r>
      <w:r w:rsidRPr="004116DB">
        <w:rPr>
          <w:color w:val="000000"/>
        </w:rPr>
        <w:tab/>
        <w:t>W przypadku nienależytego wykonania umowy przez którąkolwiek ze stron drugiej stronie przysługują ponadto roszczenia na podstawie właściwych przepisów Kodeksu cywilnego.</w:t>
      </w:r>
    </w:p>
    <w:p w14:paraId="4CA5ED0B" w14:textId="77777777" w:rsidR="00D369BE" w:rsidRPr="004116DB" w:rsidRDefault="00D369BE" w:rsidP="00D369BE">
      <w:pPr>
        <w:rPr>
          <w:color w:val="000000"/>
        </w:rPr>
      </w:pPr>
    </w:p>
    <w:p w14:paraId="14839039" w14:textId="77777777" w:rsidR="00D369BE" w:rsidRPr="004116DB" w:rsidRDefault="00D369BE" w:rsidP="00D369BE">
      <w:pPr>
        <w:jc w:val="center"/>
        <w:rPr>
          <w:b/>
          <w:bCs/>
          <w:color w:val="000000"/>
        </w:rPr>
      </w:pPr>
      <w:r w:rsidRPr="004116DB">
        <w:rPr>
          <w:b/>
          <w:bCs/>
          <w:color w:val="000000"/>
        </w:rPr>
        <w:t>§ 10</w:t>
      </w:r>
    </w:p>
    <w:p w14:paraId="16408A4A" w14:textId="77777777" w:rsidR="00D369BE" w:rsidRPr="004116DB" w:rsidRDefault="00D369BE" w:rsidP="00D369BE">
      <w:pPr>
        <w:ind w:left="567" w:hanging="567"/>
        <w:jc w:val="both"/>
        <w:rPr>
          <w:color w:val="000000"/>
        </w:rPr>
      </w:pPr>
      <w:r w:rsidRPr="004116DB">
        <w:rPr>
          <w:color w:val="000000"/>
        </w:rPr>
        <w:t>1.</w:t>
      </w:r>
      <w:r w:rsidRPr="004116DB">
        <w:rPr>
          <w:color w:val="000000"/>
        </w:rPr>
        <w:tab/>
        <w:t>Oprócz przypadków wymienionych w Kodeksie cywilnym Stronom przysługuje prawo odstąpienia od niniejszej umowy w razie zaistnienia okoliczności wskazanych w ust. 2, 3 i 4 poniżej.</w:t>
      </w:r>
    </w:p>
    <w:p w14:paraId="4505F979" w14:textId="77777777" w:rsidR="00D369BE" w:rsidRPr="004116DB" w:rsidRDefault="00D369BE" w:rsidP="00D369BE">
      <w:pPr>
        <w:ind w:left="567" w:hanging="567"/>
        <w:jc w:val="both"/>
        <w:rPr>
          <w:color w:val="000000"/>
        </w:rPr>
      </w:pPr>
      <w:r w:rsidRPr="004116DB">
        <w:rPr>
          <w:color w:val="000000"/>
        </w:rPr>
        <w:t>2.</w:t>
      </w:r>
      <w:r w:rsidRPr="004116DB">
        <w:rPr>
          <w:color w:val="000000"/>
        </w:rPr>
        <w:tab/>
        <w:t>Zamawiający może odstąpić od umowy w terminie nie wcześniej niż 7 dni od dnia powzięcia wiadomości o zaistniałych poniższych okolicznościach oraz nie później niż do dnia rozwiązania (wygaśnięcia) niniejszej umowy, to jest:</w:t>
      </w:r>
    </w:p>
    <w:p w14:paraId="11406077" w14:textId="77777777" w:rsidR="00D369BE" w:rsidRPr="004116DB" w:rsidRDefault="00D369BE" w:rsidP="00D369BE">
      <w:pPr>
        <w:ind w:left="993" w:hanging="426"/>
        <w:jc w:val="both"/>
        <w:rPr>
          <w:color w:val="000000"/>
        </w:rPr>
      </w:pPr>
      <w:r w:rsidRPr="004116DB">
        <w:rPr>
          <w:color w:val="000000"/>
        </w:rPr>
        <w:t>a)</w:t>
      </w:r>
      <w:r w:rsidRPr="004116DB">
        <w:rPr>
          <w:color w:val="000000"/>
        </w:rPr>
        <w:tab/>
        <w:t>dowiedzenia się o tym, że Wykonawca na skutek swojej niewypłacalności nie wykonuje zobowiązań pieniężnych przez okres co najmniej 3 miesięcy,</w:t>
      </w:r>
    </w:p>
    <w:p w14:paraId="6DC16FF9" w14:textId="77777777" w:rsidR="00D369BE" w:rsidRPr="004116DB" w:rsidRDefault="00D369BE" w:rsidP="00D369BE">
      <w:pPr>
        <w:ind w:left="993" w:hanging="426"/>
        <w:jc w:val="both"/>
        <w:rPr>
          <w:color w:val="000000"/>
        </w:rPr>
      </w:pPr>
      <w:r w:rsidRPr="004116DB">
        <w:rPr>
          <w:color w:val="000000"/>
        </w:rPr>
        <w:t>b)</w:t>
      </w:r>
      <w:r w:rsidRPr="004116DB">
        <w:rPr>
          <w:color w:val="000000"/>
        </w:rPr>
        <w:tab/>
        <w:t>zostanie podjęta likwidacja lub rozwiązanie firmy Wykonawcy,</w:t>
      </w:r>
    </w:p>
    <w:p w14:paraId="30F18CE2" w14:textId="77777777" w:rsidR="00D369BE" w:rsidRPr="004116DB" w:rsidRDefault="00D369BE" w:rsidP="00D369BE">
      <w:pPr>
        <w:ind w:left="993" w:hanging="426"/>
        <w:jc w:val="both"/>
        <w:rPr>
          <w:color w:val="000000"/>
        </w:rPr>
      </w:pPr>
      <w:r w:rsidRPr="004116DB">
        <w:rPr>
          <w:color w:val="000000"/>
        </w:rPr>
        <w:t>c)</w:t>
      </w:r>
      <w:r w:rsidRPr="004116DB">
        <w:rPr>
          <w:color w:val="000000"/>
        </w:rPr>
        <w:tab/>
        <w:t>został wydany nakaz zajęcia majątku Wykonawcy,</w:t>
      </w:r>
    </w:p>
    <w:p w14:paraId="3DB68375" w14:textId="77777777" w:rsidR="00D369BE" w:rsidRPr="004116DB" w:rsidRDefault="00D369BE" w:rsidP="00D369BE">
      <w:pPr>
        <w:ind w:left="993" w:hanging="426"/>
        <w:jc w:val="both"/>
        <w:rPr>
          <w:color w:val="000000"/>
        </w:rPr>
      </w:pPr>
      <w:r w:rsidRPr="004116DB">
        <w:rPr>
          <w:color w:val="000000"/>
        </w:rPr>
        <w:t>d)</w:t>
      </w:r>
      <w:r w:rsidRPr="004116DB">
        <w:rPr>
          <w:color w:val="000000"/>
        </w:rPr>
        <w:tab/>
        <w:t>wystąpienia u Wykonawcy dużych trudności finansowych, w szczególności wystąpienie zajęć dokonanych przez uprawnione organy na postawie powszechnie obowiązujących przepisów prawa o łącznej wartości przekraczającej 100 000,00 PLN (słownie: sto tysięcy złotych),</w:t>
      </w:r>
    </w:p>
    <w:p w14:paraId="1DDDF2AD" w14:textId="77777777" w:rsidR="00D369BE" w:rsidRPr="004116DB" w:rsidRDefault="00D369BE" w:rsidP="00D369BE">
      <w:pPr>
        <w:ind w:left="993" w:hanging="426"/>
        <w:jc w:val="both"/>
        <w:rPr>
          <w:color w:val="000000"/>
        </w:rPr>
      </w:pPr>
      <w:r w:rsidRPr="004116DB">
        <w:rPr>
          <w:color w:val="000000"/>
        </w:rPr>
        <w:t xml:space="preserve">e) </w:t>
      </w:r>
      <w:r w:rsidRPr="004116DB">
        <w:rPr>
          <w:color w:val="000000"/>
        </w:rPr>
        <w:tab/>
        <w:t>Wykonawca wykorzystał przekazane Informacje Poufne w sposób sprzeczny z celem realizacji niniejszej umowy;</w:t>
      </w:r>
    </w:p>
    <w:p w14:paraId="66B3A226" w14:textId="77777777" w:rsidR="00D369BE" w:rsidRPr="004116DB" w:rsidRDefault="00D369BE" w:rsidP="00D369BE">
      <w:pPr>
        <w:ind w:left="993" w:hanging="349"/>
        <w:jc w:val="both"/>
        <w:rPr>
          <w:color w:val="000000"/>
        </w:rPr>
      </w:pPr>
      <w:r w:rsidRPr="004116DB">
        <w:rPr>
          <w:color w:val="000000"/>
        </w:rPr>
        <w:lastRenderedPageBreak/>
        <w:t>g)</w:t>
      </w:r>
      <w:r w:rsidRPr="004116DB">
        <w:rPr>
          <w:color w:val="000000"/>
        </w:rPr>
        <w:tab/>
        <w:t>Wykonawca dostarczył sprzęt nieodpowiadający warunkom umowy lub przekroczył termin realizacji umowy o 7 dni, bez konieczności wyznaczenia przez Zamawiającego dodatkowego terminu na realizację umowy zgodnie z jej zapisami.</w:t>
      </w:r>
    </w:p>
    <w:p w14:paraId="14607AB4" w14:textId="77777777" w:rsidR="00D369BE" w:rsidRPr="004116DB" w:rsidRDefault="00D369BE" w:rsidP="00D369BE">
      <w:pPr>
        <w:ind w:left="567" w:hanging="567"/>
        <w:jc w:val="both"/>
        <w:rPr>
          <w:color w:val="000000"/>
        </w:rPr>
      </w:pPr>
      <w:r w:rsidRPr="004116DB">
        <w:rPr>
          <w:color w:val="000000"/>
        </w:rPr>
        <w:t>3.</w:t>
      </w:r>
      <w:r w:rsidRPr="004116DB">
        <w:rPr>
          <w:color w:val="000000"/>
        </w:rPr>
        <w:tab/>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544FF846" w14:textId="77777777" w:rsidR="00D369BE" w:rsidRPr="004116DB" w:rsidRDefault="00D369BE" w:rsidP="00D369BE">
      <w:pPr>
        <w:ind w:left="567" w:hanging="567"/>
        <w:jc w:val="both"/>
        <w:rPr>
          <w:color w:val="000000"/>
        </w:rPr>
      </w:pPr>
      <w:r w:rsidRPr="004116DB">
        <w:rPr>
          <w:color w:val="000000"/>
        </w:rPr>
        <w:t xml:space="preserve">4. </w:t>
      </w:r>
      <w:r w:rsidRPr="004116DB">
        <w:rPr>
          <w:color w:val="000000"/>
        </w:rPr>
        <w:tab/>
        <w:t>Wykonawca może odstąpić od umowy w przypadku jeżeli wyniku działania siły wyższej, w tym pandemii wirusa COVID-19, wykonanie niniejszej umowy stanie się niemożliwe albo co najmniej wysoce utrudnione. Z uprawnienia do odstąpienia Wykonawca może skorzystać, jeżeli strony nie porozumieją się co do dalszego wykonania umowy lub jej rozwiązania na podstawie § 11 ust. 3 poniżej i jeżeli Wykonawca wykaże okoliczności siły wyższej uniemożliwiające lub wysoce utrudniające wykonanie niniejszej umowy.</w:t>
      </w:r>
    </w:p>
    <w:p w14:paraId="1AF467B4" w14:textId="77777777" w:rsidR="00D369BE" w:rsidRPr="004116DB" w:rsidRDefault="00D369BE" w:rsidP="00D369BE">
      <w:pPr>
        <w:ind w:left="567" w:hanging="567"/>
        <w:jc w:val="both"/>
        <w:rPr>
          <w:color w:val="000000"/>
        </w:rPr>
      </w:pPr>
      <w:r w:rsidRPr="004116DB">
        <w:rPr>
          <w:color w:val="000000"/>
        </w:rPr>
        <w:t>5.</w:t>
      </w:r>
      <w:r w:rsidRPr="004116DB">
        <w:rPr>
          <w:color w:val="000000"/>
        </w:rPr>
        <w:tab/>
        <w:t>Zamawiający i Wykonawca, korzystając z umownego lub ustawowego prawa odstąpienia od umowy, mogą odstąpić – zgodnie ze swoim wyborem – od całości umowy lub od jej części.</w:t>
      </w:r>
    </w:p>
    <w:p w14:paraId="2D3B28CD" w14:textId="77777777" w:rsidR="00D369BE" w:rsidRPr="004116DB" w:rsidRDefault="00D369BE" w:rsidP="00D369BE">
      <w:pPr>
        <w:ind w:left="567" w:hanging="567"/>
        <w:jc w:val="both"/>
        <w:rPr>
          <w:color w:val="000000"/>
        </w:rPr>
      </w:pPr>
      <w:r w:rsidRPr="004116DB">
        <w:rPr>
          <w:color w:val="000000"/>
        </w:rPr>
        <w:t>6.</w:t>
      </w:r>
      <w:r w:rsidRPr="004116DB">
        <w:rPr>
          <w:color w:val="000000"/>
        </w:rPr>
        <w:tab/>
        <w:t xml:space="preserve">Wykonawcy nie przysługuje kara umowna lub odszkodowanie z tytułu odstąpienia przez Zamawiającego od umowy na podstawie ust. 3 lub z powodu okoliczności leżących po stronie Wykonawcy. </w:t>
      </w:r>
    </w:p>
    <w:p w14:paraId="51991418" w14:textId="77777777" w:rsidR="00D369BE" w:rsidRPr="004116DB" w:rsidRDefault="00D369BE" w:rsidP="00D369BE">
      <w:pPr>
        <w:ind w:left="567" w:hanging="567"/>
        <w:jc w:val="both"/>
        <w:rPr>
          <w:color w:val="000000"/>
        </w:rPr>
      </w:pPr>
      <w:r w:rsidRPr="004116DB">
        <w:rPr>
          <w:color w:val="000000"/>
        </w:rPr>
        <w:t xml:space="preserve">7. </w:t>
      </w:r>
      <w:r w:rsidRPr="004116DB">
        <w:rPr>
          <w:color w:val="000000"/>
        </w:rPr>
        <w:tab/>
        <w:t>Zamawiającemu nie przysługuje kara umowna lub odszkodowanie z tytułu odstąpienia przez Wykonawcę od umowy na podstawie ust. 4 lub z powodu okoliczności leżących po stronie Zamawiającego.</w:t>
      </w:r>
    </w:p>
    <w:p w14:paraId="78A4AB77" w14:textId="77777777" w:rsidR="00D369BE" w:rsidRPr="004116DB" w:rsidRDefault="00D369BE" w:rsidP="00D369BE">
      <w:pPr>
        <w:ind w:left="567" w:hanging="567"/>
        <w:jc w:val="both"/>
        <w:rPr>
          <w:color w:val="000000"/>
        </w:rPr>
      </w:pPr>
      <w:r w:rsidRPr="004116DB">
        <w:rPr>
          <w:color w:val="000000"/>
        </w:rPr>
        <w:t>8.</w:t>
      </w:r>
      <w:r w:rsidRPr="004116DB">
        <w:rPr>
          <w:color w:val="000000"/>
        </w:rPr>
        <w:tab/>
        <w:t xml:space="preserve">Odstąpienie od umowy powinno nastąpić w formie pisemnej pod rygorem nieważności takiego oświadczenia i powinno zawierać uzasadnienie. </w:t>
      </w:r>
    </w:p>
    <w:p w14:paraId="6052F0C2" w14:textId="77777777" w:rsidR="00D369BE" w:rsidRPr="004116DB" w:rsidRDefault="00D369BE" w:rsidP="00D369BE">
      <w:pPr>
        <w:ind w:left="567" w:hanging="567"/>
        <w:jc w:val="both"/>
        <w:rPr>
          <w:color w:val="000000"/>
        </w:rPr>
      </w:pPr>
      <w:r w:rsidRPr="004116DB">
        <w:rPr>
          <w:color w:val="000000"/>
        </w:rPr>
        <w:t xml:space="preserve">9. </w:t>
      </w:r>
      <w:r w:rsidRPr="004116DB">
        <w:rPr>
          <w:color w:val="000000"/>
        </w:rPr>
        <w:tab/>
        <w:t>Odstąpienie od umowy nie wpływa na istnienie i skuteczność roszczeń o zapłatę kar umownych.</w:t>
      </w:r>
    </w:p>
    <w:p w14:paraId="68EB3E7B" w14:textId="77777777" w:rsidR="00D369BE" w:rsidRPr="004116DB" w:rsidRDefault="00D369BE" w:rsidP="00D369BE">
      <w:pPr>
        <w:rPr>
          <w:color w:val="000000"/>
        </w:rPr>
      </w:pPr>
    </w:p>
    <w:p w14:paraId="23C8E621" w14:textId="77777777" w:rsidR="00D369BE" w:rsidRPr="004116DB" w:rsidRDefault="00D369BE" w:rsidP="00D369BE">
      <w:pPr>
        <w:jc w:val="center"/>
        <w:rPr>
          <w:b/>
          <w:bCs/>
          <w:color w:val="000000"/>
        </w:rPr>
      </w:pPr>
      <w:r w:rsidRPr="004116DB">
        <w:rPr>
          <w:b/>
          <w:bCs/>
          <w:color w:val="000000"/>
        </w:rPr>
        <w:t>§ 11</w:t>
      </w:r>
    </w:p>
    <w:p w14:paraId="6D31339D" w14:textId="77777777" w:rsidR="00D369BE" w:rsidRPr="004116DB" w:rsidRDefault="00D369BE" w:rsidP="00D369BE">
      <w:pPr>
        <w:ind w:left="567" w:hanging="567"/>
        <w:jc w:val="both"/>
        <w:rPr>
          <w:color w:val="000000"/>
        </w:rPr>
      </w:pPr>
      <w:r w:rsidRPr="004116DB">
        <w:rPr>
          <w:color w:val="000000"/>
        </w:rPr>
        <w:t>1.</w:t>
      </w:r>
      <w:r w:rsidRPr="004116DB">
        <w:rPr>
          <w:color w:val="000000"/>
        </w:rPr>
        <w:tab/>
        <w:t>Ewentualna nieważność jednego lub kilku postanowień niniejszej umowy nie wpływa na ważność umowy w całości, a w takim przypadku Strony zastępują nieważne postanowienie postanowieniem zgodnym z celem i innymi postanowieniami umowy.</w:t>
      </w:r>
    </w:p>
    <w:p w14:paraId="1395EDA6" w14:textId="77777777" w:rsidR="00D369BE" w:rsidRPr="004116DB" w:rsidRDefault="00D369BE" w:rsidP="00D369BE">
      <w:pPr>
        <w:ind w:left="567" w:hanging="567"/>
        <w:jc w:val="both"/>
        <w:rPr>
          <w:color w:val="000000"/>
        </w:rPr>
      </w:pPr>
      <w:r w:rsidRPr="004116DB">
        <w:rPr>
          <w:color w:val="000000"/>
        </w:rPr>
        <w:t>2.</w:t>
      </w:r>
      <w:r w:rsidRPr="004116DB">
        <w:rPr>
          <w:color w:val="000000"/>
        </w:rPr>
        <w:tab/>
        <w:t>W razie rozbieżności pomiędzy treścią zapytania ofertowego i oferty a postanowieniami umowy oraz w sprawach nieuregulowanych niniejszą umową, priorytet nadaje się zapisom zapytania ofertowego i oferty i ich załącznikom.</w:t>
      </w:r>
    </w:p>
    <w:p w14:paraId="79CAA416" w14:textId="77777777" w:rsidR="00D369BE" w:rsidRPr="004116DB" w:rsidRDefault="00D369BE" w:rsidP="00D369BE">
      <w:pPr>
        <w:ind w:left="567" w:hanging="567"/>
        <w:jc w:val="both"/>
        <w:rPr>
          <w:color w:val="000000"/>
        </w:rPr>
      </w:pPr>
      <w:r w:rsidRPr="004116DB">
        <w:rPr>
          <w:color w:val="000000"/>
        </w:rPr>
        <w:t>3.</w:t>
      </w:r>
      <w:r w:rsidRPr="004116DB">
        <w:rPr>
          <w:color w:val="000000"/>
        </w:rPr>
        <w:tab/>
        <w:t xml:space="preserve">Jeżeli wskutek okoliczności siły wyższej, w tym pandemii wirusa COVID-19, Strona nie będzie mogła wykonywać swoich obowiązków umownych w całości lub w części, niezwłocznie powiadomi o tym drugą stronę. W takim </w:t>
      </w:r>
      <w:r w:rsidRPr="004116DB">
        <w:rPr>
          <w:color w:val="000000"/>
        </w:rPr>
        <w:lastRenderedPageBreak/>
        <w:t>przypadku Strony uzgodnią sposób i zasady dalszego wykonywania umowy lub umowa zostanie rozwiązana.</w:t>
      </w:r>
    </w:p>
    <w:p w14:paraId="6E05D554" w14:textId="77777777" w:rsidR="00D369BE" w:rsidRPr="004116DB" w:rsidRDefault="00D369BE" w:rsidP="00D369BE">
      <w:pPr>
        <w:rPr>
          <w:color w:val="000000"/>
        </w:rPr>
      </w:pPr>
    </w:p>
    <w:p w14:paraId="70D5E2BC" w14:textId="77777777" w:rsidR="00D369BE" w:rsidRPr="004116DB" w:rsidRDefault="00D369BE" w:rsidP="00D369BE">
      <w:pPr>
        <w:jc w:val="center"/>
        <w:rPr>
          <w:b/>
          <w:bCs/>
          <w:color w:val="000000"/>
        </w:rPr>
      </w:pPr>
      <w:r w:rsidRPr="004116DB">
        <w:rPr>
          <w:b/>
          <w:bCs/>
          <w:color w:val="000000"/>
        </w:rPr>
        <w:t>§ 12</w:t>
      </w:r>
    </w:p>
    <w:p w14:paraId="586843CD" w14:textId="77777777" w:rsidR="00D369BE" w:rsidRPr="004116DB" w:rsidRDefault="00D369BE" w:rsidP="00D369BE">
      <w:pPr>
        <w:jc w:val="both"/>
        <w:rPr>
          <w:color w:val="000000"/>
        </w:rPr>
      </w:pPr>
      <w:r w:rsidRPr="004116DB">
        <w:rPr>
          <w:color w:val="000000"/>
        </w:rPr>
        <w:t>Wszelkie uzupełnienia i zmiany niniejszej Umowy wymagają formy pisemnej pod rygorem nieważności, przy czym Strony przewidują możliwość wprowadzenia zmian postanowień zawartej umowy w stosunku do treści przedłożonej w niniejszym postępowaniu oferty, przy zachowaniu niezmiennej ceny, w szczególności w przypadku:</w:t>
      </w:r>
    </w:p>
    <w:p w14:paraId="32FDF2E7" w14:textId="77777777" w:rsidR="00D369BE" w:rsidRPr="004116DB" w:rsidRDefault="00D369BE" w:rsidP="006255A5">
      <w:pPr>
        <w:numPr>
          <w:ilvl w:val="0"/>
          <w:numId w:val="12"/>
        </w:numPr>
        <w:jc w:val="both"/>
        <w:rPr>
          <w:color w:val="000000"/>
        </w:rPr>
      </w:pPr>
      <w:r w:rsidRPr="004116DB">
        <w:rPr>
          <w:color w:val="000000"/>
        </w:rPr>
        <w:t>zmiany terminu realizacji przedmiotu umowy (terminu początkowego, końcowego lub terminów pośrednich) oraz zmiany sposobu realizacji zamówienia,– ze względu na przyczyny leżące po stronie Zamawiającego, dotyczące w szczególności braku środków przeznaczonych na realizację zamówienia (np. cofnięcie/wstrzymanie wynikające z decyzji organów władzy publicznej), kluczowych zmian w harmonogramie projektu mających na celu zapewnienie prawidłowej realizacji projektu, braku miejsca przeznaczonego na realizacje przedmiotu umowy, oraz inne niezawinione przez Strony przyczyny, w tym będące konsekwencją zaistnienia zdarzeń spowodowanych przez siłę wyższą;</w:t>
      </w:r>
    </w:p>
    <w:p w14:paraId="535C632E" w14:textId="77777777" w:rsidR="00D369BE" w:rsidRPr="004116DB" w:rsidRDefault="00D369BE" w:rsidP="006255A5">
      <w:pPr>
        <w:numPr>
          <w:ilvl w:val="0"/>
          <w:numId w:val="12"/>
        </w:numPr>
        <w:jc w:val="both"/>
        <w:rPr>
          <w:color w:val="000000"/>
        </w:rPr>
      </w:pPr>
      <w:r w:rsidRPr="004116DB">
        <w:rPr>
          <w:color w:val="000000"/>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z tym że cena wskazana w § 4 nie może ulec podwyższeniu, a parametry techniczne nie mogą być gorsze;</w:t>
      </w:r>
    </w:p>
    <w:p w14:paraId="1A55BEB2" w14:textId="77777777" w:rsidR="00D369BE" w:rsidRPr="004116DB" w:rsidRDefault="00D369BE" w:rsidP="006255A5">
      <w:pPr>
        <w:numPr>
          <w:ilvl w:val="0"/>
          <w:numId w:val="12"/>
        </w:numPr>
        <w:jc w:val="both"/>
        <w:rPr>
          <w:color w:val="000000"/>
        </w:rPr>
      </w:pPr>
      <w:r w:rsidRPr="004116DB">
        <w:rPr>
          <w:color w:val="000000"/>
        </w:rPr>
        <w:t>zmiany sposobu rozliczenia się między Stronami wskazanego w treści oferty na jeden z przewidzianych w § 4 umowy na wniosek Wykonawcy.</w:t>
      </w:r>
    </w:p>
    <w:p w14:paraId="6681641D" w14:textId="77777777" w:rsidR="00D369BE" w:rsidRPr="004116DB" w:rsidRDefault="00D369BE" w:rsidP="006255A5">
      <w:pPr>
        <w:numPr>
          <w:ilvl w:val="0"/>
          <w:numId w:val="12"/>
        </w:numPr>
        <w:jc w:val="both"/>
        <w:rPr>
          <w:color w:val="000000"/>
        </w:rPr>
      </w:pPr>
      <w:r w:rsidRPr="004116DB">
        <w:rPr>
          <w:color w:val="000000"/>
        </w:rPr>
        <w:t>ustawowej zmiany stawki podatku od towarów i usług VAT do poszczególnych niewymagalnych wierzytelności pieniężnych Wykonawcy za zrealizowane zlecenia stanowiące część przedmiotu umowy po dniu wejścia w życie przepisów dokonujących zmiany stawki podatku VAT - stosownie do tej zmiany (po uprzednim zawarciu aneksu do umowy).</w:t>
      </w:r>
    </w:p>
    <w:p w14:paraId="0CEAA83F" w14:textId="77777777" w:rsidR="00D369BE" w:rsidRPr="004116DB" w:rsidRDefault="00D369BE" w:rsidP="00D369BE">
      <w:pPr>
        <w:ind w:left="567" w:hanging="567"/>
        <w:jc w:val="both"/>
        <w:rPr>
          <w:color w:val="000000"/>
        </w:rPr>
      </w:pPr>
    </w:p>
    <w:p w14:paraId="21452818" w14:textId="77777777" w:rsidR="00D369BE" w:rsidRPr="004116DB" w:rsidRDefault="00D369BE" w:rsidP="00D369BE">
      <w:pPr>
        <w:jc w:val="center"/>
        <w:rPr>
          <w:b/>
          <w:bCs/>
          <w:color w:val="000000"/>
        </w:rPr>
      </w:pPr>
      <w:r w:rsidRPr="004116DB">
        <w:rPr>
          <w:b/>
          <w:bCs/>
          <w:color w:val="000000"/>
        </w:rPr>
        <w:t>§ 13</w:t>
      </w:r>
    </w:p>
    <w:p w14:paraId="751FE4D3" w14:textId="77777777" w:rsidR="00D369BE" w:rsidRPr="004116DB" w:rsidRDefault="00D369BE" w:rsidP="00D369BE">
      <w:pPr>
        <w:ind w:left="567" w:hanging="567"/>
        <w:jc w:val="both"/>
        <w:rPr>
          <w:color w:val="000000"/>
        </w:rPr>
      </w:pPr>
      <w:r w:rsidRPr="004116DB">
        <w:rPr>
          <w:color w:val="000000"/>
        </w:rPr>
        <w:t>1.</w:t>
      </w:r>
      <w:r w:rsidRPr="004116DB">
        <w:rPr>
          <w:color w:val="000000"/>
        </w:rPr>
        <w:tab/>
      </w:r>
      <w:bookmarkStart w:id="6" w:name="_Hlk56164184"/>
      <w:r w:rsidRPr="004116DB">
        <w:rPr>
          <w:color w:val="000000"/>
        </w:rPr>
        <w:t>Strony ustalają, iż do bezpośrednich kontaktów, mających na celu zapewnienie prawidłowej realizacji przedmiotu umowy, jego bieżący nadzór, odbiór oraz weryfikację, upoważnione zostają następujące osoby samodzielnie</w:t>
      </w:r>
      <w:bookmarkEnd w:id="6"/>
      <w:r w:rsidRPr="004116DB">
        <w:rPr>
          <w:color w:val="000000"/>
        </w:rPr>
        <w:t xml:space="preserve">: </w:t>
      </w:r>
    </w:p>
    <w:p w14:paraId="639A7720" w14:textId="77777777" w:rsidR="00D369BE" w:rsidRPr="004116DB" w:rsidRDefault="00D369BE" w:rsidP="00D369BE">
      <w:pPr>
        <w:ind w:left="1134" w:hanging="567"/>
        <w:jc w:val="both"/>
        <w:rPr>
          <w:rFonts w:ascii="Segoe UI" w:hAnsi="Segoe UI" w:cs="Segoe UI"/>
          <w:sz w:val="21"/>
          <w:szCs w:val="21"/>
        </w:rPr>
      </w:pPr>
      <w:r w:rsidRPr="004116DB">
        <w:rPr>
          <w:color w:val="000000"/>
        </w:rPr>
        <w:t>a)  Ze strony Zamawiającego: w kwestiach formalnych:</w:t>
      </w:r>
      <w:hyperlink r:id="rId11" w:history="1"/>
      <w:r w:rsidRPr="004116DB">
        <w:rPr>
          <w:color w:val="000000"/>
        </w:rPr>
        <w:t xml:space="preserve"> Karolina Siudak, </w:t>
      </w:r>
      <w:hyperlink r:id="rId12" w:history="1">
        <w:r w:rsidRPr="004116DB">
          <w:rPr>
            <w:rStyle w:val="Hipercze"/>
          </w:rPr>
          <w:t>karolina.siudak@uj.edu.pl</w:t>
        </w:r>
      </w:hyperlink>
      <w:r w:rsidRPr="004116DB">
        <w:rPr>
          <w:color w:val="000000"/>
        </w:rPr>
        <w:t xml:space="preserve">, tel. 532-547-454lub inna osoba z ww. jednostki organizacyjnej UJ wskazana przez Zamawiającego, w kwestiach merytorycznych: dr Wojciech Górecki, </w:t>
      </w:r>
      <w:hyperlink r:id="rId13" w:history="1">
        <w:r w:rsidRPr="004116DB">
          <w:rPr>
            <w:rStyle w:val="Hipercze"/>
          </w:rPr>
          <w:t>wojtek.gorecki@op.pl</w:t>
        </w:r>
      </w:hyperlink>
      <w:r w:rsidRPr="004116DB">
        <w:rPr>
          <w:color w:val="000000"/>
        </w:rPr>
        <w:t>, tel. 502-973-075 ;</w:t>
      </w:r>
    </w:p>
    <w:p w14:paraId="16F6FD98" w14:textId="0E4A335F" w:rsidR="00D369BE" w:rsidRPr="00F211EF" w:rsidRDefault="00D369BE" w:rsidP="00F211EF">
      <w:pPr>
        <w:ind w:left="851" w:hanging="284"/>
        <w:jc w:val="both"/>
      </w:pPr>
      <w:r w:rsidRPr="004116DB">
        <w:rPr>
          <w:color w:val="000000"/>
        </w:rPr>
        <w:lastRenderedPageBreak/>
        <w:t>b)</w:t>
      </w:r>
      <w:r w:rsidRPr="004116DB">
        <w:rPr>
          <w:color w:val="000000"/>
        </w:rPr>
        <w:tab/>
        <w:t>Ze strony</w:t>
      </w:r>
      <w:r w:rsidR="00F211EF">
        <w:rPr>
          <w:color w:val="000000"/>
        </w:rPr>
        <w:t xml:space="preserve"> </w:t>
      </w:r>
      <w:r w:rsidRPr="004116DB">
        <w:rPr>
          <w:color w:val="000000"/>
        </w:rPr>
        <w:t>Wykonawcy:.....................................................................................</w:t>
      </w:r>
      <w:r w:rsidR="00F211EF">
        <w:t xml:space="preserve"> </w:t>
      </w:r>
      <w:r w:rsidRPr="004116DB">
        <w:rPr>
          <w:color w:val="000000"/>
        </w:rPr>
        <w:t>z zastrzeżeniem możliwości dokonania zmiany ww. osób. Zmiana osób zostanie dokonana w formie pisemnej, co nie będzie traktowane jako zmiana umowy i nie będzie wymagało sporządzania pisemnego aneksu do umowy.</w:t>
      </w:r>
    </w:p>
    <w:p w14:paraId="1C6B6D70" w14:textId="77777777" w:rsidR="00D369BE" w:rsidRPr="004116DB" w:rsidRDefault="00D369BE" w:rsidP="00D369BE">
      <w:pPr>
        <w:ind w:left="567" w:hanging="567"/>
        <w:jc w:val="both"/>
        <w:rPr>
          <w:color w:val="000000"/>
        </w:rPr>
      </w:pPr>
      <w:r w:rsidRPr="004116DB">
        <w:rPr>
          <w:color w:val="000000"/>
        </w:rPr>
        <w:t>2.</w:t>
      </w:r>
      <w:r w:rsidRPr="004116DB">
        <w:rPr>
          <w:color w:val="000000"/>
        </w:rPr>
        <w:tab/>
        <w:t>Strony zgodnie postanawiają, iż osoby wskazane powyżej nie są uprawnione do podejmowania decyzji w zakresie zmiany zasad wykonywania umowy, a także zaciągania nowych zobowiązań lub zmiany umowy.</w:t>
      </w:r>
    </w:p>
    <w:p w14:paraId="60522486" w14:textId="77777777" w:rsidR="00D369BE" w:rsidRPr="004116DB" w:rsidRDefault="00D369BE" w:rsidP="00D369BE">
      <w:pPr>
        <w:ind w:left="567" w:hanging="567"/>
        <w:jc w:val="both"/>
        <w:rPr>
          <w:color w:val="000000"/>
        </w:rPr>
      </w:pPr>
      <w:r w:rsidRPr="004116DB">
        <w:rPr>
          <w:color w:val="000000"/>
        </w:rPr>
        <w:t>3.</w:t>
      </w:r>
      <w:r w:rsidRPr="004116DB">
        <w:rPr>
          <w:color w:val="000000"/>
        </w:rPr>
        <w:tab/>
        <w:t xml:space="preserve">Bieżąca współpraca w zakresie realizacji umowy następować będzie podczas spotkań w formie wideokonferencji, pocztą elektroniczną lub telefonicznie. Wszelka korespondencja wysyłana za pośrednictwem poczty elektronicznej powinna być kierowana na wskazane w ust. 1 adresy e-mail. Po ustąpieniu pandemii wirusa COVID-19 strony dopuszczają także, jeżeli to z okaże się konieczne i uzasadnione, realizację współpracy w formie bezpośrednich spotkań w siedzibie Zamawiającego. </w:t>
      </w:r>
    </w:p>
    <w:p w14:paraId="4A50036B" w14:textId="77777777" w:rsidR="00D369BE" w:rsidRPr="004116DB" w:rsidRDefault="00D369BE" w:rsidP="00D369BE">
      <w:pPr>
        <w:ind w:left="567" w:hanging="567"/>
        <w:jc w:val="both"/>
        <w:rPr>
          <w:color w:val="000000"/>
        </w:rPr>
      </w:pPr>
      <w:r w:rsidRPr="004116DB">
        <w:rPr>
          <w:color w:val="000000"/>
        </w:rPr>
        <w:t>4.</w:t>
      </w:r>
      <w:r w:rsidRPr="004116DB">
        <w:rPr>
          <w:color w:val="000000"/>
        </w:rPr>
        <w:tab/>
        <w:t>W przypadku, o którym mowa w ust. 3, za dzień otrzymania przez Stronę pisma uważa się dzień wysłania go pocztą elektroniczną.</w:t>
      </w:r>
    </w:p>
    <w:p w14:paraId="7A9FF86F" w14:textId="77777777" w:rsidR="00D369BE" w:rsidRPr="004116DB" w:rsidRDefault="00D369BE" w:rsidP="00D369BE">
      <w:pPr>
        <w:ind w:left="567" w:hanging="567"/>
        <w:jc w:val="both"/>
        <w:rPr>
          <w:color w:val="000000"/>
        </w:rPr>
      </w:pPr>
      <w:r w:rsidRPr="004116DB">
        <w:rPr>
          <w:color w:val="000000"/>
        </w:rPr>
        <w:t>5.</w:t>
      </w:r>
      <w:r w:rsidRPr="004116DB">
        <w:rPr>
          <w:color w:val="000000"/>
        </w:rPr>
        <w:tab/>
        <w:t>Do doręczania oświadczeń obejmujących ewentualne odstąpienie od umowy albo wypowiedzenie umowy, nie mają zastosowania postanowienia ust. 3 i ust. 4 niniejszego paragrafu.</w:t>
      </w:r>
    </w:p>
    <w:p w14:paraId="660AAEFC" w14:textId="77777777" w:rsidR="00D369BE" w:rsidRPr="004116DB" w:rsidRDefault="00D369BE" w:rsidP="00D369BE">
      <w:pPr>
        <w:rPr>
          <w:color w:val="000000"/>
        </w:rPr>
      </w:pPr>
    </w:p>
    <w:p w14:paraId="42E7F2B5" w14:textId="77777777" w:rsidR="00D369BE" w:rsidRPr="004116DB" w:rsidRDefault="00D369BE" w:rsidP="00D369BE">
      <w:pPr>
        <w:spacing w:before="120"/>
        <w:jc w:val="center"/>
        <w:rPr>
          <w:b/>
          <w:bCs/>
        </w:rPr>
      </w:pPr>
      <w:r w:rsidRPr="004116DB">
        <w:rPr>
          <w:b/>
          <w:bCs/>
        </w:rPr>
        <w:t>§ 14</w:t>
      </w:r>
    </w:p>
    <w:p w14:paraId="5756D894" w14:textId="77777777" w:rsidR="00D369BE" w:rsidRPr="004116DB" w:rsidRDefault="00D369BE" w:rsidP="00D369BE">
      <w:pPr>
        <w:jc w:val="center"/>
        <w:rPr>
          <w:b/>
          <w:bCs/>
        </w:rPr>
      </w:pPr>
      <w:r w:rsidRPr="004116DB">
        <w:rPr>
          <w:b/>
          <w:bCs/>
        </w:rPr>
        <w:t>GWARANCJA BANKOWA/UBEZPIECZENIOWA</w:t>
      </w:r>
    </w:p>
    <w:p w14:paraId="39BF82E7" w14:textId="77777777" w:rsidR="00D369BE" w:rsidRPr="004116DB" w:rsidRDefault="00D369BE" w:rsidP="006255A5">
      <w:pPr>
        <w:pStyle w:val="ListParagraph0"/>
        <w:numPr>
          <w:ilvl w:val="3"/>
          <w:numId w:val="15"/>
        </w:numPr>
        <w:spacing w:after="0" w:line="240" w:lineRule="auto"/>
        <w:ind w:left="426"/>
        <w:jc w:val="both"/>
        <w:rPr>
          <w:rFonts w:ascii="Times New Roman" w:hAnsi="Times New Roman"/>
        </w:rPr>
      </w:pPr>
      <w:r w:rsidRPr="004116DB">
        <w:rPr>
          <w:rFonts w:ascii="Times New Roman" w:hAnsi="Times New Roman"/>
        </w:rPr>
        <w:t>Nieodwołalna, płatna na pierwsze żądanie i bezwarunkowa gwarancja bankowa lub ubezpieczeniowa, o której mowa w §</w:t>
      </w:r>
      <w:r w:rsidRPr="004116DB">
        <w:rPr>
          <w:rFonts w:ascii="Times New Roman" w:hAnsi="Times New Roman"/>
          <w:lang w:val="pl-PL"/>
        </w:rPr>
        <w:t>4</w:t>
      </w:r>
      <w:r w:rsidRPr="004116DB">
        <w:rPr>
          <w:rFonts w:ascii="Times New Roman" w:hAnsi="Times New Roman"/>
        </w:rPr>
        <w:t xml:space="preserve">, stanowi zabezpieczenie udzielonej </w:t>
      </w:r>
      <w:r w:rsidRPr="004116DB">
        <w:rPr>
          <w:rFonts w:ascii="Times New Roman" w:hAnsi="Times New Roman"/>
          <w:lang w:val="pl-PL"/>
        </w:rPr>
        <w:t>W</w:t>
      </w:r>
      <w:r w:rsidRPr="004116DB">
        <w:rPr>
          <w:rFonts w:ascii="Times New Roman" w:hAnsi="Times New Roman"/>
        </w:rPr>
        <w:t>ykonawcy zaliczki</w:t>
      </w:r>
      <w:r w:rsidRPr="004116DB">
        <w:rPr>
          <w:rFonts w:ascii="Times New Roman" w:hAnsi="Times New Roman"/>
          <w:lang w:val="pl-PL"/>
        </w:rPr>
        <w:t xml:space="preserve"> lub przedpłaty</w:t>
      </w:r>
      <w:r w:rsidRPr="004116DB">
        <w:rPr>
          <w:rFonts w:ascii="Times New Roman" w:hAnsi="Times New Roman"/>
        </w:rPr>
        <w:t xml:space="preserve">. Gwarancja ta stanowi zabezpieczenie zwrotu zaliczki </w:t>
      </w:r>
      <w:r w:rsidRPr="004116DB">
        <w:rPr>
          <w:rFonts w:ascii="Times New Roman" w:hAnsi="Times New Roman"/>
          <w:lang w:val="pl-PL"/>
        </w:rPr>
        <w:t xml:space="preserve">lub przedpłaty </w:t>
      </w:r>
      <w:r w:rsidRPr="004116DB">
        <w:rPr>
          <w:rFonts w:ascii="Times New Roman" w:hAnsi="Times New Roman"/>
        </w:rPr>
        <w:t xml:space="preserve">na wypadek </w:t>
      </w:r>
      <w:r w:rsidRPr="004116DB">
        <w:rPr>
          <w:rFonts w:ascii="Times New Roman" w:hAnsi="Times New Roman"/>
          <w:lang w:val="pl-PL"/>
        </w:rPr>
        <w:t xml:space="preserve">nieprawidłowego wykonania Umowy lub też </w:t>
      </w:r>
      <w:r w:rsidRPr="004116DB">
        <w:rPr>
          <w:rFonts w:ascii="Times New Roman" w:hAnsi="Times New Roman"/>
        </w:rPr>
        <w:t xml:space="preserve">odstąpienia od </w:t>
      </w:r>
      <w:r w:rsidRPr="004116DB">
        <w:rPr>
          <w:rFonts w:ascii="Times New Roman" w:hAnsi="Times New Roman"/>
          <w:lang w:val="pl-PL"/>
        </w:rPr>
        <w:t>U</w:t>
      </w:r>
      <w:r w:rsidRPr="004116DB">
        <w:rPr>
          <w:rFonts w:ascii="Times New Roman" w:hAnsi="Times New Roman"/>
        </w:rPr>
        <w:t xml:space="preserve">mowy przez Zamawiającego lub Wykonawcę i obowiązywać będzie </w:t>
      </w:r>
      <w:r w:rsidRPr="004116DB">
        <w:rPr>
          <w:rFonts w:ascii="Times New Roman" w:hAnsi="Times New Roman"/>
          <w:lang w:val="pl-PL"/>
        </w:rPr>
        <w:t>przez okres od dnia zaksięgowania płatności Zamawiającego na koncie Wykonawcy do 60 dni od dnia w którym przypada termin dostawy zgodnie z § 2 ust. 1</w:t>
      </w:r>
      <w:r w:rsidRPr="004116DB">
        <w:rPr>
          <w:rFonts w:ascii="Times New Roman" w:hAnsi="Times New Roman"/>
        </w:rPr>
        <w:t>.</w:t>
      </w:r>
    </w:p>
    <w:p w14:paraId="030DA94B" w14:textId="77777777" w:rsidR="00D369BE" w:rsidRPr="004116DB" w:rsidRDefault="00D369BE" w:rsidP="006255A5">
      <w:pPr>
        <w:pStyle w:val="ListParagraph0"/>
        <w:numPr>
          <w:ilvl w:val="3"/>
          <w:numId w:val="15"/>
        </w:numPr>
        <w:spacing w:after="0" w:line="240" w:lineRule="auto"/>
        <w:ind w:left="425" w:hanging="357"/>
        <w:jc w:val="both"/>
        <w:rPr>
          <w:rFonts w:ascii="Times New Roman" w:hAnsi="Times New Roman"/>
        </w:rPr>
      </w:pPr>
      <w:r w:rsidRPr="004116DB">
        <w:rPr>
          <w:rFonts w:ascii="Times New Roman" w:hAnsi="Times New Roman"/>
        </w:rPr>
        <w:t xml:space="preserve">Wszelkie zmiany </w:t>
      </w:r>
      <w:r w:rsidRPr="004116DB">
        <w:rPr>
          <w:rFonts w:ascii="Times New Roman" w:hAnsi="Times New Roman"/>
          <w:lang w:val="pl-PL"/>
        </w:rPr>
        <w:t>U</w:t>
      </w:r>
      <w:r w:rsidRPr="004116DB">
        <w:rPr>
          <w:rFonts w:ascii="Times New Roman" w:hAnsi="Times New Roman"/>
        </w:rPr>
        <w:t>mowy lub dokumentów stanowiących integralną część Umowy, w szczególności załączników, dokonane po dniu udzielenia ww. gwarancji, nie zwalniają Gwaranta z odpowiedzialności wobec Zamawiającego z tytułu udzielonych gwarancji.</w:t>
      </w:r>
    </w:p>
    <w:p w14:paraId="3E245FC3" w14:textId="77777777" w:rsidR="00D369BE" w:rsidRPr="004116DB" w:rsidRDefault="00D369BE" w:rsidP="006255A5">
      <w:pPr>
        <w:pStyle w:val="ListParagraph0"/>
        <w:numPr>
          <w:ilvl w:val="3"/>
          <w:numId w:val="15"/>
        </w:numPr>
        <w:spacing w:after="0" w:line="240" w:lineRule="auto"/>
        <w:ind w:left="425" w:hanging="357"/>
        <w:jc w:val="both"/>
        <w:rPr>
          <w:rFonts w:ascii="Times New Roman" w:hAnsi="Times New Roman"/>
        </w:rPr>
      </w:pPr>
      <w:r w:rsidRPr="004116DB">
        <w:rPr>
          <w:rFonts w:ascii="Times New Roman" w:hAnsi="Times New Roman"/>
        </w:rPr>
        <w:t>Ważność ww. gwarancji nie może być uzależniona od dokonania przez Wykonawcę terminowej płatności składki lub raty składki.</w:t>
      </w:r>
    </w:p>
    <w:p w14:paraId="147A9A8E" w14:textId="77777777" w:rsidR="00D369BE" w:rsidRPr="004116DB" w:rsidRDefault="00D369BE" w:rsidP="006255A5">
      <w:pPr>
        <w:pStyle w:val="ListParagraph0"/>
        <w:numPr>
          <w:ilvl w:val="3"/>
          <w:numId w:val="15"/>
        </w:numPr>
        <w:spacing w:after="0" w:line="240" w:lineRule="auto"/>
        <w:ind w:left="426"/>
        <w:jc w:val="both"/>
        <w:rPr>
          <w:rFonts w:ascii="Times New Roman" w:hAnsi="Times New Roman"/>
        </w:rPr>
      </w:pPr>
      <w:r w:rsidRPr="004116DB">
        <w:rPr>
          <w:rFonts w:ascii="Times New Roman" w:hAnsi="Times New Roman"/>
        </w:rPr>
        <w:t>Odpowiedzialność Gwaranta wobec Beneficjenta określona w ww. gwarancjach nie może podlegać ograniczeniu na podstawie stosowanych przez Gwaranta dokumentów takich jak np. ogólne warunki gwarancji ubezpieczeniowych lub bankowych, regulaminy, instrukcje, czy umowy o zlecenie udzielenia gwarancji zawarte między Wykonawcą a Gwarantem.</w:t>
      </w:r>
    </w:p>
    <w:p w14:paraId="3E87F47B" w14:textId="77777777" w:rsidR="00D369BE" w:rsidRPr="004116DB" w:rsidRDefault="00D369BE" w:rsidP="006255A5">
      <w:pPr>
        <w:pStyle w:val="ListParagraph0"/>
        <w:numPr>
          <w:ilvl w:val="3"/>
          <w:numId w:val="15"/>
        </w:numPr>
        <w:spacing w:after="0" w:line="240" w:lineRule="auto"/>
        <w:ind w:left="426"/>
        <w:jc w:val="both"/>
        <w:rPr>
          <w:rFonts w:ascii="Times New Roman" w:hAnsi="Times New Roman"/>
        </w:rPr>
      </w:pPr>
      <w:r w:rsidRPr="004116DB">
        <w:rPr>
          <w:rFonts w:ascii="Times New Roman" w:hAnsi="Times New Roman"/>
        </w:rPr>
        <w:t xml:space="preserve">W sytuacji przedłużenia terminu wykonania Umowy, Wykonawca zobowiązany będzie na 14 dni przed upływem terminu zabezpieczenia dostarczyć aneks do listu gwarancyjnego wystawionego przez Gwaranta przedłużający termin obowiązywania gwarancji lub nowe zabezpieczenie obejmujące przedłużony termin Umowy, </w:t>
      </w:r>
      <w:r w:rsidRPr="004116DB">
        <w:rPr>
          <w:rFonts w:ascii="Times New Roman" w:hAnsi="Times New Roman"/>
        </w:rPr>
        <w:lastRenderedPageBreak/>
        <w:t>odpowiadające zakresowi</w:t>
      </w:r>
      <w:r w:rsidRPr="004116DB">
        <w:rPr>
          <w:rFonts w:ascii="Times New Roman" w:hAnsi="Times New Roman"/>
          <w:lang w:val="pl-PL"/>
        </w:rPr>
        <w:t xml:space="preserve"> </w:t>
      </w:r>
      <w:r w:rsidRPr="004116DB">
        <w:rPr>
          <w:rFonts w:ascii="Times New Roman" w:hAnsi="Times New Roman"/>
        </w:rPr>
        <w:t xml:space="preserve">i postanowieniom pierwotnego zabezpieczenia, pod rygorem wykonania przez Zamawiającego uprawnień wynikających z zabezpieczenia. Koszt przedłużenia </w:t>
      </w:r>
      <w:r w:rsidRPr="004116DB">
        <w:rPr>
          <w:rFonts w:ascii="Times New Roman" w:hAnsi="Times New Roman"/>
          <w:lang w:val="pl-PL"/>
        </w:rPr>
        <w:t xml:space="preserve">gwarancji </w:t>
      </w:r>
      <w:r w:rsidRPr="004116DB">
        <w:rPr>
          <w:rFonts w:ascii="Times New Roman" w:hAnsi="Times New Roman"/>
        </w:rPr>
        <w:t>i ewentualnych aneksów obciąża Wykonawcę.</w:t>
      </w:r>
    </w:p>
    <w:p w14:paraId="00BAE3AF" w14:textId="77777777" w:rsidR="00D369BE" w:rsidRPr="004116DB" w:rsidRDefault="00D369BE" w:rsidP="006255A5">
      <w:pPr>
        <w:pStyle w:val="ListParagraph0"/>
        <w:numPr>
          <w:ilvl w:val="3"/>
          <w:numId w:val="15"/>
        </w:numPr>
        <w:spacing w:after="0" w:line="240" w:lineRule="auto"/>
        <w:ind w:left="426"/>
        <w:jc w:val="both"/>
        <w:rPr>
          <w:rFonts w:ascii="Times New Roman" w:hAnsi="Times New Roman"/>
        </w:rPr>
      </w:pPr>
      <w:r w:rsidRPr="004116DB">
        <w:rPr>
          <w:rFonts w:ascii="Times New Roman" w:hAnsi="Times New Roman"/>
          <w:lang w:val="pl-PL"/>
        </w:rPr>
        <w:t xml:space="preserve">W przypadku ujawnienia przy dostawie wad Przedmiotu Umowy skutkujących koniecznością jego odesłania do naprawy, Wykonawca pod rygorem skorzystania przez Zamawiającego z prawa zwrotu zaliczki lub przedpłaty przez Gwaranta, zobowiązany jest niezwłocznie </w:t>
      </w:r>
      <w:r w:rsidRPr="004116DB">
        <w:rPr>
          <w:rFonts w:ascii="Times New Roman" w:hAnsi="Times New Roman"/>
        </w:rPr>
        <w:t xml:space="preserve">dostarczyć aneks do listu gwarancyjnego </w:t>
      </w:r>
      <w:r w:rsidRPr="004116DB">
        <w:rPr>
          <w:rFonts w:ascii="Times New Roman" w:hAnsi="Times New Roman"/>
          <w:lang w:val="pl-PL"/>
        </w:rPr>
        <w:t xml:space="preserve">(gwarancji bankowej/ubezpieczeniowej) </w:t>
      </w:r>
      <w:r w:rsidRPr="004116DB">
        <w:rPr>
          <w:rFonts w:ascii="Times New Roman" w:hAnsi="Times New Roman"/>
        </w:rPr>
        <w:t>wystawionego przez Gwaranta</w:t>
      </w:r>
      <w:r w:rsidRPr="004116DB">
        <w:rPr>
          <w:rFonts w:ascii="Times New Roman" w:hAnsi="Times New Roman"/>
          <w:lang w:val="pl-PL"/>
        </w:rPr>
        <w:t>,</w:t>
      </w:r>
      <w:r w:rsidRPr="004116DB">
        <w:rPr>
          <w:rFonts w:ascii="Times New Roman" w:hAnsi="Times New Roman"/>
        </w:rPr>
        <w:t xml:space="preserve"> przedłużający termin obowiązywania gwarancji </w:t>
      </w:r>
      <w:r w:rsidRPr="004116DB">
        <w:rPr>
          <w:rFonts w:ascii="Times New Roman" w:hAnsi="Times New Roman"/>
          <w:lang w:val="pl-PL"/>
        </w:rPr>
        <w:t xml:space="preserve">bankowej lub ubezpieczeniowej </w:t>
      </w:r>
      <w:r w:rsidRPr="004116DB">
        <w:rPr>
          <w:rFonts w:ascii="Times New Roman" w:hAnsi="Times New Roman"/>
        </w:rPr>
        <w:t>lub nowe zabezpieczenie obejmujące</w:t>
      </w:r>
      <w:r w:rsidRPr="004116DB">
        <w:rPr>
          <w:rFonts w:ascii="Times New Roman" w:hAnsi="Times New Roman"/>
          <w:lang w:val="pl-PL"/>
        </w:rPr>
        <w:t xml:space="preserve"> wyznaczony termin naprawy oraz dodatkowe 30 dni ponad ten, wyznaczony termin. </w:t>
      </w:r>
      <w:r w:rsidRPr="004116DB">
        <w:rPr>
          <w:rFonts w:ascii="Times New Roman" w:hAnsi="Times New Roman"/>
        </w:rPr>
        <w:t xml:space="preserve">Koszt przedłużenia </w:t>
      </w:r>
      <w:r w:rsidRPr="004116DB">
        <w:rPr>
          <w:rFonts w:ascii="Times New Roman" w:hAnsi="Times New Roman"/>
          <w:lang w:val="pl-PL"/>
        </w:rPr>
        <w:t xml:space="preserve">gwarancji </w:t>
      </w:r>
      <w:r w:rsidRPr="004116DB">
        <w:rPr>
          <w:rFonts w:ascii="Times New Roman" w:hAnsi="Times New Roman"/>
        </w:rPr>
        <w:t>i ewentualnych aneksów obciąża Wykonawcę.</w:t>
      </w:r>
      <w:r w:rsidRPr="004116DB">
        <w:rPr>
          <w:rFonts w:ascii="Times New Roman" w:hAnsi="Times New Roman"/>
          <w:lang w:val="pl-PL"/>
        </w:rPr>
        <w:t xml:space="preserve"> Aneks do listu gwarancyjnego lub dostarczenie nowego zabezpieczenia nie jest konieczne, jeśli wyznaczony termin naprawy nie przekracza pierwotnego okresu obowiązywania zabezpieczenia zgodnie z §4.</w:t>
      </w:r>
    </w:p>
    <w:p w14:paraId="1CBD719D" w14:textId="77777777" w:rsidR="00D369BE" w:rsidRPr="004116DB" w:rsidRDefault="00D369BE" w:rsidP="006255A5">
      <w:pPr>
        <w:pStyle w:val="ListParagraph0"/>
        <w:numPr>
          <w:ilvl w:val="3"/>
          <w:numId w:val="15"/>
        </w:numPr>
        <w:spacing w:after="0" w:line="240" w:lineRule="auto"/>
        <w:ind w:left="426"/>
        <w:jc w:val="both"/>
        <w:rPr>
          <w:rFonts w:ascii="Times New Roman" w:hAnsi="Times New Roman"/>
        </w:rPr>
      </w:pPr>
      <w:r w:rsidRPr="004116DB">
        <w:rPr>
          <w:rFonts w:ascii="Times New Roman" w:hAnsi="Times New Roman"/>
        </w:rPr>
        <w:t xml:space="preserve">Gwarant powinien dokonać zapłaty na rzecz Zamawiającego z tytułu udzielonej gwarancji w terminie </w:t>
      </w:r>
      <w:r w:rsidRPr="004116DB">
        <w:rPr>
          <w:rFonts w:ascii="Times New Roman" w:hAnsi="Times New Roman"/>
          <w:lang w:val="pl-PL"/>
        </w:rPr>
        <w:t>do 5 dni roboczych</w:t>
      </w:r>
      <w:r w:rsidRPr="004116DB">
        <w:rPr>
          <w:rFonts w:ascii="Times New Roman" w:hAnsi="Times New Roman"/>
        </w:rPr>
        <w:t xml:space="preserve"> od dnia doręczenia Gwarantowi pisemnego żądania zapłaty sumy gwarancyjnej, w terminie ważności gwarancji, zawierającego tylko i wyłącznie:</w:t>
      </w:r>
    </w:p>
    <w:p w14:paraId="2ABC60FD" w14:textId="77777777" w:rsidR="00D369BE" w:rsidRPr="004116DB" w:rsidRDefault="00D369BE" w:rsidP="006255A5">
      <w:pPr>
        <w:pStyle w:val="ListParagraph0"/>
        <w:numPr>
          <w:ilvl w:val="0"/>
          <w:numId w:val="17"/>
        </w:numPr>
        <w:spacing w:after="0" w:line="240" w:lineRule="auto"/>
        <w:jc w:val="both"/>
        <w:rPr>
          <w:rFonts w:ascii="Times New Roman" w:hAnsi="Times New Roman"/>
        </w:rPr>
      </w:pPr>
      <w:r w:rsidRPr="004116DB">
        <w:rPr>
          <w:rFonts w:ascii="Times New Roman" w:hAnsi="Times New Roman"/>
        </w:rPr>
        <w:t>Oznaczenie kwoty roszczenia;</w:t>
      </w:r>
    </w:p>
    <w:p w14:paraId="17E19DCC" w14:textId="77777777" w:rsidR="00D369BE" w:rsidRPr="004116DB" w:rsidRDefault="00D369BE" w:rsidP="006255A5">
      <w:pPr>
        <w:pStyle w:val="ListParagraph0"/>
        <w:numPr>
          <w:ilvl w:val="0"/>
          <w:numId w:val="17"/>
        </w:numPr>
        <w:spacing w:after="0" w:line="240" w:lineRule="auto"/>
        <w:jc w:val="both"/>
        <w:rPr>
          <w:rFonts w:ascii="Times New Roman" w:hAnsi="Times New Roman"/>
        </w:rPr>
      </w:pPr>
      <w:r w:rsidRPr="004116DB">
        <w:rPr>
          <w:rFonts w:ascii="Times New Roman" w:hAnsi="Times New Roman"/>
        </w:rPr>
        <w:t>Numer rachunku bankowego, na który ma zostać dokonana przez Gwaranta wypłata kwoty roszczenia;</w:t>
      </w:r>
    </w:p>
    <w:p w14:paraId="456F48B4" w14:textId="77777777" w:rsidR="00D369BE" w:rsidRPr="004116DB" w:rsidRDefault="00D369BE" w:rsidP="006255A5">
      <w:pPr>
        <w:pStyle w:val="ListParagraph0"/>
        <w:numPr>
          <w:ilvl w:val="0"/>
          <w:numId w:val="17"/>
        </w:numPr>
        <w:spacing w:after="0" w:line="240" w:lineRule="auto"/>
        <w:jc w:val="both"/>
        <w:rPr>
          <w:rFonts w:ascii="Times New Roman" w:hAnsi="Times New Roman"/>
        </w:rPr>
      </w:pPr>
      <w:r w:rsidRPr="004116DB">
        <w:rPr>
          <w:rFonts w:ascii="Times New Roman" w:hAnsi="Times New Roman"/>
        </w:rPr>
        <w:t>Podpis osoby umocowanej do reprezentowania Zamawiającego;</w:t>
      </w:r>
    </w:p>
    <w:p w14:paraId="5944FC51" w14:textId="77777777" w:rsidR="00D369BE" w:rsidRPr="004116DB" w:rsidRDefault="00D369BE" w:rsidP="006255A5">
      <w:pPr>
        <w:pStyle w:val="ListParagraph0"/>
        <w:numPr>
          <w:ilvl w:val="0"/>
          <w:numId w:val="17"/>
        </w:numPr>
        <w:spacing w:after="0" w:line="240" w:lineRule="auto"/>
        <w:jc w:val="both"/>
        <w:rPr>
          <w:rFonts w:ascii="Times New Roman" w:hAnsi="Times New Roman"/>
        </w:rPr>
      </w:pPr>
      <w:r w:rsidRPr="004116DB">
        <w:rPr>
          <w:rFonts w:ascii="Times New Roman" w:hAnsi="Times New Roman"/>
        </w:rPr>
        <w:t>Oświadczenie, że Wykonawca nie wykonał lub nienależycie wykonał zobowiązanie wynikające z Umowy</w:t>
      </w:r>
      <w:r w:rsidRPr="004116DB">
        <w:rPr>
          <w:rFonts w:ascii="Times New Roman" w:hAnsi="Times New Roman"/>
          <w:lang w:val="pl-PL"/>
        </w:rPr>
        <w:t>.</w:t>
      </w:r>
    </w:p>
    <w:p w14:paraId="46908631" w14:textId="77777777" w:rsidR="00D369BE" w:rsidRPr="004116DB" w:rsidRDefault="00D369BE" w:rsidP="006255A5">
      <w:pPr>
        <w:pStyle w:val="ListParagraph0"/>
        <w:numPr>
          <w:ilvl w:val="3"/>
          <w:numId w:val="15"/>
        </w:numPr>
        <w:spacing w:after="0" w:line="240" w:lineRule="auto"/>
        <w:ind w:left="426"/>
        <w:jc w:val="both"/>
        <w:rPr>
          <w:rFonts w:ascii="Times New Roman" w:hAnsi="Times New Roman"/>
        </w:rPr>
      </w:pPr>
      <w:r w:rsidRPr="004116DB">
        <w:rPr>
          <w:rFonts w:ascii="Times New Roman" w:hAnsi="Times New Roman"/>
        </w:rPr>
        <w:t>Żądanie zapłaty kwoty roszczenia z tytułu gwarancji zostanie przekazane przez Zamawiającego na adres Gwaranta pocztą kurierską lub kluczowym komunikatem SWIFT za pośrednictwem banku prowadzącego rachunek bankowy Zamawiającego najpóźniej w</w:t>
      </w:r>
      <w:r w:rsidRPr="004116DB">
        <w:rPr>
          <w:rFonts w:ascii="Times New Roman" w:hAnsi="Times New Roman"/>
          <w:lang w:val="pl-PL"/>
        </w:rPr>
        <w:t> </w:t>
      </w:r>
      <w:r w:rsidRPr="004116DB">
        <w:rPr>
          <w:rFonts w:ascii="Times New Roman" w:hAnsi="Times New Roman"/>
        </w:rPr>
        <w:t xml:space="preserve">ostatnim dniu terminu ważności gwarancji do godz. </w:t>
      </w:r>
      <w:r w:rsidRPr="004116DB">
        <w:rPr>
          <w:rFonts w:ascii="Times New Roman" w:hAnsi="Times New Roman"/>
          <w:lang w:val="pl-PL"/>
        </w:rPr>
        <w:t>23.59.</w:t>
      </w:r>
      <w:r w:rsidRPr="004116DB">
        <w:rPr>
          <w:rFonts w:ascii="Times New Roman" w:hAnsi="Times New Roman"/>
        </w:rPr>
        <w:t xml:space="preserve">  Jeżeli koniec terminu do złożenia żądania zapłaty gwarancji przypada na sobotę, dzień ustawowo wolny od pracy lub inny dzień, w którym Gwarant nie prowadzi działalności operacyjnej, wówczas termin ten ulega wydłużeniu do najbliższego dnia, w którym Gwarant prowadzi działalność operacyjną.</w:t>
      </w:r>
    </w:p>
    <w:p w14:paraId="3178ECAE" w14:textId="77777777" w:rsidR="00D369BE" w:rsidRPr="004116DB" w:rsidRDefault="00D369BE" w:rsidP="006255A5">
      <w:pPr>
        <w:pStyle w:val="ListParagraph0"/>
        <w:numPr>
          <w:ilvl w:val="3"/>
          <w:numId w:val="15"/>
        </w:numPr>
        <w:spacing w:after="0" w:line="240" w:lineRule="auto"/>
        <w:ind w:left="426"/>
        <w:jc w:val="both"/>
        <w:rPr>
          <w:rFonts w:ascii="Times New Roman" w:hAnsi="Times New Roman"/>
        </w:rPr>
      </w:pPr>
      <w:r w:rsidRPr="004116DB">
        <w:rPr>
          <w:rFonts w:ascii="Times New Roman" w:hAnsi="Times New Roman"/>
        </w:rPr>
        <w:t>Warunkiem zapłaty Zamawiającemu kwoty roszczenia z tytułu udzielonej gwarancji nie może być:</w:t>
      </w:r>
    </w:p>
    <w:p w14:paraId="071C91C0" w14:textId="77777777" w:rsidR="00D369BE" w:rsidRPr="004116DB" w:rsidRDefault="00D369BE" w:rsidP="006255A5">
      <w:pPr>
        <w:pStyle w:val="ListParagraph0"/>
        <w:numPr>
          <w:ilvl w:val="0"/>
          <w:numId w:val="16"/>
        </w:numPr>
        <w:spacing w:after="0" w:line="240" w:lineRule="auto"/>
        <w:jc w:val="both"/>
        <w:rPr>
          <w:rFonts w:ascii="Times New Roman" w:hAnsi="Times New Roman"/>
        </w:rPr>
      </w:pPr>
      <w:r w:rsidRPr="004116DB">
        <w:rPr>
          <w:rFonts w:ascii="Times New Roman" w:hAnsi="Times New Roman"/>
        </w:rPr>
        <w:t xml:space="preserve">Potwierdzenie dokumentów lub dowodów potwierdzających oświadczenie Zamawiającego wskazane w  ust. </w:t>
      </w:r>
      <w:r w:rsidRPr="004116DB">
        <w:rPr>
          <w:rFonts w:ascii="Times New Roman" w:hAnsi="Times New Roman"/>
          <w:lang w:val="pl-PL"/>
        </w:rPr>
        <w:t>7</w:t>
      </w:r>
      <w:r w:rsidRPr="004116DB">
        <w:rPr>
          <w:rFonts w:ascii="Times New Roman" w:hAnsi="Times New Roman"/>
        </w:rPr>
        <w:t xml:space="preserve"> lit. d) powyżej;</w:t>
      </w:r>
    </w:p>
    <w:p w14:paraId="6E10319D" w14:textId="77777777" w:rsidR="00D369BE" w:rsidRPr="004116DB" w:rsidRDefault="00D369BE" w:rsidP="006255A5">
      <w:pPr>
        <w:pStyle w:val="ListParagraph0"/>
        <w:numPr>
          <w:ilvl w:val="0"/>
          <w:numId w:val="16"/>
        </w:numPr>
        <w:spacing w:after="0" w:line="240" w:lineRule="auto"/>
        <w:jc w:val="both"/>
        <w:rPr>
          <w:rFonts w:ascii="Times New Roman" w:hAnsi="Times New Roman"/>
        </w:rPr>
      </w:pPr>
      <w:r w:rsidRPr="004116DB">
        <w:rPr>
          <w:rFonts w:ascii="Times New Roman" w:hAnsi="Times New Roman"/>
        </w:rPr>
        <w:t xml:space="preserve">Przedstawienie dowodu uprzedniego wezwania Wykonawcy do zapłaty roszczenia Zamawiającego oraz oświadczenie, że mimo wezwania Wykonawca nie zaspokoił roszczenia Zamawiającego w zakresie wskazanym w ust. </w:t>
      </w:r>
      <w:r w:rsidRPr="004116DB">
        <w:rPr>
          <w:rFonts w:ascii="Times New Roman" w:hAnsi="Times New Roman"/>
          <w:lang w:val="pl-PL"/>
        </w:rPr>
        <w:t>7</w:t>
      </w:r>
      <w:r w:rsidRPr="004116DB">
        <w:rPr>
          <w:rFonts w:ascii="Times New Roman" w:hAnsi="Times New Roman"/>
        </w:rPr>
        <w:t xml:space="preserve"> lit. d);</w:t>
      </w:r>
    </w:p>
    <w:p w14:paraId="7E4C3D15" w14:textId="77777777" w:rsidR="00D369BE" w:rsidRPr="004116DB" w:rsidRDefault="00D369BE" w:rsidP="006255A5">
      <w:pPr>
        <w:pStyle w:val="ListParagraph0"/>
        <w:numPr>
          <w:ilvl w:val="0"/>
          <w:numId w:val="16"/>
        </w:numPr>
        <w:spacing w:after="0" w:line="240" w:lineRule="auto"/>
        <w:jc w:val="both"/>
        <w:rPr>
          <w:rFonts w:ascii="Times New Roman" w:hAnsi="Times New Roman"/>
        </w:rPr>
      </w:pPr>
      <w:r w:rsidRPr="004116DB">
        <w:rPr>
          <w:rFonts w:ascii="Times New Roman" w:hAnsi="Times New Roman"/>
        </w:rPr>
        <w:t>Bezsporność żądanej należności;</w:t>
      </w:r>
    </w:p>
    <w:p w14:paraId="4DD041F1" w14:textId="77777777" w:rsidR="00D369BE" w:rsidRPr="004116DB" w:rsidRDefault="00D369BE" w:rsidP="006255A5">
      <w:pPr>
        <w:pStyle w:val="ListParagraph0"/>
        <w:numPr>
          <w:ilvl w:val="0"/>
          <w:numId w:val="16"/>
        </w:numPr>
        <w:spacing w:after="0" w:line="240" w:lineRule="auto"/>
        <w:jc w:val="both"/>
        <w:rPr>
          <w:rFonts w:ascii="Times New Roman" w:hAnsi="Times New Roman"/>
        </w:rPr>
      </w:pPr>
      <w:r w:rsidRPr="004116DB">
        <w:rPr>
          <w:rFonts w:ascii="Times New Roman" w:hAnsi="Times New Roman"/>
        </w:rPr>
        <w:t>Złożenie przez Wykonawcę jakiegokolwiek oświadczenia.</w:t>
      </w:r>
    </w:p>
    <w:p w14:paraId="497EA95F" w14:textId="77777777" w:rsidR="00D369BE" w:rsidRPr="004116DB" w:rsidRDefault="00D369BE" w:rsidP="00D369BE">
      <w:pPr>
        <w:rPr>
          <w:color w:val="000000"/>
        </w:rPr>
      </w:pPr>
    </w:p>
    <w:p w14:paraId="1B346DCB" w14:textId="77777777" w:rsidR="00D369BE" w:rsidRPr="004116DB" w:rsidRDefault="00D369BE" w:rsidP="00D369BE">
      <w:pPr>
        <w:jc w:val="center"/>
        <w:rPr>
          <w:b/>
          <w:bCs/>
          <w:color w:val="000000"/>
        </w:rPr>
      </w:pPr>
      <w:r w:rsidRPr="004116DB">
        <w:rPr>
          <w:b/>
          <w:bCs/>
          <w:color w:val="000000"/>
        </w:rPr>
        <w:t>§ 15</w:t>
      </w:r>
    </w:p>
    <w:p w14:paraId="4564B4C6" w14:textId="77777777" w:rsidR="00D369BE" w:rsidRPr="004116DB" w:rsidRDefault="00D369BE" w:rsidP="00D369BE">
      <w:pPr>
        <w:ind w:left="567" w:hanging="567"/>
        <w:jc w:val="both"/>
        <w:rPr>
          <w:color w:val="000000"/>
        </w:rPr>
      </w:pPr>
      <w:r w:rsidRPr="004116DB">
        <w:rPr>
          <w:color w:val="000000"/>
        </w:rPr>
        <w:t>1.</w:t>
      </w:r>
      <w:r w:rsidRPr="004116DB">
        <w:rPr>
          <w:color w:val="000000"/>
        </w:rPr>
        <w:tab/>
        <w:t>Wszelkie oświadczenia Stron umowy będą składane na piśmie pod rygorem nieważności listem poleconym, za pośrednictwem poczty elektronicznej e-mail lub za potwierdzeniem ich złożenia, z zastrzeżeniem § 13 ust. 5.</w:t>
      </w:r>
    </w:p>
    <w:p w14:paraId="4377FA54" w14:textId="77777777" w:rsidR="00D369BE" w:rsidRPr="004116DB" w:rsidRDefault="00D369BE" w:rsidP="00D369BE">
      <w:pPr>
        <w:ind w:left="567" w:hanging="567"/>
        <w:jc w:val="both"/>
        <w:rPr>
          <w:color w:val="000000"/>
        </w:rPr>
      </w:pPr>
      <w:r w:rsidRPr="004116DB">
        <w:rPr>
          <w:color w:val="000000"/>
        </w:rPr>
        <w:lastRenderedPageBreak/>
        <w:t>2.</w:t>
      </w:r>
      <w:r w:rsidRPr="004116DB">
        <w:rPr>
          <w:color w:val="000000"/>
        </w:rPr>
        <w:tab/>
        <w:t>Strony zobowiązują się do każdorazowego powiadamiania listem poleconym o zmianie adresu swojej siedziby, pod rygorem uznania za skutecznie doręczoną korespondencję wysłaną pod dotychczas znany adres.</w:t>
      </w:r>
    </w:p>
    <w:p w14:paraId="6CCB3FA8" w14:textId="77777777" w:rsidR="00D369BE" w:rsidRPr="004116DB" w:rsidRDefault="00D369BE" w:rsidP="00D369BE">
      <w:pPr>
        <w:ind w:left="567" w:hanging="567"/>
        <w:jc w:val="both"/>
        <w:rPr>
          <w:color w:val="000000"/>
        </w:rPr>
      </w:pPr>
      <w:r w:rsidRPr="004116DB">
        <w:rPr>
          <w:color w:val="000000"/>
        </w:rPr>
        <w:t>3.</w:t>
      </w:r>
      <w:r w:rsidRPr="004116DB">
        <w:rPr>
          <w:color w:val="000000"/>
        </w:rPr>
        <w:tab/>
        <w:t xml:space="preserve">W sprawach nieuregulowanych niniejszą umową mają zastosowanie odpowiednie przepisy prawa polskiego. </w:t>
      </w:r>
    </w:p>
    <w:p w14:paraId="4C55F363" w14:textId="77777777" w:rsidR="00D369BE" w:rsidRPr="004116DB" w:rsidRDefault="00D369BE" w:rsidP="00D369BE">
      <w:pPr>
        <w:ind w:left="567" w:hanging="567"/>
        <w:jc w:val="both"/>
        <w:rPr>
          <w:color w:val="000000"/>
        </w:rPr>
      </w:pPr>
      <w:r w:rsidRPr="004116DB">
        <w:rPr>
          <w:color w:val="000000"/>
        </w:rPr>
        <w:t>4.</w:t>
      </w:r>
      <w:r w:rsidRPr="004116DB">
        <w:rPr>
          <w:color w:val="000000"/>
        </w:rPr>
        <w:tab/>
        <w:t>Sądem właściwym dla wszystkich spraw spornych, które wynikną z realizacji niniejszej umowy będzie sąd miejscowo właściwy dla siedziby Zamawiającego w Krakowie.</w:t>
      </w:r>
    </w:p>
    <w:p w14:paraId="1866F169" w14:textId="77777777" w:rsidR="00D369BE" w:rsidRPr="004116DB" w:rsidRDefault="00D369BE" w:rsidP="00D369BE">
      <w:pPr>
        <w:ind w:left="567" w:hanging="567"/>
        <w:jc w:val="both"/>
        <w:rPr>
          <w:color w:val="000000"/>
        </w:rPr>
      </w:pPr>
      <w:r w:rsidRPr="004116DB">
        <w:rPr>
          <w:color w:val="000000"/>
        </w:rPr>
        <w:t>5.</w:t>
      </w:r>
      <w:r w:rsidRPr="004116DB">
        <w:rPr>
          <w:color w:val="000000"/>
        </w:rPr>
        <w:tab/>
        <w:t>Niniejszą umowę sporządzono w dwóch (2) jednobrzmiących egzemplarzach, po jednym (1) egzemplarzu dla każdej ze Stron.</w:t>
      </w:r>
    </w:p>
    <w:p w14:paraId="404817D2" w14:textId="77777777" w:rsidR="00D369BE" w:rsidRPr="004116DB" w:rsidRDefault="00D369BE" w:rsidP="00D369BE">
      <w:pPr>
        <w:rPr>
          <w:color w:val="000000"/>
        </w:rPr>
      </w:pPr>
    </w:p>
    <w:p w14:paraId="28C6A27D" w14:textId="77777777" w:rsidR="00D369BE" w:rsidRPr="004116DB" w:rsidRDefault="00D369BE" w:rsidP="00D369BE">
      <w:pPr>
        <w:rPr>
          <w:color w:val="000000"/>
        </w:rPr>
      </w:pPr>
    </w:p>
    <w:p w14:paraId="67546F06" w14:textId="77777777" w:rsidR="00D369BE" w:rsidRPr="004116DB" w:rsidRDefault="00D369BE" w:rsidP="00D369BE">
      <w:pPr>
        <w:rPr>
          <w:color w:val="000000"/>
        </w:rPr>
      </w:pPr>
    </w:p>
    <w:p w14:paraId="2D341C50" w14:textId="77777777" w:rsidR="00D369BE" w:rsidRPr="004116DB" w:rsidRDefault="00D369BE" w:rsidP="00D369BE">
      <w:pPr>
        <w:rPr>
          <w:color w:val="000000"/>
        </w:rPr>
      </w:pPr>
    </w:p>
    <w:p w14:paraId="432EE874" w14:textId="77777777" w:rsidR="00D369BE" w:rsidRPr="004116DB" w:rsidRDefault="00D369BE" w:rsidP="00D369BE">
      <w:pPr>
        <w:rPr>
          <w:color w:val="000000"/>
        </w:rPr>
      </w:pPr>
    </w:p>
    <w:p w14:paraId="7998773D" w14:textId="77777777" w:rsidR="00D369BE" w:rsidRPr="004116DB" w:rsidRDefault="00D369BE" w:rsidP="00D369BE">
      <w:pPr>
        <w:rPr>
          <w:color w:val="000000"/>
        </w:rPr>
      </w:pPr>
    </w:p>
    <w:p w14:paraId="69235BD7" w14:textId="77777777" w:rsidR="00D369BE" w:rsidRPr="004116DB" w:rsidRDefault="00D369BE" w:rsidP="00D369BE">
      <w:pPr>
        <w:jc w:val="center"/>
        <w:rPr>
          <w:b/>
          <w:bCs/>
          <w:color w:val="000000"/>
        </w:rPr>
      </w:pPr>
      <w:r w:rsidRPr="004116DB">
        <w:rPr>
          <w:b/>
          <w:bCs/>
          <w:color w:val="000000"/>
        </w:rPr>
        <w:t>.........................................                                              .....................................</w:t>
      </w:r>
    </w:p>
    <w:p w14:paraId="0C872A8A" w14:textId="77777777" w:rsidR="00D369BE" w:rsidRDefault="00D369BE" w:rsidP="00D369BE">
      <w:pPr>
        <w:jc w:val="center"/>
      </w:pPr>
      <w:r w:rsidRPr="004116DB">
        <w:rPr>
          <w:b/>
          <w:bCs/>
          <w:color w:val="000000"/>
        </w:rPr>
        <w:t>Zamawiający</w:t>
      </w:r>
      <w:r w:rsidRPr="004116DB">
        <w:rPr>
          <w:b/>
          <w:bCs/>
          <w:color w:val="000000"/>
        </w:rPr>
        <w:tab/>
      </w:r>
      <w:r w:rsidRPr="004116DB">
        <w:rPr>
          <w:b/>
          <w:bCs/>
          <w:color w:val="000000"/>
        </w:rPr>
        <w:tab/>
      </w:r>
      <w:r w:rsidRPr="004116DB">
        <w:rPr>
          <w:b/>
          <w:bCs/>
          <w:color w:val="000000"/>
        </w:rPr>
        <w:tab/>
      </w:r>
      <w:r w:rsidRPr="004116DB">
        <w:rPr>
          <w:b/>
          <w:bCs/>
          <w:color w:val="000000"/>
        </w:rPr>
        <w:tab/>
      </w:r>
      <w:r w:rsidRPr="004116DB">
        <w:rPr>
          <w:b/>
          <w:bCs/>
          <w:color w:val="000000"/>
        </w:rPr>
        <w:tab/>
      </w:r>
      <w:r w:rsidRPr="004116DB">
        <w:rPr>
          <w:b/>
          <w:bCs/>
          <w:color w:val="000000"/>
        </w:rPr>
        <w:tab/>
        <w:t>Wykonawca</w:t>
      </w:r>
    </w:p>
    <w:p w14:paraId="4AC5B540" w14:textId="77777777" w:rsidR="00D369BE" w:rsidRDefault="00D369BE" w:rsidP="0049247F">
      <w:pPr>
        <w:pStyle w:val="Tekstpodstawowy"/>
        <w:ind w:left="540"/>
        <w:rPr>
          <w:rFonts w:asciiTheme="minorHAnsi" w:hAnsiTheme="minorHAnsi" w:cstheme="minorHAnsi"/>
          <w:sz w:val="20"/>
          <w:szCs w:val="20"/>
        </w:rPr>
      </w:pPr>
    </w:p>
    <w:p w14:paraId="78CE0311" w14:textId="77777777" w:rsidR="00C00E8A" w:rsidRDefault="00C00E8A" w:rsidP="0049247F">
      <w:pPr>
        <w:pStyle w:val="Tekstpodstawowy"/>
        <w:ind w:left="540"/>
        <w:rPr>
          <w:rFonts w:asciiTheme="minorHAnsi" w:hAnsiTheme="minorHAnsi" w:cstheme="minorHAnsi"/>
          <w:sz w:val="20"/>
          <w:szCs w:val="20"/>
        </w:rPr>
      </w:pPr>
    </w:p>
    <w:p w14:paraId="6E04CC09" w14:textId="77777777" w:rsidR="00C00E8A" w:rsidRDefault="00C00E8A" w:rsidP="0049247F">
      <w:pPr>
        <w:pStyle w:val="Tekstpodstawowy"/>
        <w:ind w:left="540"/>
        <w:rPr>
          <w:rFonts w:asciiTheme="minorHAnsi" w:hAnsiTheme="minorHAnsi" w:cstheme="minorHAnsi"/>
          <w:sz w:val="20"/>
          <w:szCs w:val="20"/>
        </w:rPr>
      </w:pPr>
    </w:p>
    <w:p w14:paraId="2C7C07B7" w14:textId="325D9E00" w:rsidR="00C00E8A" w:rsidRDefault="00C00E8A" w:rsidP="0049247F">
      <w:pPr>
        <w:pStyle w:val="Tekstpodstawowy"/>
        <w:ind w:left="540"/>
        <w:rPr>
          <w:rFonts w:asciiTheme="minorHAnsi" w:hAnsiTheme="minorHAnsi" w:cstheme="minorHAnsi"/>
          <w:sz w:val="20"/>
          <w:szCs w:val="20"/>
        </w:rPr>
      </w:pPr>
    </w:p>
    <w:p w14:paraId="4C8330DA" w14:textId="5FF606A4" w:rsidR="00D369BE" w:rsidRDefault="00D369BE" w:rsidP="0049247F">
      <w:pPr>
        <w:pStyle w:val="Tekstpodstawowy"/>
        <w:ind w:left="540"/>
        <w:rPr>
          <w:rFonts w:asciiTheme="minorHAnsi" w:hAnsiTheme="minorHAnsi" w:cstheme="minorHAnsi"/>
          <w:sz w:val="20"/>
          <w:szCs w:val="20"/>
        </w:rPr>
      </w:pPr>
    </w:p>
    <w:p w14:paraId="7C69AD8C" w14:textId="7D33CA3E" w:rsidR="00D369BE" w:rsidRDefault="00D369BE" w:rsidP="0049247F">
      <w:pPr>
        <w:pStyle w:val="Tekstpodstawowy"/>
        <w:ind w:left="540"/>
        <w:rPr>
          <w:rFonts w:asciiTheme="minorHAnsi" w:hAnsiTheme="minorHAnsi" w:cstheme="minorHAnsi"/>
          <w:sz w:val="20"/>
          <w:szCs w:val="20"/>
        </w:rPr>
      </w:pPr>
    </w:p>
    <w:p w14:paraId="46E2AC6D" w14:textId="00FDADD7" w:rsidR="00D369BE" w:rsidRDefault="00D369BE" w:rsidP="0049247F">
      <w:pPr>
        <w:pStyle w:val="Tekstpodstawowy"/>
        <w:ind w:left="540"/>
        <w:rPr>
          <w:rFonts w:asciiTheme="minorHAnsi" w:hAnsiTheme="minorHAnsi" w:cstheme="minorHAnsi"/>
          <w:sz w:val="20"/>
          <w:szCs w:val="20"/>
        </w:rPr>
      </w:pPr>
    </w:p>
    <w:p w14:paraId="1F02B539" w14:textId="45EF1450" w:rsidR="00D369BE" w:rsidRDefault="00D369BE" w:rsidP="0049247F">
      <w:pPr>
        <w:pStyle w:val="Tekstpodstawowy"/>
        <w:ind w:left="540"/>
        <w:rPr>
          <w:rFonts w:asciiTheme="minorHAnsi" w:hAnsiTheme="minorHAnsi" w:cstheme="minorHAnsi"/>
          <w:sz w:val="20"/>
          <w:szCs w:val="20"/>
        </w:rPr>
      </w:pPr>
    </w:p>
    <w:p w14:paraId="7FEB26C6" w14:textId="7B3B7D0D" w:rsidR="00D369BE" w:rsidRDefault="00D369BE" w:rsidP="0049247F">
      <w:pPr>
        <w:pStyle w:val="Tekstpodstawowy"/>
        <w:ind w:left="540"/>
        <w:rPr>
          <w:rFonts w:asciiTheme="minorHAnsi" w:hAnsiTheme="minorHAnsi" w:cstheme="minorHAnsi"/>
          <w:sz w:val="20"/>
          <w:szCs w:val="20"/>
        </w:rPr>
      </w:pPr>
    </w:p>
    <w:p w14:paraId="34395721" w14:textId="16D06D20" w:rsidR="00D369BE" w:rsidRDefault="00D369BE" w:rsidP="0049247F">
      <w:pPr>
        <w:pStyle w:val="Tekstpodstawowy"/>
        <w:ind w:left="540"/>
        <w:rPr>
          <w:rFonts w:asciiTheme="minorHAnsi" w:hAnsiTheme="minorHAnsi" w:cstheme="minorHAnsi"/>
          <w:sz w:val="20"/>
          <w:szCs w:val="20"/>
        </w:rPr>
      </w:pPr>
    </w:p>
    <w:p w14:paraId="54F719D3" w14:textId="26A68C25" w:rsidR="00D369BE" w:rsidRDefault="00D369BE" w:rsidP="0049247F">
      <w:pPr>
        <w:pStyle w:val="Tekstpodstawowy"/>
        <w:ind w:left="540"/>
        <w:rPr>
          <w:rFonts w:asciiTheme="minorHAnsi" w:hAnsiTheme="minorHAnsi" w:cstheme="minorHAnsi"/>
          <w:sz w:val="20"/>
          <w:szCs w:val="20"/>
        </w:rPr>
      </w:pPr>
    </w:p>
    <w:p w14:paraId="5E5B2EC6" w14:textId="6B1E38C5" w:rsidR="00D369BE" w:rsidRDefault="00D369BE" w:rsidP="0049247F">
      <w:pPr>
        <w:pStyle w:val="Tekstpodstawowy"/>
        <w:ind w:left="540"/>
        <w:rPr>
          <w:rFonts w:asciiTheme="minorHAnsi" w:hAnsiTheme="minorHAnsi" w:cstheme="minorHAnsi"/>
          <w:sz w:val="20"/>
          <w:szCs w:val="20"/>
        </w:rPr>
      </w:pPr>
    </w:p>
    <w:p w14:paraId="0174CB6A" w14:textId="78AC6012" w:rsidR="00D369BE" w:rsidRDefault="00D369BE" w:rsidP="0049247F">
      <w:pPr>
        <w:pStyle w:val="Tekstpodstawowy"/>
        <w:ind w:left="540"/>
        <w:rPr>
          <w:rFonts w:asciiTheme="minorHAnsi" w:hAnsiTheme="minorHAnsi" w:cstheme="minorHAnsi"/>
          <w:sz w:val="20"/>
          <w:szCs w:val="20"/>
        </w:rPr>
      </w:pPr>
    </w:p>
    <w:p w14:paraId="07EE8615" w14:textId="649A9617" w:rsidR="00D369BE" w:rsidRDefault="00D369BE" w:rsidP="0049247F">
      <w:pPr>
        <w:pStyle w:val="Tekstpodstawowy"/>
        <w:ind w:left="540"/>
        <w:rPr>
          <w:rFonts w:asciiTheme="minorHAnsi" w:hAnsiTheme="minorHAnsi" w:cstheme="minorHAnsi"/>
          <w:sz w:val="20"/>
          <w:szCs w:val="20"/>
        </w:rPr>
      </w:pPr>
    </w:p>
    <w:p w14:paraId="197CCE9E" w14:textId="640F4A34" w:rsidR="00D369BE" w:rsidRDefault="00D369BE" w:rsidP="0049247F">
      <w:pPr>
        <w:pStyle w:val="Tekstpodstawowy"/>
        <w:ind w:left="540"/>
        <w:rPr>
          <w:rFonts w:asciiTheme="minorHAnsi" w:hAnsiTheme="minorHAnsi" w:cstheme="minorHAnsi"/>
          <w:sz w:val="20"/>
          <w:szCs w:val="20"/>
        </w:rPr>
      </w:pPr>
    </w:p>
    <w:p w14:paraId="399E9FAE" w14:textId="1560BA8B" w:rsidR="00D369BE" w:rsidRDefault="00D369BE" w:rsidP="0049247F">
      <w:pPr>
        <w:pStyle w:val="Tekstpodstawowy"/>
        <w:ind w:left="540"/>
        <w:rPr>
          <w:rFonts w:asciiTheme="minorHAnsi" w:hAnsiTheme="minorHAnsi" w:cstheme="minorHAnsi"/>
          <w:sz w:val="20"/>
          <w:szCs w:val="20"/>
        </w:rPr>
      </w:pPr>
    </w:p>
    <w:p w14:paraId="3AE1224A" w14:textId="69ED48C5" w:rsidR="00D369BE" w:rsidRDefault="00D369BE" w:rsidP="0049247F">
      <w:pPr>
        <w:pStyle w:val="Tekstpodstawowy"/>
        <w:ind w:left="540"/>
        <w:rPr>
          <w:rFonts w:asciiTheme="minorHAnsi" w:hAnsiTheme="minorHAnsi" w:cstheme="minorHAnsi"/>
          <w:sz w:val="20"/>
          <w:szCs w:val="20"/>
        </w:rPr>
      </w:pPr>
    </w:p>
    <w:p w14:paraId="4F0DB03E" w14:textId="5B2F0BF8" w:rsidR="00D369BE" w:rsidRDefault="00D369BE" w:rsidP="0049247F">
      <w:pPr>
        <w:pStyle w:val="Tekstpodstawowy"/>
        <w:ind w:left="540"/>
        <w:rPr>
          <w:rFonts w:asciiTheme="minorHAnsi" w:hAnsiTheme="minorHAnsi" w:cstheme="minorHAnsi"/>
          <w:sz w:val="20"/>
          <w:szCs w:val="20"/>
        </w:rPr>
      </w:pPr>
    </w:p>
    <w:p w14:paraId="36EB13F1" w14:textId="77777777" w:rsidR="00D369BE" w:rsidRDefault="00D369BE" w:rsidP="0049247F">
      <w:pPr>
        <w:pStyle w:val="Tekstpodstawowy"/>
        <w:ind w:left="540"/>
        <w:rPr>
          <w:rFonts w:asciiTheme="minorHAnsi" w:hAnsiTheme="minorHAnsi" w:cstheme="minorHAnsi"/>
          <w:sz w:val="20"/>
          <w:szCs w:val="20"/>
        </w:rPr>
      </w:pPr>
    </w:p>
    <w:p w14:paraId="27554EDF" w14:textId="5F641096" w:rsidR="00C00E8A" w:rsidRDefault="00C00E8A" w:rsidP="0049247F">
      <w:pPr>
        <w:pStyle w:val="Tekstpodstawowy"/>
        <w:ind w:left="540"/>
        <w:rPr>
          <w:rFonts w:asciiTheme="minorHAnsi" w:hAnsiTheme="minorHAnsi" w:cstheme="minorHAnsi"/>
          <w:sz w:val="20"/>
          <w:szCs w:val="20"/>
        </w:rPr>
      </w:pPr>
    </w:p>
    <w:p w14:paraId="1CDD4321" w14:textId="6F650D65" w:rsidR="00AC29CA" w:rsidRDefault="00AC29CA" w:rsidP="0049247F">
      <w:pPr>
        <w:pStyle w:val="Tekstpodstawowy"/>
        <w:ind w:left="540"/>
        <w:rPr>
          <w:rFonts w:asciiTheme="minorHAnsi" w:hAnsiTheme="minorHAnsi" w:cstheme="minorHAnsi"/>
          <w:sz w:val="20"/>
          <w:szCs w:val="20"/>
        </w:rPr>
      </w:pPr>
    </w:p>
    <w:p w14:paraId="61D23336" w14:textId="77777777" w:rsidR="00FE1004" w:rsidRDefault="00FE1004" w:rsidP="00AC29CA">
      <w:pPr>
        <w:jc w:val="right"/>
        <w:rPr>
          <w:rFonts w:cs="Calibri"/>
          <w:bCs/>
          <w:sz w:val="20"/>
          <w:szCs w:val="20"/>
        </w:rPr>
      </w:pPr>
    </w:p>
    <w:p w14:paraId="1905A89C" w14:textId="77777777" w:rsidR="00FE1004" w:rsidRDefault="00FE1004" w:rsidP="00AC29CA">
      <w:pPr>
        <w:jc w:val="right"/>
        <w:rPr>
          <w:rFonts w:cs="Calibri"/>
          <w:bCs/>
          <w:sz w:val="20"/>
          <w:szCs w:val="20"/>
        </w:rPr>
      </w:pPr>
    </w:p>
    <w:p w14:paraId="7CD82CE3" w14:textId="77777777" w:rsidR="00FE1004" w:rsidRDefault="00FE1004" w:rsidP="00AC29CA">
      <w:pPr>
        <w:jc w:val="right"/>
        <w:rPr>
          <w:rFonts w:cs="Calibri"/>
          <w:bCs/>
          <w:sz w:val="20"/>
          <w:szCs w:val="20"/>
        </w:rPr>
      </w:pPr>
    </w:p>
    <w:p w14:paraId="671DBC78" w14:textId="77777777" w:rsidR="00FE1004" w:rsidRDefault="00FE1004" w:rsidP="00AC29CA">
      <w:pPr>
        <w:jc w:val="right"/>
        <w:rPr>
          <w:rFonts w:cs="Calibri"/>
          <w:bCs/>
          <w:sz w:val="20"/>
          <w:szCs w:val="20"/>
        </w:rPr>
      </w:pPr>
    </w:p>
    <w:p w14:paraId="64751C98" w14:textId="0C3EFA87" w:rsidR="00AC29CA" w:rsidRPr="002B6E12" w:rsidRDefault="00AC29CA" w:rsidP="00AC29CA">
      <w:pPr>
        <w:jc w:val="right"/>
        <w:rPr>
          <w:rFonts w:cs="Calibri"/>
          <w:bCs/>
          <w:sz w:val="20"/>
          <w:szCs w:val="20"/>
        </w:rPr>
      </w:pPr>
      <w:r w:rsidRPr="002B6E12">
        <w:rPr>
          <w:rFonts w:cs="Calibri"/>
          <w:bCs/>
          <w:sz w:val="20"/>
          <w:szCs w:val="20"/>
        </w:rPr>
        <w:t xml:space="preserve">Załącznik nr </w:t>
      </w:r>
      <w:r>
        <w:rPr>
          <w:rFonts w:cs="Calibri"/>
          <w:bCs/>
          <w:sz w:val="20"/>
          <w:szCs w:val="20"/>
        </w:rPr>
        <w:t>4</w:t>
      </w:r>
      <w:r w:rsidRPr="002B6E12">
        <w:rPr>
          <w:rFonts w:cs="Calibri"/>
          <w:bCs/>
          <w:sz w:val="20"/>
          <w:szCs w:val="20"/>
        </w:rPr>
        <w:t xml:space="preserve"> do Zapytania ofertowego</w:t>
      </w:r>
    </w:p>
    <w:p w14:paraId="7BD6EFBF" w14:textId="77777777" w:rsidR="00AC29CA" w:rsidRPr="00021DCD" w:rsidRDefault="00AC29CA" w:rsidP="00AC29CA">
      <w:pPr>
        <w:rPr>
          <w:rFonts w:cs="Calibri"/>
          <w:b/>
        </w:rPr>
      </w:pPr>
    </w:p>
    <w:p w14:paraId="7FB86E3D" w14:textId="77777777" w:rsidR="00AC29CA" w:rsidRPr="00021DCD" w:rsidRDefault="00AC29CA" w:rsidP="00AC29CA">
      <w:pPr>
        <w:rPr>
          <w:rFonts w:cs="Calibri"/>
          <w:b/>
        </w:rPr>
      </w:pPr>
    </w:p>
    <w:p w14:paraId="616A241A" w14:textId="77777777" w:rsidR="00AC29CA" w:rsidRPr="00021DCD" w:rsidRDefault="00AC29CA" w:rsidP="00AC29CA">
      <w:pPr>
        <w:jc w:val="both"/>
        <w:rPr>
          <w:rFonts w:cs="Calibri"/>
        </w:rPr>
      </w:pPr>
      <w:r w:rsidRPr="00021DCD">
        <w:rPr>
          <w:rFonts w:cs="Calibri"/>
        </w:rPr>
        <w:t>Kraków, dnia …….………………</w:t>
      </w:r>
    </w:p>
    <w:p w14:paraId="3FF7E2B8" w14:textId="77777777" w:rsidR="00AC29CA" w:rsidRPr="00021DCD" w:rsidRDefault="00AC29CA" w:rsidP="00AC29CA">
      <w:pPr>
        <w:jc w:val="center"/>
        <w:rPr>
          <w:rFonts w:cs="Calibri"/>
          <w:b/>
        </w:rPr>
      </w:pPr>
    </w:p>
    <w:p w14:paraId="23C18E8D" w14:textId="77777777" w:rsidR="00AC29CA" w:rsidRPr="00021DCD" w:rsidRDefault="00AC29CA" w:rsidP="00AC29CA">
      <w:pPr>
        <w:jc w:val="center"/>
        <w:rPr>
          <w:rFonts w:cs="Calibri"/>
          <w:b/>
        </w:rPr>
      </w:pPr>
      <w:r w:rsidRPr="00021DCD">
        <w:rPr>
          <w:rFonts w:cs="Calibri"/>
          <w:b/>
        </w:rPr>
        <w:t xml:space="preserve">Protokół odbioru przedmiotu </w:t>
      </w:r>
      <w:r>
        <w:rPr>
          <w:rFonts w:cs="Calibri"/>
          <w:b/>
        </w:rPr>
        <w:t>zamówienia</w:t>
      </w:r>
    </w:p>
    <w:p w14:paraId="5B2076CA" w14:textId="04A82433" w:rsidR="0099740C" w:rsidRPr="0099740C" w:rsidRDefault="00AC29CA" w:rsidP="0099740C">
      <w:pPr>
        <w:jc w:val="center"/>
        <w:rPr>
          <w:rFonts w:cs="Calibri"/>
          <w:b/>
        </w:rPr>
      </w:pPr>
      <w:r w:rsidRPr="00021DCD">
        <w:rPr>
          <w:rFonts w:cs="Calibri"/>
          <w:b/>
        </w:rPr>
        <w:t xml:space="preserve">polegającego </w:t>
      </w:r>
      <w:r>
        <w:rPr>
          <w:rFonts w:cs="Calibri"/>
          <w:b/>
        </w:rPr>
        <w:t xml:space="preserve">na </w:t>
      </w:r>
      <w:r w:rsidRPr="007F0368">
        <w:rPr>
          <w:rFonts w:cs="Calibri"/>
          <w:b/>
        </w:rPr>
        <w:t>za</w:t>
      </w:r>
      <w:r w:rsidR="004356A3">
        <w:rPr>
          <w:rFonts w:cs="Calibri"/>
          <w:b/>
        </w:rPr>
        <w:t>mówieniu usługi</w:t>
      </w:r>
      <w:r>
        <w:rPr>
          <w:rFonts w:cs="Calibri"/>
          <w:b/>
        </w:rPr>
        <w:t xml:space="preserve"> </w:t>
      </w:r>
      <w:r w:rsidR="0099740C">
        <w:rPr>
          <w:rFonts w:cs="Calibri"/>
          <w:b/>
        </w:rPr>
        <w:t>o</w:t>
      </w:r>
      <w:r w:rsidR="0099740C" w:rsidRPr="0099740C">
        <w:rPr>
          <w:rFonts w:cs="Calibri"/>
          <w:b/>
        </w:rPr>
        <w:t>pracowania systemu grzewczego do prototypu inteligentnego ula</w:t>
      </w:r>
      <w:r w:rsidR="0099740C">
        <w:rPr>
          <w:rFonts w:cs="Calibri"/>
          <w:b/>
        </w:rPr>
        <w:t>, o</w:t>
      </w:r>
      <w:r w:rsidR="0099740C" w:rsidRPr="0099740C">
        <w:rPr>
          <w:rFonts w:cs="Calibri"/>
          <w:b/>
        </w:rPr>
        <w:t>pracowania systemu fotowoltaicznego do prototypu inteligentnego ula</w:t>
      </w:r>
    </w:p>
    <w:p w14:paraId="53868BAA" w14:textId="0A00453F" w:rsidR="0099740C" w:rsidRDefault="0099740C" w:rsidP="0099740C">
      <w:pPr>
        <w:jc w:val="center"/>
        <w:rPr>
          <w:rFonts w:cs="Calibri"/>
          <w:b/>
        </w:rPr>
      </w:pPr>
      <w:r>
        <w:rPr>
          <w:rFonts w:cs="Calibri"/>
          <w:b/>
        </w:rPr>
        <w:t>oraz d</w:t>
      </w:r>
      <w:r w:rsidRPr="0099740C">
        <w:rPr>
          <w:rFonts w:cs="Calibri"/>
          <w:b/>
        </w:rPr>
        <w:t>okonania pomiaru zapotrzebowania na energię</w:t>
      </w:r>
    </w:p>
    <w:p w14:paraId="6BA8EDCB" w14:textId="4081ECBB" w:rsidR="00AC29CA" w:rsidRPr="00021DCD" w:rsidRDefault="00AC29CA" w:rsidP="00AC29CA">
      <w:pPr>
        <w:jc w:val="center"/>
        <w:rPr>
          <w:rFonts w:cs="Calibri"/>
          <w:b/>
        </w:rPr>
      </w:pPr>
      <w:r>
        <w:rPr>
          <w:rFonts w:cs="Calibri"/>
          <w:b/>
        </w:rPr>
        <w:t>w</w:t>
      </w:r>
      <w:r w:rsidRPr="000563BF">
        <w:rPr>
          <w:rFonts w:cs="Calibri"/>
          <w:b/>
        </w:rPr>
        <w:t xml:space="preserve"> ramach projektu pod nazwą „Inkubator Innowacyjności 4.0</w:t>
      </w:r>
      <w:r>
        <w:rPr>
          <w:rFonts w:cs="Calibri"/>
          <w:b/>
        </w:rPr>
        <w:t xml:space="preserve"> dla </w:t>
      </w:r>
      <w:r w:rsidRPr="000563BF">
        <w:rPr>
          <w:rFonts w:cs="Calibri"/>
          <w:b/>
        </w:rPr>
        <w:t>Centrum Transferu Technologii CITTRU</w:t>
      </w:r>
    </w:p>
    <w:p w14:paraId="4AB77A4F" w14:textId="77777777" w:rsidR="00AC29CA" w:rsidRPr="00021DCD" w:rsidRDefault="00AC29CA" w:rsidP="00AC29CA">
      <w:pPr>
        <w:spacing w:before="100" w:beforeAutospacing="1" w:after="100" w:afterAutospacing="1"/>
        <w:jc w:val="both"/>
        <w:rPr>
          <w:rFonts w:cs="Calibri"/>
          <w:color w:val="000000"/>
        </w:rPr>
      </w:pPr>
      <w:r w:rsidRPr="00021DCD">
        <w:rPr>
          <w:rFonts w:cs="Calibri"/>
          <w:color w:val="000000"/>
        </w:rPr>
        <w:t xml:space="preserve">W dniu ………………………. r. </w:t>
      </w:r>
    </w:p>
    <w:p w14:paraId="7BDC0263" w14:textId="77777777" w:rsidR="00AC29CA" w:rsidRPr="00021DCD" w:rsidRDefault="00AC29CA" w:rsidP="00AC29CA">
      <w:pPr>
        <w:spacing w:before="100" w:beforeAutospacing="1" w:after="100" w:afterAutospacing="1"/>
        <w:rPr>
          <w:rFonts w:cs="Calibri"/>
          <w:color w:val="000000"/>
        </w:rPr>
      </w:pPr>
      <w:r w:rsidRPr="00021DCD">
        <w:rPr>
          <w:rFonts w:cs="Calibri"/>
          <w:color w:val="000000"/>
        </w:rPr>
        <w:t>DOKONANO / NIE DOKONANO* odbioru od:</w:t>
      </w:r>
    </w:p>
    <w:p w14:paraId="42547A10" w14:textId="77777777" w:rsidR="00AC29CA" w:rsidRDefault="00AC29CA" w:rsidP="00AC29CA">
      <w:pPr>
        <w:spacing w:before="100" w:beforeAutospacing="1" w:after="100" w:afterAutospacing="1"/>
        <w:rPr>
          <w:rFonts w:cs="Calibri"/>
          <w:color w:val="000000"/>
        </w:rPr>
      </w:pPr>
      <w:r w:rsidRPr="00021DCD">
        <w:rPr>
          <w:rFonts w:cs="Calibri"/>
          <w:color w:val="000000"/>
        </w:rPr>
        <w:t>Dane Wykonawcy …………………………………………………………..…………….</w:t>
      </w:r>
    </w:p>
    <w:p w14:paraId="3DDB9972" w14:textId="77777777" w:rsidR="00AC29CA" w:rsidRPr="00021DCD" w:rsidRDefault="00AC29CA" w:rsidP="00AC29CA">
      <w:pPr>
        <w:spacing w:before="100" w:beforeAutospacing="1" w:after="100" w:afterAutospacing="1"/>
        <w:rPr>
          <w:rFonts w:cs="Calibri"/>
          <w:color w:val="000000"/>
        </w:rPr>
      </w:pPr>
      <w:r w:rsidRPr="00021DCD">
        <w:rPr>
          <w:rFonts w:cs="Calibri"/>
          <w:color w:val="000000"/>
        </w:rPr>
        <w:t>BEZ UWAG I ZASTRZEŻEŃ / UWAGI I ZASTRZEŻENIA*</w:t>
      </w:r>
    </w:p>
    <w:p w14:paraId="2C9A77E4" w14:textId="77777777" w:rsidR="00AC29CA" w:rsidRDefault="00AC29CA" w:rsidP="00AC29CA">
      <w:pPr>
        <w:spacing w:before="100" w:beforeAutospacing="1" w:after="100" w:afterAutospacing="1"/>
        <w:rPr>
          <w:rFonts w:cs="Calibri"/>
          <w:color w:val="000000"/>
        </w:rPr>
      </w:pPr>
      <w:r w:rsidRPr="00021DCD">
        <w:rPr>
          <w:rFonts w:cs="Calibri"/>
          <w:color w:val="000000"/>
        </w:rPr>
        <w:t>………………………………………………………………………………………………………………………………………………………………………………………………………………………………………………………………………………………………………………………………………………</w:t>
      </w:r>
    </w:p>
    <w:p w14:paraId="3CF638A0" w14:textId="77777777" w:rsidR="00AC29CA" w:rsidRPr="00021DCD" w:rsidRDefault="00AC29CA" w:rsidP="00AC29CA">
      <w:pPr>
        <w:spacing w:before="100" w:beforeAutospacing="1" w:after="100" w:afterAutospacing="1"/>
        <w:rPr>
          <w:rFonts w:cs="Calibri"/>
          <w:color w:val="000000"/>
        </w:rPr>
      </w:pPr>
    </w:p>
    <w:p w14:paraId="4CE720F3" w14:textId="77777777" w:rsidR="00AC29CA" w:rsidRPr="00021DCD" w:rsidRDefault="00AC29CA" w:rsidP="00AC29CA">
      <w:pPr>
        <w:rPr>
          <w:rFonts w:cs="Calibri"/>
        </w:rPr>
      </w:pPr>
      <w:r>
        <w:rPr>
          <w:rFonts w:cs="Calibri"/>
        </w:rPr>
        <w:t>………………………                                                          …………………………</w:t>
      </w:r>
    </w:p>
    <w:p w14:paraId="59E7E769" w14:textId="2422D766" w:rsidR="00AC29CA" w:rsidRDefault="00FE1004" w:rsidP="00AC29CA">
      <w:pPr>
        <w:ind w:left="567" w:hanging="567"/>
        <w:rPr>
          <w:rFonts w:cs="Calibri"/>
          <w:b/>
        </w:rPr>
      </w:pPr>
      <w:r>
        <w:rPr>
          <w:rFonts w:cs="Calibri"/>
          <w:b/>
        </w:rPr>
        <w:t xml:space="preserve">      Zamawiający</w:t>
      </w:r>
      <w:r w:rsidR="00AC29CA">
        <w:rPr>
          <w:rFonts w:cs="Calibri"/>
          <w:b/>
        </w:rPr>
        <w:t xml:space="preserve">                                                                            </w:t>
      </w:r>
      <w:r>
        <w:rPr>
          <w:rFonts w:cs="Calibri"/>
          <w:b/>
        </w:rPr>
        <w:t>Wykonawca</w:t>
      </w:r>
    </w:p>
    <w:p w14:paraId="30A59EE2" w14:textId="77777777" w:rsidR="00AC29CA" w:rsidRPr="00021DCD" w:rsidRDefault="00AC29CA" w:rsidP="00AC29CA">
      <w:pPr>
        <w:ind w:left="567"/>
        <w:rPr>
          <w:rFonts w:cs="Calibri"/>
          <w:b/>
        </w:rPr>
      </w:pPr>
    </w:p>
    <w:p w14:paraId="5CCD019E" w14:textId="77777777" w:rsidR="00AC29CA" w:rsidRDefault="00AC29CA" w:rsidP="00AC29CA">
      <w:pPr>
        <w:rPr>
          <w:rFonts w:cs="Calibri"/>
        </w:rPr>
      </w:pPr>
    </w:p>
    <w:p w14:paraId="3FC3E91C" w14:textId="77777777" w:rsidR="00AC29CA" w:rsidRPr="00021DCD" w:rsidRDefault="00AC29CA" w:rsidP="00AC29CA">
      <w:pPr>
        <w:rPr>
          <w:rFonts w:cs="Calibri"/>
        </w:rPr>
      </w:pPr>
    </w:p>
    <w:p w14:paraId="59D2A16D" w14:textId="77777777" w:rsidR="00AC29CA" w:rsidRPr="00021DCD" w:rsidRDefault="00AC29CA" w:rsidP="00AC29CA">
      <w:pPr>
        <w:rPr>
          <w:rFonts w:cs="Calibri"/>
        </w:rPr>
      </w:pPr>
    </w:p>
    <w:p w14:paraId="0087ACAA" w14:textId="77777777" w:rsidR="00AC29CA" w:rsidRPr="00A475BB" w:rsidRDefault="00AC29CA" w:rsidP="00AC29CA">
      <w:pPr>
        <w:rPr>
          <w:rFonts w:cs="Calibri"/>
        </w:rPr>
      </w:pPr>
      <w:r w:rsidRPr="00021DCD">
        <w:rPr>
          <w:rFonts w:cs="Calibri"/>
          <w:color w:val="000000"/>
        </w:rPr>
        <w:t>*Niepotrzebne skreślić</w:t>
      </w:r>
    </w:p>
    <w:p w14:paraId="12BFD5AE" w14:textId="77777777" w:rsidR="00AC29CA" w:rsidRDefault="00AC29CA" w:rsidP="0049247F">
      <w:pPr>
        <w:pStyle w:val="Tekstpodstawowy"/>
        <w:ind w:left="540"/>
        <w:rPr>
          <w:rFonts w:asciiTheme="minorHAnsi" w:hAnsiTheme="minorHAnsi" w:cstheme="minorHAnsi"/>
          <w:sz w:val="20"/>
          <w:szCs w:val="20"/>
        </w:rPr>
      </w:pPr>
    </w:p>
    <w:p w14:paraId="56C3726E" w14:textId="67BA2215" w:rsidR="000C2E27" w:rsidRDefault="000C2E27" w:rsidP="00E87986">
      <w:pPr>
        <w:rPr>
          <w:rFonts w:asciiTheme="minorHAnsi" w:hAnsiTheme="minorHAnsi" w:cstheme="minorHAnsi"/>
          <w:sz w:val="20"/>
          <w:szCs w:val="20"/>
        </w:rPr>
      </w:pPr>
    </w:p>
    <w:sectPr w:rsidR="000C2E27" w:rsidSect="003426E4">
      <w:headerReference w:type="default" r:id="rId14"/>
      <w:footerReference w:type="even" r:id="rId15"/>
      <w:footerReference w:type="default" r:id="rId16"/>
      <w:headerReference w:type="first" r:id="rId17"/>
      <w:footerReference w:type="first" r:id="rId18"/>
      <w:pgSz w:w="12240" w:h="15840" w:code="1"/>
      <w:pgMar w:top="1134" w:right="2742" w:bottom="1417"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21015" w14:textId="77777777" w:rsidR="006255A5" w:rsidRDefault="006255A5">
      <w:r>
        <w:separator/>
      </w:r>
    </w:p>
  </w:endnote>
  <w:endnote w:type="continuationSeparator" w:id="0">
    <w:p w14:paraId="3AB02269" w14:textId="77777777" w:rsidR="006255A5" w:rsidRDefault="006255A5">
      <w:r>
        <w:continuationSeparator/>
      </w:r>
    </w:p>
  </w:endnote>
  <w:endnote w:type="continuationNotice" w:id="1">
    <w:p w14:paraId="2A5D1328" w14:textId="77777777" w:rsidR="006255A5" w:rsidRDefault="00625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CKLJ+TimesNewRoman">
    <w:altName w:val="Times New Roman"/>
    <w:panose1 w:val="00000000000000000000"/>
    <w:charset w:val="00"/>
    <w:family w:val="roman"/>
    <w:notTrueType/>
    <w:pitch w:val="default"/>
    <w:sig w:usb0="00000003" w:usb1="00000000" w:usb2="00000000" w:usb3="00000000" w:csb0="00000001"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0228" w14:textId="77777777" w:rsidR="00D91E63" w:rsidRDefault="00D91E63" w:rsidP="00B272E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047AEA" w14:textId="77777777" w:rsidR="00D91E63" w:rsidRDefault="00D91E63" w:rsidP="006A2C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24C3" w14:textId="77777777" w:rsidR="003426E4" w:rsidRPr="0019543E" w:rsidRDefault="003426E4" w:rsidP="003426E4">
    <w:pPr>
      <w:pStyle w:val="Stopka"/>
      <w:tabs>
        <w:tab w:val="clear" w:pos="9406"/>
        <w:tab w:val="right" w:pos="8789"/>
      </w:tabs>
      <w:ind w:right="567"/>
      <w:jc w:val="right"/>
      <w:rPr>
        <w:sz w:val="12"/>
        <w:szCs w:val="12"/>
      </w:rPr>
    </w:pPr>
    <w:r>
      <w:rPr>
        <w:rFonts w:ascii="Arial Narrow" w:hAnsi="Arial Narrow"/>
        <w:noProof/>
        <w:sz w:val="18"/>
      </w:rPr>
      <mc:AlternateContent>
        <mc:Choice Requires="wps">
          <w:drawing>
            <wp:anchor distT="0" distB="0" distL="114300" distR="114300" simplePos="0" relativeHeight="251658245" behindDoc="0" locked="0" layoutInCell="1" allowOverlap="1" wp14:anchorId="197ACAA1" wp14:editId="16BC3D89">
              <wp:simplePos x="0" y="0"/>
              <wp:positionH relativeFrom="page">
                <wp:align>right</wp:align>
              </wp:positionH>
              <wp:positionV relativeFrom="paragraph">
                <wp:posOffset>-1790776</wp:posOffset>
              </wp:positionV>
              <wp:extent cx="1714500" cy="1143000"/>
              <wp:effectExtent l="0" t="0" r="0" b="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A4024B" w14:textId="77777777" w:rsidR="003426E4" w:rsidRPr="00851F7C" w:rsidRDefault="003426E4" w:rsidP="003426E4">
                          <w:pPr>
                            <w:jc w:val="center"/>
                            <w:rPr>
                              <w:rFonts w:ascii="Cambria" w:hAnsi="Cambria"/>
                              <w:color w:val="003366"/>
                              <w:sz w:val="20"/>
                              <w:szCs w:val="20"/>
                            </w:rPr>
                          </w:pPr>
                          <w:r w:rsidRPr="00851F7C">
                            <w:rPr>
                              <w:rFonts w:ascii="Cambria" w:hAnsi="Cambria"/>
                              <w:color w:val="003366"/>
                              <w:sz w:val="20"/>
                              <w:szCs w:val="20"/>
                            </w:rPr>
                            <w:t xml:space="preserve">ul. </w:t>
                          </w:r>
                          <w:r>
                            <w:rPr>
                              <w:rFonts w:ascii="Cambria" w:hAnsi="Cambria"/>
                              <w:color w:val="003366"/>
                              <w:sz w:val="20"/>
                              <w:szCs w:val="20"/>
                            </w:rPr>
                            <w:t>Bobrzyńskiego 14</w:t>
                          </w:r>
                        </w:p>
                        <w:p w14:paraId="69F8FFC3" w14:textId="77777777" w:rsidR="003426E4" w:rsidRPr="00473E19" w:rsidRDefault="003426E4" w:rsidP="003426E4">
                          <w:pPr>
                            <w:jc w:val="center"/>
                            <w:rPr>
                              <w:rFonts w:ascii="Cambria" w:hAnsi="Cambria"/>
                              <w:color w:val="003366"/>
                              <w:sz w:val="20"/>
                              <w:szCs w:val="20"/>
                            </w:rPr>
                          </w:pPr>
                          <w:r w:rsidRPr="00473E19">
                            <w:rPr>
                              <w:rFonts w:ascii="Cambria" w:hAnsi="Cambria"/>
                              <w:color w:val="003366"/>
                              <w:sz w:val="20"/>
                              <w:szCs w:val="20"/>
                            </w:rPr>
                            <w:t>30-348 Kraków</w:t>
                          </w:r>
                        </w:p>
                        <w:p w14:paraId="1078DA3F" w14:textId="77777777" w:rsidR="003426E4" w:rsidRDefault="003426E4" w:rsidP="003426E4">
                          <w:pPr>
                            <w:jc w:val="center"/>
                            <w:rPr>
                              <w:rFonts w:ascii="Cambria" w:hAnsi="Cambria"/>
                              <w:color w:val="003366"/>
                              <w:sz w:val="20"/>
                              <w:szCs w:val="20"/>
                            </w:rPr>
                          </w:pPr>
                          <w:r w:rsidRPr="00473E19">
                            <w:rPr>
                              <w:rFonts w:ascii="Cambria" w:hAnsi="Cambria"/>
                              <w:color w:val="003366"/>
                              <w:sz w:val="20"/>
                              <w:szCs w:val="20"/>
                            </w:rPr>
                            <w:t>tel. +48 12 664 42 00</w:t>
                          </w:r>
                        </w:p>
                        <w:p w14:paraId="075966C7" w14:textId="77777777" w:rsidR="003426E4" w:rsidRPr="007A04A9" w:rsidRDefault="006255A5" w:rsidP="003426E4">
                          <w:pPr>
                            <w:jc w:val="center"/>
                            <w:rPr>
                              <w:rFonts w:ascii="Cambria" w:hAnsi="Cambria"/>
                              <w:b/>
                              <w:color w:val="003366"/>
                              <w:sz w:val="20"/>
                              <w:szCs w:val="20"/>
                            </w:rPr>
                          </w:pPr>
                          <w:hyperlink r:id="rId1" w:history="1">
                            <w:r w:rsidR="003426E4" w:rsidRPr="007A04A9">
                              <w:rPr>
                                <w:rStyle w:val="Hipercze"/>
                                <w:rFonts w:ascii="Cambria" w:hAnsi="Cambria"/>
                                <w:b/>
                                <w:sz w:val="20"/>
                                <w:szCs w:val="20"/>
                              </w:rPr>
                              <w:t>www.cittru.uj.edu.pl</w:t>
                            </w:r>
                          </w:hyperlink>
                        </w:p>
                        <w:p w14:paraId="0BC88323" w14:textId="77777777" w:rsidR="003426E4" w:rsidRPr="009D2261" w:rsidRDefault="003426E4" w:rsidP="003426E4">
                          <w:pPr>
                            <w:jc w:val="center"/>
                            <w:rPr>
                              <w:rFonts w:ascii="Cambria" w:hAnsi="Cambria"/>
                              <w:b/>
                              <w:color w:val="003366"/>
                              <w:sz w:val="20"/>
                              <w:szCs w:val="20"/>
                              <w:lang w:val="en-US"/>
                            </w:rPr>
                          </w:pPr>
                          <w:r>
                            <w:rPr>
                              <w:rFonts w:ascii="Cambria" w:hAnsi="Cambria"/>
                              <w:b/>
                              <w:color w:val="003366"/>
                              <w:sz w:val="20"/>
                              <w:szCs w:val="20"/>
                              <w:lang w:val="en-US"/>
                            </w:rPr>
                            <w:t>www.sciencemarket.pl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ACAA1" id="_x0000_t202" coordsize="21600,21600" o:spt="202" path="m,l,21600r21600,l21600,xe">
              <v:stroke joinstyle="miter"/>
              <v:path gradientshapeok="t" o:connecttype="rect"/>
            </v:shapetype>
            <v:shape id="Pole tekstowe 21" o:spid="_x0000_s1026" type="#_x0000_t202" style="position:absolute;left:0;text-align:left;margin-left:83.8pt;margin-top:-141pt;width:135pt;height:90pt;z-index:25165824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" stroked="f">
              <v:textbox>
                <w:txbxContent>
                  <w:p w14:paraId="77A4024B" w14:textId="77777777" w:rsidR="003426E4" w:rsidRPr="00851F7C" w:rsidRDefault="003426E4" w:rsidP="003426E4">
                    <w:pPr>
                      <w:jc w:val="center"/>
                      <w:rPr>
                        <w:rFonts w:ascii="Cambria" w:hAnsi="Cambria"/>
                        <w:color w:val="003366"/>
                        <w:sz w:val="20"/>
                        <w:szCs w:val="20"/>
                      </w:rPr>
                    </w:pPr>
                    <w:r w:rsidRPr="00851F7C">
                      <w:rPr>
                        <w:rFonts w:ascii="Cambria" w:hAnsi="Cambria"/>
                        <w:color w:val="003366"/>
                        <w:sz w:val="20"/>
                        <w:szCs w:val="20"/>
                      </w:rPr>
                      <w:t xml:space="preserve">ul. </w:t>
                    </w:r>
                    <w:r>
                      <w:rPr>
                        <w:rFonts w:ascii="Cambria" w:hAnsi="Cambria"/>
                        <w:color w:val="003366"/>
                        <w:sz w:val="20"/>
                        <w:szCs w:val="20"/>
                      </w:rPr>
                      <w:t>Bobrzyńskiego 14</w:t>
                    </w:r>
                  </w:p>
                  <w:p w14:paraId="69F8FFC3" w14:textId="77777777" w:rsidR="003426E4" w:rsidRPr="00473E19" w:rsidRDefault="003426E4" w:rsidP="003426E4">
                    <w:pPr>
                      <w:jc w:val="center"/>
                      <w:rPr>
                        <w:rFonts w:ascii="Cambria" w:hAnsi="Cambria"/>
                        <w:color w:val="003366"/>
                        <w:sz w:val="20"/>
                        <w:szCs w:val="20"/>
                      </w:rPr>
                    </w:pPr>
                    <w:r w:rsidRPr="00473E19">
                      <w:rPr>
                        <w:rFonts w:ascii="Cambria" w:hAnsi="Cambria"/>
                        <w:color w:val="003366"/>
                        <w:sz w:val="20"/>
                        <w:szCs w:val="20"/>
                      </w:rPr>
                      <w:t>30-348 Kraków</w:t>
                    </w:r>
                  </w:p>
                  <w:p w14:paraId="1078DA3F" w14:textId="77777777" w:rsidR="003426E4" w:rsidRDefault="003426E4" w:rsidP="003426E4">
                    <w:pPr>
                      <w:jc w:val="center"/>
                      <w:rPr>
                        <w:rFonts w:ascii="Cambria" w:hAnsi="Cambria"/>
                        <w:color w:val="003366"/>
                        <w:sz w:val="20"/>
                        <w:szCs w:val="20"/>
                      </w:rPr>
                    </w:pPr>
                    <w:r w:rsidRPr="00473E19">
                      <w:rPr>
                        <w:rFonts w:ascii="Cambria" w:hAnsi="Cambria"/>
                        <w:color w:val="003366"/>
                        <w:sz w:val="20"/>
                        <w:szCs w:val="20"/>
                      </w:rPr>
                      <w:t>tel. +48 12 664 42 00</w:t>
                    </w:r>
                  </w:p>
                  <w:p w14:paraId="075966C7" w14:textId="77777777" w:rsidR="003426E4" w:rsidRPr="007A04A9" w:rsidRDefault="006255A5" w:rsidP="003426E4">
                    <w:pPr>
                      <w:jc w:val="center"/>
                      <w:rPr>
                        <w:rFonts w:ascii="Cambria" w:hAnsi="Cambria"/>
                        <w:b/>
                        <w:color w:val="003366"/>
                        <w:sz w:val="20"/>
                        <w:szCs w:val="20"/>
                      </w:rPr>
                    </w:pPr>
                    <w:hyperlink r:id="rId2" w:history="1">
                      <w:r w:rsidR="003426E4" w:rsidRPr="007A04A9">
                        <w:rPr>
                          <w:rStyle w:val="Hipercze"/>
                          <w:rFonts w:ascii="Cambria" w:hAnsi="Cambria"/>
                          <w:b/>
                          <w:sz w:val="20"/>
                          <w:szCs w:val="20"/>
                        </w:rPr>
                        <w:t>www.cittru.uj.edu.pl</w:t>
                      </w:r>
                    </w:hyperlink>
                  </w:p>
                  <w:p w14:paraId="0BC88323" w14:textId="77777777" w:rsidR="003426E4" w:rsidRPr="009D2261" w:rsidRDefault="003426E4" w:rsidP="003426E4">
                    <w:pPr>
                      <w:jc w:val="center"/>
                      <w:rPr>
                        <w:rFonts w:ascii="Cambria" w:hAnsi="Cambria"/>
                        <w:b/>
                        <w:color w:val="003366"/>
                        <w:sz w:val="20"/>
                        <w:szCs w:val="20"/>
                        <w:lang w:val="en-US"/>
                      </w:rPr>
                    </w:pPr>
                    <w:r>
                      <w:rPr>
                        <w:rFonts w:ascii="Cambria" w:hAnsi="Cambria"/>
                        <w:b/>
                        <w:color w:val="003366"/>
                        <w:sz w:val="20"/>
                        <w:szCs w:val="20"/>
                        <w:lang w:val="en-US"/>
                      </w:rPr>
                      <w:t>www.sciencemarket.pl</w:t>
                    </w:r>
                  </w:p>
                </w:txbxContent>
              </v:textbox>
              <w10:wrap anchorx="page"/>
            </v:shape>
          </w:pict>
        </mc:Fallback>
      </mc:AlternateContent>
    </w:r>
    <w:r w:rsidRPr="006F29B5">
      <w:rPr>
        <w:noProof/>
      </w:rPr>
      <w:drawing>
        <wp:inline distT="0" distB="0" distL="0" distR="0" wp14:anchorId="4E916957" wp14:editId="3B830DC4">
          <wp:extent cx="5756910" cy="789940"/>
          <wp:effectExtent l="0" t="0" r="0" b="0"/>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56910" cy="789940"/>
                  </a:xfrm>
                  <a:prstGeom prst="rect">
                    <a:avLst/>
                  </a:prstGeom>
                  <a:noFill/>
                  <a:ln>
                    <a:noFill/>
                  </a:ln>
                </pic:spPr>
              </pic:pic>
            </a:graphicData>
          </a:graphic>
        </wp:inline>
      </w:drawing>
    </w:r>
    <w:r w:rsidRPr="003426E4">
      <w:rPr>
        <w:sz w:val="12"/>
        <w:szCs w:val="12"/>
      </w:rPr>
      <w:t xml:space="preserve"> </w:t>
    </w:r>
    <w:r w:rsidRPr="0019543E">
      <w:rPr>
        <w:sz w:val="12"/>
        <w:szCs w:val="12"/>
      </w:rPr>
      <w:t xml:space="preserve">str. </w:t>
    </w:r>
    <w:r w:rsidRPr="0019543E">
      <w:rPr>
        <w:sz w:val="12"/>
        <w:szCs w:val="12"/>
      </w:rPr>
      <w:fldChar w:fldCharType="begin"/>
    </w:r>
    <w:r w:rsidRPr="0019543E">
      <w:rPr>
        <w:sz w:val="12"/>
        <w:szCs w:val="12"/>
      </w:rPr>
      <w:instrText xml:space="preserve"> PAGE    \* MERGEFORMAT </w:instrText>
    </w:r>
    <w:r w:rsidRPr="0019543E">
      <w:rPr>
        <w:sz w:val="12"/>
        <w:szCs w:val="12"/>
      </w:rPr>
      <w:fldChar w:fldCharType="separate"/>
    </w:r>
    <w:r w:rsidR="00524399">
      <w:rPr>
        <w:noProof/>
        <w:sz w:val="12"/>
        <w:szCs w:val="12"/>
      </w:rPr>
      <w:t>11</w:t>
    </w:r>
    <w:r w:rsidRPr="0019543E">
      <w:rPr>
        <w:sz w:val="12"/>
        <w:szCs w:val="12"/>
      </w:rPr>
      <w:fldChar w:fldCharType="end"/>
    </w:r>
  </w:p>
  <w:p w14:paraId="46A01FDC" w14:textId="77777777" w:rsidR="00D91E63" w:rsidRPr="004338EA" w:rsidRDefault="00D91E63">
    <w:pPr>
      <w:pStyle w:val="Stopka"/>
      <w:rPr>
        <w:rFonts w:asciiTheme="minorHAnsi" w:hAnsiTheme="minorHAnsi" w:cs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CA29" w14:textId="77777777" w:rsidR="00D91E63" w:rsidRDefault="00D91E63" w:rsidP="00BF0554">
    <w:pPr>
      <w:pStyle w:val="Stopka"/>
      <w:tabs>
        <w:tab w:val="left" w:pos="3615"/>
        <w:tab w:val="center" w:pos="5269"/>
      </w:tabs>
      <w:jc w:val="center"/>
      <w:rPr>
        <w:rFonts w:ascii="Verdana" w:hAnsi="Verdana"/>
        <w:b/>
        <w:spacing w:val="26"/>
        <w:sz w:val="20"/>
        <w:szCs w:val="20"/>
      </w:rPr>
    </w:pPr>
  </w:p>
  <w:p w14:paraId="13192E89" w14:textId="77777777" w:rsidR="00D91E63" w:rsidRDefault="00D91E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3E270" w14:textId="77777777" w:rsidR="006255A5" w:rsidRDefault="006255A5">
      <w:r>
        <w:separator/>
      </w:r>
    </w:p>
  </w:footnote>
  <w:footnote w:type="continuationSeparator" w:id="0">
    <w:p w14:paraId="2CE002BB" w14:textId="77777777" w:rsidR="006255A5" w:rsidRDefault="006255A5">
      <w:r>
        <w:continuationSeparator/>
      </w:r>
    </w:p>
  </w:footnote>
  <w:footnote w:type="continuationNotice" w:id="1">
    <w:p w14:paraId="23E6A4B6" w14:textId="77777777" w:rsidR="006255A5" w:rsidRDefault="006255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8E3E" w14:textId="77777777" w:rsidR="00885E68" w:rsidRDefault="00885E68" w:rsidP="00885E68">
    <w:pPr>
      <w:pStyle w:val="Nagwek"/>
      <w:rPr>
        <w:rFonts w:ascii="Arial Narrow" w:hAnsi="Arial Narrow"/>
        <w:sz w:val="18"/>
      </w:rPr>
    </w:pPr>
  </w:p>
  <w:p w14:paraId="76549E30" w14:textId="77777777" w:rsidR="00D91E63" w:rsidRPr="000D5F66" w:rsidRDefault="003426E4">
    <w:pPr>
      <w:pStyle w:val="Nagwek"/>
    </w:pPr>
    <w:r>
      <w:rPr>
        <w:rFonts w:ascii="Arial Narrow" w:hAnsi="Arial Narrow"/>
        <w:noProof/>
        <w:sz w:val="18"/>
      </w:rPr>
      <w:drawing>
        <wp:anchor distT="0" distB="0" distL="114300" distR="114300" simplePos="0" relativeHeight="251658244" behindDoc="0" locked="0" layoutInCell="1" allowOverlap="1" wp14:anchorId="75EB8FB6" wp14:editId="68F53F63">
          <wp:simplePos x="0" y="0"/>
          <wp:positionH relativeFrom="column">
            <wp:posOffset>5466334</wp:posOffset>
          </wp:positionH>
          <wp:positionV relativeFrom="paragraph">
            <wp:posOffset>1236802</wp:posOffset>
          </wp:positionV>
          <wp:extent cx="1166495" cy="702945"/>
          <wp:effectExtent l="0" t="0" r="0" b="1905"/>
          <wp:wrapSquare wrapText="bothSides"/>
          <wp:docPr id="50" name="Obraz 50" descr="logotyp_cittru napis_PL_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_cittru napis_PL_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8"/>
      </w:rPr>
      <w:drawing>
        <wp:anchor distT="0" distB="0" distL="114300" distR="114300" simplePos="0" relativeHeight="251658243" behindDoc="0" locked="0" layoutInCell="1" allowOverlap="1" wp14:anchorId="238DA5FD" wp14:editId="0C259967">
          <wp:simplePos x="0" y="0"/>
          <wp:positionH relativeFrom="column">
            <wp:posOffset>5047006</wp:posOffset>
          </wp:positionH>
          <wp:positionV relativeFrom="paragraph">
            <wp:posOffset>71653</wp:posOffset>
          </wp:positionV>
          <wp:extent cx="1774190" cy="863600"/>
          <wp:effectExtent l="0" t="0" r="0" b="0"/>
          <wp:wrapSquare wrapText="bothSides"/>
          <wp:docPr id="51" name="Obraz 51" descr="uj_herb_napis_centralny_podstawowy_PL_Cmyk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_herb_napis_centralny_podstawowy_PL_Cmyk_Mal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4190" cy="86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BD72" w14:textId="77777777" w:rsidR="00D91E63" w:rsidRDefault="00D91E63" w:rsidP="000D5F66">
    <w:pPr>
      <w:pStyle w:val="Nagwek"/>
      <w:pBdr>
        <w:bottom w:val="single" w:sz="6" w:space="1" w:color="auto"/>
      </w:pBdr>
      <w:rPr>
        <w:noProof/>
      </w:rPr>
    </w:pPr>
    <w:r>
      <w:rPr>
        <w:noProof/>
      </w:rPr>
      <w:drawing>
        <wp:anchor distT="0" distB="0" distL="114300" distR="114300" simplePos="0" relativeHeight="251658242" behindDoc="0" locked="0" layoutInCell="1" allowOverlap="1" wp14:anchorId="2DB3E5E8" wp14:editId="6987B69E">
          <wp:simplePos x="0" y="0"/>
          <wp:positionH relativeFrom="margin">
            <wp:posOffset>3881755</wp:posOffset>
          </wp:positionH>
          <wp:positionV relativeFrom="page">
            <wp:posOffset>581025</wp:posOffset>
          </wp:positionV>
          <wp:extent cx="2034540" cy="552450"/>
          <wp:effectExtent l="19050" t="0" r="3810" b="0"/>
          <wp:wrapNone/>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2034540" cy="552450"/>
                  </a:xfrm>
                  <a:prstGeom prst="rect">
                    <a:avLst/>
                  </a:prstGeom>
                  <a:noFill/>
                  <a:ln w="9525">
                    <a:noFill/>
                    <a:miter lim="800000"/>
                    <a:headEnd/>
                    <a:tailEnd/>
                  </a:ln>
                </pic:spPr>
              </pic:pic>
            </a:graphicData>
          </a:graphic>
        </wp:anchor>
      </w:drawing>
    </w:r>
    <w:r>
      <w:rPr>
        <w:noProof/>
      </w:rPr>
      <w:drawing>
        <wp:anchor distT="0" distB="0" distL="114300" distR="114300" simplePos="0" relativeHeight="251658241" behindDoc="0" locked="0" layoutInCell="1" allowOverlap="1" wp14:anchorId="1675B43A" wp14:editId="3C8FCCF8">
          <wp:simplePos x="0" y="0"/>
          <wp:positionH relativeFrom="column">
            <wp:posOffset>2157730</wp:posOffset>
          </wp:positionH>
          <wp:positionV relativeFrom="paragraph">
            <wp:posOffset>-21590</wp:posOffset>
          </wp:positionV>
          <wp:extent cx="542925" cy="799465"/>
          <wp:effectExtent l="19050" t="0" r="9525" b="0"/>
          <wp:wrapNone/>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
                  <a:srcRect/>
                  <a:stretch>
                    <a:fillRect/>
                  </a:stretch>
                </pic:blipFill>
                <pic:spPr bwMode="auto">
                  <a:xfrm>
                    <a:off x="0" y="0"/>
                    <a:ext cx="542925" cy="79946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73B70CE6" wp14:editId="5076C658">
          <wp:simplePos x="0" y="0"/>
          <wp:positionH relativeFrom="margin">
            <wp:posOffset>-242570</wp:posOffset>
          </wp:positionH>
          <wp:positionV relativeFrom="paragraph">
            <wp:posOffset>168910</wp:posOffset>
          </wp:positionV>
          <wp:extent cx="1590675" cy="514350"/>
          <wp:effectExtent l="19050" t="0" r="9525" b="0"/>
          <wp:wrapNone/>
          <wp:docPr id="5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srcRect/>
                  <a:stretch>
                    <a:fillRect/>
                  </a:stretch>
                </pic:blipFill>
                <pic:spPr bwMode="auto">
                  <a:xfrm>
                    <a:off x="0" y="0"/>
                    <a:ext cx="1590675" cy="514350"/>
                  </a:xfrm>
                  <a:prstGeom prst="rect">
                    <a:avLst/>
                  </a:prstGeom>
                  <a:noFill/>
                  <a:ln w="9525">
                    <a:noFill/>
                    <a:miter lim="800000"/>
                    <a:headEnd/>
                    <a:tailEnd/>
                  </a:ln>
                </pic:spPr>
              </pic:pic>
            </a:graphicData>
          </a:graphic>
        </wp:anchor>
      </w:drawing>
    </w:r>
  </w:p>
  <w:p w14:paraId="32CF6A8C" w14:textId="77777777" w:rsidR="00D91E63" w:rsidRDefault="00D91E63" w:rsidP="000D5F66">
    <w:pPr>
      <w:pStyle w:val="Nagwek"/>
      <w:pBdr>
        <w:bottom w:val="single" w:sz="6" w:space="1" w:color="auto"/>
      </w:pBdr>
      <w:rPr>
        <w:noProof/>
      </w:rPr>
    </w:pPr>
  </w:p>
  <w:p w14:paraId="5A37562C" w14:textId="77777777" w:rsidR="00D91E63" w:rsidRDefault="00D91E63" w:rsidP="000D5F66">
    <w:pPr>
      <w:pStyle w:val="Nagwek"/>
      <w:pBdr>
        <w:bottom w:val="single" w:sz="6" w:space="1" w:color="auto"/>
      </w:pBdr>
      <w:rPr>
        <w:noProof/>
      </w:rPr>
    </w:pPr>
  </w:p>
  <w:p w14:paraId="17F1C39B" w14:textId="77777777" w:rsidR="00D91E63" w:rsidRDefault="00D91E63" w:rsidP="000D5F66">
    <w:pPr>
      <w:pStyle w:val="Nagwek"/>
      <w:pBdr>
        <w:bottom w:val="single" w:sz="6" w:space="1" w:color="auto"/>
      </w:pBdr>
      <w:rPr>
        <w:noProof/>
      </w:rPr>
    </w:pPr>
  </w:p>
  <w:p w14:paraId="30E9E12F" w14:textId="77777777" w:rsidR="00D91E63" w:rsidRDefault="00D91E63" w:rsidP="000D5F66">
    <w:pPr>
      <w:pStyle w:val="Nagwek"/>
      <w:pBdr>
        <w:bottom w:val="single" w:sz="6" w:space="1" w:color="auto"/>
      </w:pBdr>
      <w:rPr>
        <w:noProof/>
      </w:rPr>
    </w:pPr>
  </w:p>
  <w:p w14:paraId="177093AE" w14:textId="77777777" w:rsidR="00D91E63" w:rsidRDefault="00D91E63" w:rsidP="000D5F66">
    <w:pPr>
      <w:pStyle w:val="Nagwek"/>
      <w:jc w:val="center"/>
      <w:rPr>
        <w:rFonts w:ascii="Arial Narrow" w:hAnsi="Arial Narrow"/>
        <w:sz w:val="18"/>
      </w:rPr>
    </w:pPr>
  </w:p>
  <w:p w14:paraId="54DE3840" w14:textId="77777777" w:rsidR="00D91E63" w:rsidRPr="009500AB" w:rsidRDefault="00D91E63" w:rsidP="000D5F66">
    <w:pPr>
      <w:pStyle w:val="Nagwek"/>
      <w:jc w:val="center"/>
      <w:rPr>
        <w:rFonts w:ascii="Calibri" w:hAnsi="Calibri"/>
        <w:sz w:val="20"/>
      </w:rPr>
    </w:pPr>
    <w:r w:rsidRPr="009500AB">
      <w:rPr>
        <w:rFonts w:ascii="Arial Narrow" w:hAnsi="Arial Narrow"/>
        <w:sz w:val="18"/>
      </w:rPr>
      <w:t>Projekt „</w:t>
    </w:r>
    <w:r>
      <w:rPr>
        <w:rFonts w:ascii="Arial Narrow" w:hAnsi="Arial Narrow"/>
        <w:sz w:val="18"/>
      </w:rPr>
      <w:t>P</w:t>
    </w:r>
    <w:r w:rsidRPr="009500AB">
      <w:rPr>
        <w:rFonts w:ascii="Arial Narrow" w:hAnsi="Arial Narrow"/>
        <w:sz w:val="18"/>
      </w:rPr>
      <w:t>syc</w:t>
    </w:r>
    <w:r>
      <w:rPr>
        <w:rFonts w:ascii="Arial Narrow" w:hAnsi="Arial Narrow"/>
        <w:sz w:val="18"/>
      </w:rPr>
      <w:t xml:space="preserve">hologia Trzeciego Wieku – Program rozwoju kompetencji studentek i studentów psychologii w zakresie opieki nad osobami starszymi” </w:t>
    </w:r>
    <w:r w:rsidRPr="00A14CAB">
      <w:rPr>
        <w:rFonts w:ascii="Arial Narrow" w:hAnsi="Arial Narrow"/>
        <w:sz w:val="18"/>
        <w:szCs w:val="16"/>
      </w:rPr>
      <w:t>współfinansowany ze środków Unii Europejskiej w ramach Europejskiego Funduszu Społecznego</w:t>
    </w:r>
  </w:p>
  <w:p w14:paraId="6C20D85F" w14:textId="77777777" w:rsidR="00D91E63" w:rsidRDefault="00D91E63" w:rsidP="00132B1A">
    <w:pPr>
      <w:pStyle w:val="Nagwek"/>
      <w:jc w:val="center"/>
      <w:rPr>
        <w:sz w:val="16"/>
        <w:szCs w:val="16"/>
      </w:rPr>
    </w:pPr>
  </w:p>
  <w:p w14:paraId="4319AEA5" w14:textId="77777777" w:rsidR="00D91E63" w:rsidRPr="000D5F66" w:rsidRDefault="00D91E63" w:rsidP="00132B1A">
    <w:pPr>
      <w:pStyle w:val="Nagwek"/>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7DEC"/>
    <w:multiLevelType w:val="hybridMultilevel"/>
    <w:tmpl w:val="81F89C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16CB2"/>
    <w:multiLevelType w:val="multilevel"/>
    <w:tmpl w:val="8DD484D2"/>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7A1367"/>
    <w:multiLevelType w:val="multilevel"/>
    <w:tmpl w:val="2188D4BE"/>
    <w:lvl w:ilvl="0">
      <w:start w:val="1"/>
      <w:numFmt w:val="lowerLetter"/>
      <w:lvlText w:val="%1)"/>
      <w:lvlJc w:val="left"/>
      <w:pPr>
        <w:tabs>
          <w:tab w:val="num" w:pos="1080"/>
        </w:tabs>
        <w:ind w:left="1080" w:hanging="360"/>
      </w:pPr>
      <w:rPr>
        <w:rFonts w:ascii="Times New Roman" w:hAnsi="Times New Roman"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15:restartNumberingAfterBreak="0">
    <w:nsid w:val="2600117F"/>
    <w:multiLevelType w:val="multilevel"/>
    <w:tmpl w:val="AD7A9000"/>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26DD2C03"/>
    <w:multiLevelType w:val="multilevel"/>
    <w:tmpl w:val="6E08C67A"/>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37E05E80"/>
    <w:multiLevelType w:val="multilevel"/>
    <w:tmpl w:val="60C6DFC8"/>
    <w:lvl w:ilvl="0">
      <w:start w:val="1"/>
      <w:numFmt w:val="lowerLetter"/>
      <w:lvlText w:val="%1)"/>
      <w:lvlJc w:val="left"/>
      <w:pPr>
        <w:ind w:left="1570" w:hanging="360"/>
      </w:pPr>
    </w:lvl>
    <w:lvl w:ilvl="1">
      <w:start w:val="1"/>
      <w:numFmt w:val="lowerLetter"/>
      <w:lvlText w:val="%2."/>
      <w:lvlJc w:val="left"/>
      <w:pPr>
        <w:ind w:left="2290" w:hanging="360"/>
      </w:pPr>
      <w:rPr>
        <w:rFonts w:cs="Times New Roman"/>
      </w:rPr>
    </w:lvl>
    <w:lvl w:ilvl="2">
      <w:start w:val="1"/>
      <w:numFmt w:val="lowerRoman"/>
      <w:lvlText w:val="%3."/>
      <w:lvlJc w:val="right"/>
      <w:pPr>
        <w:ind w:left="3010" w:hanging="180"/>
      </w:pPr>
      <w:rPr>
        <w:rFonts w:cs="Times New Roman"/>
      </w:rPr>
    </w:lvl>
    <w:lvl w:ilvl="3">
      <w:start w:val="1"/>
      <w:numFmt w:val="decimal"/>
      <w:lvlText w:val="%4."/>
      <w:lvlJc w:val="left"/>
      <w:pPr>
        <w:ind w:left="3730" w:hanging="360"/>
      </w:pPr>
      <w:rPr>
        <w:rFonts w:cs="Times New Roman"/>
      </w:rPr>
    </w:lvl>
    <w:lvl w:ilvl="4">
      <w:start w:val="1"/>
      <w:numFmt w:val="lowerLetter"/>
      <w:lvlText w:val="%5."/>
      <w:lvlJc w:val="left"/>
      <w:pPr>
        <w:ind w:left="4450" w:hanging="360"/>
      </w:pPr>
      <w:rPr>
        <w:rFonts w:cs="Times New Roman"/>
      </w:rPr>
    </w:lvl>
    <w:lvl w:ilvl="5">
      <w:start w:val="1"/>
      <w:numFmt w:val="lowerRoman"/>
      <w:lvlText w:val="%6."/>
      <w:lvlJc w:val="right"/>
      <w:pPr>
        <w:ind w:left="5170" w:hanging="180"/>
      </w:pPr>
      <w:rPr>
        <w:rFonts w:cs="Times New Roman"/>
      </w:rPr>
    </w:lvl>
    <w:lvl w:ilvl="6">
      <w:start w:val="1"/>
      <w:numFmt w:val="decimal"/>
      <w:lvlText w:val="%7."/>
      <w:lvlJc w:val="left"/>
      <w:pPr>
        <w:ind w:left="5890" w:hanging="360"/>
      </w:pPr>
      <w:rPr>
        <w:rFonts w:cs="Times New Roman"/>
      </w:rPr>
    </w:lvl>
    <w:lvl w:ilvl="7">
      <w:start w:val="1"/>
      <w:numFmt w:val="lowerLetter"/>
      <w:lvlText w:val="%8."/>
      <w:lvlJc w:val="left"/>
      <w:pPr>
        <w:ind w:left="6610" w:hanging="360"/>
      </w:pPr>
      <w:rPr>
        <w:rFonts w:cs="Times New Roman"/>
      </w:rPr>
    </w:lvl>
    <w:lvl w:ilvl="8">
      <w:start w:val="1"/>
      <w:numFmt w:val="lowerRoman"/>
      <w:lvlText w:val="%9."/>
      <w:lvlJc w:val="right"/>
      <w:pPr>
        <w:ind w:left="7330" w:hanging="180"/>
      </w:pPr>
      <w:rPr>
        <w:rFonts w:cs="Times New Roman"/>
      </w:rPr>
    </w:lvl>
  </w:abstractNum>
  <w:abstractNum w:abstractNumId="6" w15:restartNumberingAfterBreak="0">
    <w:nsid w:val="3F2C2B20"/>
    <w:multiLevelType w:val="multilevel"/>
    <w:tmpl w:val="39E8F5B6"/>
    <w:lvl w:ilvl="0">
      <w:start w:val="1"/>
      <w:numFmt w:val="lowerLetter"/>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CB494E"/>
    <w:multiLevelType w:val="multilevel"/>
    <w:tmpl w:val="D0249AD8"/>
    <w:lvl w:ilvl="0">
      <w:start w:val="1"/>
      <w:numFmt w:val="decimal"/>
      <w:lvlText w:val="%1."/>
      <w:lvlJc w:val="left"/>
      <w:pPr>
        <w:ind w:left="1570" w:hanging="360"/>
      </w:pPr>
      <w:rPr>
        <w:rFonts w:ascii="Times New Roman" w:hAnsi="Times New Roman" w:cs="Times New Roman"/>
      </w:rPr>
    </w:lvl>
    <w:lvl w:ilvl="1">
      <w:start w:val="1"/>
      <w:numFmt w:val="lowerLetter"/>
      <w:lvlText w:val="%2."/>
      <w:lvlJc w:val="left"/>
      <w:pPr>
        <w:ind w:left="2290" w:hanging="360"/>
      </w:pPr>
      <w:rPr>
        <w:rFonts w:cs="Times New Roman"/>
      </w:rPr>
    </w:lvl>
    <w:lvl w:ilvl="2">
      <w:start w:val="1"/>
      <w:numFmt w:val="lowerRoman"/>
      <w:lvlText w:val="%3."/>
      <w:lvlJc w:val="right"/>
      <w:pPr>
        <w:ind w:left="3010" w:hanging="180"/>
      </w:pPr>
      <w:rPr>
        <w:rFonts w:cs="Times New Roman"/>
      </w:rPr>
    </w:lvl>
    <w:lvl w:ilvl="3">
      <w:start w:val="1"/>
      <w:numFmt w:val="decimal"/>
      <w:lvlText w:val="%4."/>
      <w:lvlJc w:val="left"/>
      <w:pPr>
        <w:ind w:left="3730" w:hanging="360"/>
      </w:pPr>
      <w:rPr>
        <w:rFonts w:cs="Times New Roman"/>
      </w:rPr>
    </w:lvl>
    <w:lvl w:ilvl="4">
      <w:start w:val="1"/>
      <w:numFmt w:val="lowerLetter"/>
      <w:lvlText w:val="%5."/>
      <w:lvlJc w:val="left"/>
      <w:pPr>
        <w:ind w:left="4450" w:hanging="360"/>
      </w:pPr>
      <w:rPr>
        <w:rFonts w:cs="Times New Roman"/>
      </w:rPr>
    </w:lvl>
    <w:lvl w:ilvl="5">
      <w:start w:val="1"/>
      <w:numFmt w:val="lowerRoman"/>
      <w:lvlText w:val="%6."/>
      <w:lvlJc w:val="right"/>
      <w:pPr>
        <w:ind w:left="5170" w:hanging="180"/>
      </w:pPr>
      <w:rPr>
        <w:rFonts w:cs="Times New Roman"/>
      </w:rPr>
    </w:lvl>
    <w:lvl w:ilvl="6">
      <w:start w:val="1"/>
      <w:numFmt w:val="decimal"/>
      <w:lvlText w:val="%7."/>
      <w:lvlJc w:val="left"/>
      <w:pPr>
        <w:ind w:left="5890" w:hanging="360"/>
      </w:pPr>
      <w:rPr>
        <w:rFonts w:cs="Times New Roman"/>
      </w:rPr>
    </w:lvl>
    <w:lvl w:ilvl="7">
      <w:start w:val="1"/>
      <w:numFmt w:val="lowerLetter"/>
      <w:lvlText w:val="%8."/>
      <w:lvlJc w:val="left"/>
      <w:pPr>
        <w:ind w:left="6610" w:hanging="360"/>
      </w:pPr>
      <w:rPr>
        <w:rFonts w:cs="Times New Roman"/>
      </w:rPr>
    </w:lvl>
    <w:lvl w:ilvl="8">
      <w:start w:val="1"/>
      <w:numFmt w:val="lowerRoman"/>
      <w:lvlText w:val="%9."/>
      <w:lvlJc w:val="right"/>
      <w:pPr>
        <w:ind w:left="7330" w:hanging="180"/>
      </w:pPr>
      <w:rPr>
        <w:rFonts w:cs="Times New Roman"/>
      </w:rPr>
    </w:lvl>
  </w:abstractNum>
  <w:abstractNum w:abstractNumId="8" w15:restartNumberingAfterBreak="0">
    <w:nsid w:val="61D57EDB"/>
    <w:multiLevelType w:val="multilevel"/>
    <w:tmpl w:val="F7F4FE08"/>
    <w:lvl w:ilvl="0">
      <w:start w:val="1"/>
      <w:numFmt w:val="decimal"/>
      <w:lvlText w:val="%1."/>
      <w:lvlJc w:val="left"/>
      <w:pPr>
        <w:tabs>
          <w:tab w:val="num" w:pos="1854"/>
        </w:tabs>
        <w:ind w:left="1854" w:hanging="360"/>
      </w:pPr>
      <w:rPr>
        <w:rFonts w:ascii="Times New Roman" w:hAnsi="Times New Roman" w:cs="Times New Roman"/>
      </w:rPr>
    </w:lvl>
    <w:lvl w:ilvl="1">
      <w:start w:val="1"/>
      <w:numFmt w:val="lowerLetter"/>
      <w:lvlText w:val="%2."/>
      <w:lvlJc w:val="left"/>
      <w:pPr>
        <w:tabs>
          <w:tab w:val="num" w:pos="2574"/>
        </w:tabs>
        <w:ind w:left="2574" w:hanging="360"/>
      </w:pPr>
      <w:rPr>
        <w:rFonts w:cs="Times New Roman"/>
      </w:rPr>
    </w:lvl>
    <w:lvl w:ilvl="2">
      <w:start w:val="1"/>
      <w:numFmt w:val="lowerRoman"/>
      <w:lvlText w:val="%3."/>
      <w:lvlJc w:val="right"/>
      <w:pPr>
        <w:tabs>
          <w:tab w:val="num" w:pos="3294"/>
        </w:tabs>
        <w:ind w:left="3294" w:hanging="180"/>
      </w:pPr>
      <w:rPr>
        <w:rFonts w:cs="Times New Roman"/>
      </w:rPr>
    </w:lvl>
    <w:lvl w:ilvl="3">
      <w:start w:val="1"/>
      <w:numFmt w:val="decimal"/>
      <w:lvlText w:val="%4."/>
      <w:lvlJc w:val="left"/>
      <w:pPr>
        <w:tabs>
          <w:tab w:val="num" w:pos="4014"/>
        </w:tabs>
        <w:ind w:left="4014" w:hanging="360"/>
      </w:pPr>
      <w:rPr>
        <w:rFonts w:cs="Times New Roman"/>
      </w:rPr>
    </w:lvl>
    <w:lvl w:ilvl="4">
      <w:start w:val="1"/>
      <w:numFmt w:val="lowerLetter"/>
      <w:lvlText w:val="%5."/>
      <w:lvlJc w:val="left"/>
      <w:pPr>
        <w:tabs>
          <w:tab w:val="num" w:pos="4734"/>
        </w:tabs>
        <w:ind w:left="4734" w:hanging="360"/>
      </w:pPr>
      <w:rPr>
        <w:rFonts w:cs="Times New Roman"/>
      </w:rPr>
    </w:lvl>
    <w:lvl w:ilvl="5">
      <w:start w:val="1"/>
      <w:numFmt w:val="lowerRoman"/>
      <w:lvlText w:val="%6."/>
      <w:lvlJc w:val="right"/>
      <w:pPr>
        <w:tabs>
          <w:tab w:val="num" w:pos="5454"/>
        </w:tabs>
        <w:ind w:left="5454" w:hanging="180"/>
      </w:pPr>
      <w:rPr>
        <w:rFonts w:cs="Times New Roman"/>
      </w:rPr>
    </w:lvl>
    <w:lvl w:ilvl="6">
      <w:start w:val="1"/>
      <w:numFmt w:val="decimal"/>
      <w:lvlText w:val="%7."/>
      <w:lvlJc w:val="left"/>
      <w:pPr>
        <w:tabs>
          <w:tab w:val="num" w:pos="6174"/>
        </w:tabs>
        <w:ind w:left="6174" w:hanging="360"/>
      </w:pPr>
      <w:rPr>
        <w:rFonts w:cs="Times New Roman"/>
      </w:rPr>
    </w:lvl>
    <w:lvl w:ilvl="7">
      <w:start w:val="1"/>
      <w:numFmt w:val="lowerLetter"/>
      <w:lvlText w:val="%8."/>
      <w:lvlJc w:val="left"/>
      <w:pPr>
        <w:tabs>
          <w:tab w:val="num" w:pos="6894"/>
        </w:tabs>
        <w:ind w:left="6894" w:hanging="360"/>
      </w:pPr>
      <w:rPr>
        <w:rFonts w:cs="Times New Roman"/>
      </w:rPr>
    </w:lvl>
    <w:lvl w:ilvl="8">
      <w:start w:val="1"/>
      <w:numFmt w:val="lowerRoman"/>
      <w:lvlText w:val="%9."/>
      <w:lvlJc w:val="right"/>
      <w:pPr>
        <w:tabs>
          <w:tab w:val="num" w:pos="7614"/>
        </w:tabs>
        <w:ind w:left="7614" w:hanging="180"/>
      </w:pPr>
      <w:rPr>
        <w:rFonts w:cs="Times New Roman"/>
      </w:rPr>
    </w:lvl>
  </w:abstractNum>
  <w:abstractNum w:abstractNumId="9" w15:restartNumberingAfterBreak="0">
    <w:nsid w:val="659C5A9C"/>
    <w:multiLevelType w:val="hybridMultilevel"/>
    <w:tmpl w:val="35988AD0"/>
    <w:lvl w:ilvl="0" w:tplc="E58480DE">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81D681B"/>
    <w:multiLevelType w:val="multilevel"/>
    <w:tmpl w:val="2BF230C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93017EA"/>
    <w:multiLevelType w:val="multilevel"/>
    <w:tmpl w:val="3050EE28"/>
    <w:lvl w:ilvl="0">
      <w:start w:val="1"/>
      <w:numFmt w:val="decimal"/>
      <w:lvlText w:val="%1."/>
      <w:lvlJc w:val="left"/>
      <w:pPr>
        <w:ind w:left="930" w:hanging="57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A6D14CE"/>
    <w:multiLevelType w:val="multilevel"/>
    <w:tmpl w:val="467A3196"/>
    <w:lvl w:ilvl="0">
      <w:start w:val="1"/>
      <w:numFmt w:val="decimal"/>
      <w:lvlText w:val="%1."/>
      <w:lvlJc w:val="left"/>
      <w:pPr>
        <w:ind w:left="705" w:hanging="705"/>
      </w:pPr>
      <w:rPr>
        <w:rFonts w:eastAsia="Times New Roman" w:cs="Times New Roman"/>
      </w:rPr>
    </w:lvl>
    <w:lvl w:ilvl="1">
      <w:start w:val="1"/>
      <w:numFmt w:val="decimal"/>
      <w:lvlText w:val="2.%2."/>
      <w:lvlJc w:val="left"/>
      <w:pPr>
        <w:ind w:left="1425" w:hanging="705"/>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7."/>
      <w:lvlJc w:val="left"/>
      <w:pPr>
        <w:ind w:left="5760" w:hanging="1440"/>
      </w:pPr>
      <w:rPr>
        <w:rFonts w:ascii="Times New Roman" w:eastAsia="Times New Roman" w:hAnsi="Times New Roman" w:cs="Times New Roman"/>
        <w:b w:val="0"/>
        <w:bCs w:val="0"/>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3" w15:restartNumberingAfterBreak="0">
    <w:nsid w:val="6D1330BC"/>
    <w:multiLevelType w:val="multilevel"/>
    <w:tmpl w:val="B3D2073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6F0F61F2"/>
    <w:multiLevelType w:val="multilevel"/>
    <w:tmpl w:val="97CC0C36"/>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364857"/>
    <w:multiLevelType w:val="multilevel"/>
    <w:tmpl w:val="CC62547A"/>
    <w:lvl w:ilvl="0">
      <w:start w:val="1"/>
      <w:numFmt w:val="lowerLetter"/>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FA959F3"/>
    <w:multiLevelType w:val="multilevel"/>
    <w:tmpl w:val="FEF23C1C"/>
    <w:lvl w:ilvl="0">
      <w:start w:val="3"/>
      <w:numFmt w:val="decimal"/>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0"/>
  </w:num>
  <w:num w:numId="3">
    <w:abstractNumId w:val="7"/>
  </w:num>
  <w:num w:numId="4">
    <w:abstractNumId w:val="14"/>
  </w:num>
  <w:num w:numId="5">
    <w:abstractNumId w:val="12"/>
  </w:num>
  <w:num w:numId="6">
    <w:abstractNumId w:val="8"/>
  </w:num>
  <w:num w:numId="7">
    <w:abstractNumId w:val="1"/>
  </w:num>
  <w:num w:numId="8">
    <w:abstractNumId w:val="11"/>
  </w:num>
  <w:num w:numId="9">
    <w:abstractNumId w:val="6"/>
  </w:num>
  <w:num w:numId="10">
    <w:abstractNumId w:val="2"/>
  </w:num>
  <w:num w:numId="11">
    <w:abstractNumId w:val="16"/>
  </w:num>
  <w:num w:numId="12">
    <w:abstractNumId w:val="4"/>
  </w:num>
  <w:num w:numId="13">
    <w:abstractNumId w:val="5"/>
  </w:num>
  <w:num w:numId="14">
    <w:abstractNumId w:val="15"/>
  </w:num>
  <w:num w:numId="15">
    <w:abstractNumId w:val="10"/>
  </w:num>
  <w:num w:numId="16">
    <w:abstractNumId w:val="13"/>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U3NzY2sbQ0A9JGJko6SsGpxcWZ+XkgBUa1APZzmfEsAAAA"/>
  </w:docVars>
  <w:rsids>
    <w:rsidRoot w:val="006A2C99"/>
    <w:rsid w:val="00004B91"/>
    <w:rsid w:val="00004BE9"/>
    <w:rsid w:val="00006D72"/>
    <w:rsid w:val="00007230"/>
    <w:rsid w:val="0001026A"/>
    <w:rsid w:val="000127D1"/>
    <w:rsid w:val="00020528"/>
    <w:rsid w:val="00022BFF"/>
    <w:rsid w:val="00023A1E"/>
    <w:rsid w:val="00023F6A"/>
    <w:rsid w:val="00025186"/>
    <w:rsid w:val="00030508"/>
    <w:rsid w:val="00035307"/>
    <w:rsid w:val="00035F62"/>
    <w:rsid w:val="00040AE2"/>
    <w:rsid w:val="00040E11"/>
    <w:rsid w:val="00045660"/>
    <w:rsid w:val="00047623"/>
    <w:rsid w:val="00050E01"/>
    <w:rsid w:val="00051002"/>
    <w:rsid w:val="00051592"/>
    <w:rsid w:val="00055681"/>
    <w:rsid w:val="000563BF"/>
    <w:rsid w:val="000567E9"/>
    <w:rsid w:val="000622D9"/>
    <w:rsid w:val="00062474"/>
    <w:rsid w:val="00062819"/>
    <w:rsid w:val="00064D3E"/>
    <w:rsid w:val="00064ED1"/>
    <w:rsid w:val="00065565"/>
    <w:rsid w:val="00071457"/>
    <w:rsid w:val="00073ECE"/>
    <w:rsid w:val="00075335"/>
    <w:rsid w:val="000771AA"/>
    <w:rsid w:val="0007730F"/>
    <w:rsid w:val="0008459E"/>
    <w:rsid w:val="0008466A"/>
    <w:rsid w:val="00087FDF"/>
    <w:rsid w:val="00093F76"/>
    <w:rsid w:val="00095230"/>
    <w:rsid w:val="000955A4"/>
    <w:rsid w:val="000A103F"/>
    <w:rsid w:val="000A1622"/>
    <w:rsid w:val="000A4D89"/>
    <w:rsid w:val="000A7B04"/>
    <w:rsid w:val="000B393F"/>
    <w:rsid w:val="000B748E"/>
    <w:rsid w:val="000C1D6D"/>
    <w:rsid w:val="000C281D"/>
    <w:rsid w:val="000C2E27"/>
    <w:rsid w:val="000C4956"/>
    <w:rsid w:val="000C5B67"/>
    <w:rsid w:val="000D09B1"/>
    <w:rsid w:val="000D285A"/>
    <w:rsid w:val="000D5AB1"/>
    <w:rsid w:val="000D5F66"/>
    <w:rsid w:val="000D6BDF"/>
    <w:rsid w:val="000E052B"/>
    <w:rsid w:val="000E3B44"/>
    <w:rsid w:val="000E66A4"/>
    <w:rsid w:val="000E7665"/>
    <w:rsid w:val="000F118B"/>
    <w:rsid w:val="000F57FE"/>
    <w:rsid w:val="001021A8"/>
    <w:rsid w:val="00113086"/>
    <w:rsid w:val="00113324"/>
    <w:rsid w:val="00113E47"/>
    <w:rsid w:val="00116004"/>
    <w:rsid w:val="0011712E"/>
    <w:rsid w:val="00120C81"/>
    <w:rsid w:val="0012325B"/>
    <w:rsid w:val="001268A9"/>
    <w:rsid w:val="00131C9A"/>
    <w:rsid w:val="00132B1A"/>
    <w:rsid w:val="00134639"/>
    <w:rsid w:val="00141627"/>
    <w:rsid w:val="00141836"/>
    <w:rsid w:val="00144758"/>
    <w:rsid w:val="0015034C"/>
    <w:rsid w:val="001507F9"/>
    <w:rsid w:val="00163B68"/>
    <w:rsid w:val="00164224"/>
    <w:rsid w:val="00164EA0"/>
    <w:rsid w:val="001702AF"/>
    <w:rsid w:val="001719AC"/>
    <w:rsid w:val="00171E7F"/>
    <w:rsid w:val="001734FE"/>
    <w:rsid w:val="0017415B"/>
    <w:rsid w:val="001746F9"/>
    <w:rsid w:val="0017538F"/>
    <w:rsid w:val="00175927"/>
    <w:rsid w:val="001759E4"/>
    <w:rsid w:val="00180C28"/>
    <w:rsid w:val="00187A1D"/>
    <w:rsid w:val="001906F5"/>
    <w:rsid w:val="00192B46"/>
    <w:rsid w:val="00195191"/>
    <w:rsid w:val="0019543E"/>
    <w:rsid w:val="001A0C75"/>
    <w:rsid w:val="001A1390"/>
    <w:rsid w:val="001A50E9"/>
    <w:rsid w:val="001A78A8"/>
    <w:rsid w:val="001B05AC"/>
    <w:rsid w:val="001B44D2"/>
    <w:rsid w:val="001B76C0"/>
    <w:rsid w:val="001C40C9"/>
    <w:rsid w:val="001C5B4A"/>
    <w:rsid w:val="001C782A"/>
    <w:rsid w:val="001D0172"/>
    <w:rsid w:val="001D20E3"/>
    <w:rsid w:val="001D311A"/>
    <w:rsid w:val="001D7531"/>
    <w:rsid w:val="001E3290"/>
    <w:rsid w:val="001E3B3D"/>
    <w:rsid w:val="001E4206"/>
    <w:rsid w:val="001E4824"/>
    <w:rsid w:val="001E64B4"/>
    <w:rsid w:val="001E754E"/>
    <w:rsid w:val="001F0997"/>
    <w:rsid w:val="001F41FE"/>
    <w:rsid w:val="00211122"/>
    <w:rsid w:val="0021439E"/>
    <w:rsid w:val="0021442B"/>
    <w:rsid w:val="00214670"/>
    <w:rsid w:val="002173A1"/>
    <w:rsid w:val="002219C3"/>
    <w:rsid w:val="00224F3A"/>
    <w:rsid w:val="00226411"/>
    <w:rsid w:val="00230C9C"/>
    <w:rsid w:val="00233083"/>
    <w:rsid w:val="00234880"/>
    <w:rsid w:val="00237BA8"/>
    <w:rsid w:val="002416E1"/>
    <w:rsid w:val="00241FFE"/>
    <w:rsid w:val="00245068"/>
    <w:rsid w:val="00252B8A"/>
    <w:rsid w:val="00254578"/>
    <w:rsid w:val="00257B6C"/>
    <w:rsid w:val="0026040F"/>
    <w:rsid w:val="00264CB5"/>
    <w:rsid w:val="00271B3A"/>
    <w:rsid w:val="00273301"/>
    <w:rsid w:val="00275D93"/>
    <w:rsid w:val="00282C28"/>
    <w:rsid w:val="002866A3"/>
    <w:rsid w:val="00291799"/>
    <w:rsid w:val="00291B41"/>
    <w:rsid w:val="002964E0"/>
    <w:rsid w:val="00297AF2"/>
    <w:rsid w:val="002A2FED"/>
    <w:rsid w:val="002A5D0C"/>
    <w:rsid w:val="002A64BE"/>
    <w:rsid w:val="002B4F40"/>
    <w:rsid w:val="002B56D5"/>
    <w:rsid w:val="002B650E"/>
    <w:rsid w:val="002B6E75"/>
    <w:rsid w:val="002B71F8"/>
    <w:rsid w:val="002C1605"/>
    <w:rsid w:val="002C37DF"/>
    <w:rsid w:val="002C433A"/>
    <w:rsid w:val="002C4646"/>
    <w:rsid w:val="002D0EB0"/>
    <w:rsid w:val="002D4248"/>
    <w:rsid w:val="002D5F06"/>
    <w:rsid w:val="002D66F4"/>
    <w:rsid w:val="002D6CD3"/>
    <w:rsid w:val="002D704F"/>
    <w:rsid w:val="002D7127"/>
    <w:rsid w:val="002E0E2A"/>
    <w:rsid w:val="002F011D"/>
    <w:rsid w:val="002F0733"/>
    <w:rsid w:val="002F119B"/>
    <w:rsid w:val="002F1F37"/>
    <w:rsid w:val="002F390E"/>
    <w:rsid w:val="002F4477"/>
    <w:rsid w:val="002F73B7"/>
    <w:rsid w:val="0030259D"/>
    <w:rsid w:val="00306788"/>
    <w:rsid w:val="00311634"/>
    <w:rsid w:val="003130FB"/>
    <w:rsid w:val="003216E3"/>
    <w:rsid w:val="003264A5"/>
    <w:rsid w:val="00330C68"/>
    <w:rsid w:val="00337039"/>
    <w:rsid w:val="003426E4"/>
    <w:rsid w:val="0034405A"/>
    <w:rsid w:val="00347017"/>
    <w:rsid w:val="003519AB"/>
    <w:rsid w:val="00362553"/>
    <w:rsid w:val="003638CC"/>
    <w:rsid w:val="00365D9C"/>
    <w:rsid w:val="003663A8"/>
    <w:rsid w:val="003663AF"/>
    <w:rsid w:val="0036686C"/>
    <w:rsid w:val="003804D1"/>
    <w:rsid w:val="00381070"/>
    <w:rsid w:val="00382206"/>
    <w:rsid w:val="00385A0B"/>
    <w:rsid w:val="003879D0"/>
    <w:rsid w:val="00393594"/>
    <w:rsid w:val="00394F79"/>
    <w:rsid w:val="0039640E"/>
    <w:rsid w:val="003A07A9"/>
    <w:rsid w:val="003A2277"/>
    <w:rsid w:val="003A278D"/>
    <w:rsid w:val="003A73FE"/>
    <w:rsid w:val="003A7B48"/>
    <w:rsid w:val="003B0F4E"/>
    <w:rsid w:val="003B7D5A"/>
    <w:rsid w:val="003B7EEC"/>
    <w:rsid w:val="003C1CA0"/>
    <w:rsid w:val="003C563D"/>
    <w:rsid w:val="003D17EE"/>
    <w:rsid w:val="003D1CDF"/>
    <w:rsid w:val="003D30F0"/>
    <w:rsid w:val="003E02EF"/>
    <w:rsid w:val="003E10F1"/>
    <w:rsid w:val="003E698A"/>
    <w:rsid w:val="003F173C"/>
    <w:rsid w:val="003F1C50"/>
    <w:rsid w:val="003F3EA3"/>
    <w:rsid w:val="003F49A2"/>
    <w:rsid w:val="003F73EF"/>
    <w:rsid w:val="00400B9F"/>
    <w:rsid w:val="004024C4"/>
    <w:rsid w:val="00404105"/>
    <w:rsid w:val="00410B50"/>
    <w:rsid w:val="00414431"/>
    <w:rsid w:val="00414AEB"/>
    <w:rsid w:val="00420774"/>
    <w:rsid w:val="00420DD0"/>
    <w:rsid w:val="00424F34"/>
    <w:rsid w:val="004252C7"/>
    <w:rsid w:val="00425B4D"/>
    <w:rsid w:val="00426550"/>
    <w:rsid w:val="00431417"/>
    <w:rsid w:val="004338EA"/>
    <w:rsid w:val="004356A3"/>
    <w:rsid w:val="00436249"/>
    <w:rsid w:val="0043697D"/>
    <w:rsid w:val="0044583B"/>
    <w:rsid w:val="00445A38"/>
    <w:rsid w:val="00445BA7"/>
    <w:rsid w:val="0045015E"/>
    <w:rsid w:val="004514FB"/>
    <w:rsid w:val="004577DB"/>
    <w:rsid w:val="00462EF5"/>
    <w:rsid w:val="0046558E"/>
    <w:rsid w:val="004669FC"/>
    <w:rsid w:val="00467002"/>
    <w:rsid w:val="004713D8"/>
    <w:rsid w:val="00474872"/>
    <w:rsid w:val="00476CE3"/>
    <w:rsid w:val="00481A89"/>
    <w:rsid w:val="00483889"/>
    <w:rsid w:val="00487FAC"/>
    <w:rsid w:val="0049247F"/>
    <w:rsid w:val="00493EEB"/>
    <w:rsid w:val="004944FB"/>
    <w:rsid w:val="004948F7"/>
    <w:rsid w:val="00494C5C"/>
    <w:rsid w:val="00496F38"/>
    <w:rsid w:val="004A0895"/>
    <w:rsid w:val="004A13E7"/>
    <w:rsid w:val="004A29B1"/>
    <w:rsid w:val="004B0749"/>
    <w:rsid w:val="004B07C4"/>
    <w:rsid w:val="004B19E0"/>
    <w:rsid w:val="004B1C43"/>
    <w:rsid w:val="004B3C4D"/>
    <w:rsid w:val="004B40A5"/>
    <w:rsid w:val="004C204D"/>
    <w:rsid w:val="004C3DE2"/>
    <w:rsid w:val="004C3FF0"/>
    <w:rsid w:val="004C4BB1"/>
    <w:rsid w:val="004C7A0A"/>
    <w:rsid w:val="004E0087"/>
    <w:rsid w:val="004E1987"/>
    <w:rsid w:val="004E1AC7"/>
    <w:rsid w:val="004E6948"/>
    <w:rsid w:val="004E7B6C"/>
    <w:rsid w:val="004F4F20"/>
    <w:rsid w:val="004F531F"/>
    <w:rsid w:val="004F77F2"/>
    <w:rsid w:val="005013BD"/>
    <w:rsid w:val="00503464"/>
    <w:rsid w:val="0050594A"/>
    <w:rsid w:val="0051212D"/>
    <w:rsid w:val="005148A1"/>
    <w:rsid w:val="00516619"/>
    <w:rsid w:val="0051753F"/>
    <w:rsid w:val="00521157"/>
    <w:rsid w:val="00521969"/>
    <w:rsid w:val="00521B5A"/>
    <w:rsid w:val="00524399"/>
    <w:rsid w:val="005245B3"/>
    <w:rsid w:val="00525483"/>
    <w:rsid w:val="00526D7A"/>
    <w:rsid w:val="00535111"/>
    <w:rsid w:val="00537782"/>
    <w:rsid w:val="00537CC3"/>
    <w:rsid w:val="00541353"/>
    <w:rsid w:val="00543F8C"/>
    <w:rsid w:val="00546F55"/>
    <w:rsid w:val="00547A22"/>
    <w:rsid w:val="00550010"/>
    <w:rsid w:val="0055145B"/>
    <w:rsid w:val="00553B04"/>
    <w:rsid w:val="00555ED0"/>
    <w:rsid w:val="005576E5"/>
    <w:rsid w:val="005602A6"/>
    <w:rsid w:val="00561CC1"/>
    <w:rsid w:val="00564A4B"/>
    <w:rsid w:val="0057007C"/>
    <w:rsid w:val="00573C05"/>
    <w:rsid w:val="005749A8"/>
    <w:rsid w:val="0057546F"/>
    <w:rsid w:val="005775C3"/>
    <w:rsid w:val="0057783F"/>
    <w:rsid w:val="00581E52"/>
    <w:rsid w:val="005876BD"/>
    <w:rsid w:val="00587F26"/>
    <w:rsid w:val="005937F4"/>
    <w:rsid w:val="00593C6C"/>
    <w:rsid w:val="005A0381"/>
    <w:rsid w:val="005A2C54"/>
    <w:rsid w:val="005A790A"/>
    <w:rsid w:val="005B2397"/>
    <w:rsid w:val="005B7B2A"/>
    <w:rsid w:val="005D04EE"/>
    <w:rsid w:val="005D4E83"/>
    <w:rsid w:val="005D54D9"/>
    <w:rsid w:val="005E0434"/>
    <w:rsid w:val="005E2F13"/>
    <w:rsid w:val="005E6706"/>
    <w:rsid w:val="005F525F"/>
    <w:rsid w:val="005F6A46"/>
    <w:rsid w:val="00601101"/>
    <w:rsid w:val="00601663"/>
    <w:rsid w:val="00603A42"/>
    <w:rsid w:val="00605D2A"/>
    <w:rsid w:val="00607128"/>
    <w:rsid w:val="006107CE"/>
    <w:rsid w:val="006111F8"/>
    <w:rsid w:val="00617124"/>
    <w:rsid w:val="00617B2E"/>
    <w:rsid w:val="0062209B"/>
    <w:rsid w:val="006234CA"/>
    <w:rsid w:val="00624057"/>
    <w:rsid w:val="006255A5"/>
    <w:rsid w:val="00625AEB"/>
    <w:rsid w:val="006272BB"/>
    <w:rsid w:val="00627525"/>
    <w:rsid w:val="00635718"/>
    <w:rsid w:val="006434F1"/>
    <w:rsid w:val="00647DEB"/>
    <w:rsid w:val="00650D56"/>
    <w:rsid w:val="0065621E"/>
    <w:rsid w:val="00662A04"/>
    <w:rsid w:val="006641CD"/>
    <w:rsid w:val="00666AAF"/>
    <w:rsid w:val="006818D5"/>
    <w:rsid w:val="006851F3"/>
    <w:rsid w:val="00687803"/>
    <w:rsid w:val="00690D2D"/>
    <w:rsid w:val="006929EA"/>
    <w:rsid w:val="006956C8"/>
    <w:rsid w:val="00696B31"/>
    <w:rsid w:val="006A0892"/>
    <w:rsid w:val="006A2C99"/>
    <w:rsid w:val="006A382D"/>
    <w:rsid w:val="006A46E7"/>
    <w:rsid w:val="006B03D2"/>
    <w:rsid w:val="006B35B5"/>
    <w:rsid w:val="006B43D2"/>
    <w:rsid w:val="006C32AC"/>
    <w:rsid w:val="006C357C"/>
    <w:rsid w:val="006C4613"/>
    <w:rsid w:val="006C516E"/>
    <w:rsid w:val="006D0CD4"/>
    <w:rsid w:val="006D477A"/>
    <w:rsid w:val="006D798F"/>
    <w:rsid w:val="006E3A00"/>
    <w:rsid w:val="006E4D4F"/>
    <w:rsid w:val="006E50D7"/>
    <w:rsid w:val="006E5D52"/>
    <w:rsid w:val="006F08CE"/>
    <w:rsid w:val="006F386F"/>
    <w:rsid w:val="006F3F2D"/>
    <w:rsid w:val="006F5448"/>
    <w:rsid w:val="006F69DA"/>
    <w:rsid w:val="006F7B41"/>
    <w:rsid w:val="0070097D"/>
    <w:rsid w:val="00701827"/>
    <w:rsid w:val="00705D76"/>
    <w:rsid w:val="007072B6"/>
    <w:rsid w:val="00710D9E"/>
    <w:rsid w:val="0071167B"/>
    <w:rsid w:val="0071573D"/>
    <w:rsid w:val="0071737F"/>
    <w:rsid w:val="00726AA2"/>
    <w:rsid w:val="00727755"/>
    <w:rsid w:val="007278AD"/>
    <w:rsid w:val="007301C1"/>
    <w:rsid w:val="00730544"/>
    <w:rsid w:val="00735B4C"/>
    <w:rsid w:val="00736DC0"/>
    <w:rsid w:val="00750455"/>
    <w:rsid w:val="00750CD7"/>
    <w:rsid w:val="00752AE7"/>
    <w:rsid w:val="00753208"/>
    <w:rsid w:val="00757936"/>
    <w:rsid w:val="00757AB3"/>
    <w:rsid w:val="0076309C"/>
    <w:rsid w:val="00764EA0"/>
    <w:rsid w:val="0076542E"/>
    <w:rsid w:val="007666F8"/>
    <w:rsid w:val="007703C8"/>
    <w:rsid w:val="00770C57"/>
    <w:rsid w:val="00774331"/>
    <w:rsid w:val="007775EF"/>
    <w:rsid w:val="007800D9"/>
    <w:rsid w:val="007831DC"/>
    <w:rsid w:val="0078448F"/>
    <w:rsid w:val="00787C15"/>
    <w:rsid w:val="00794819"/>
    <w:rsid w:val="007949CE"/>
    <w:rsid w:val="00796D51"/>
    <w:rsid w:val="00796E63"/>
    <w:rsid w:val="007B1388"/>
    <w:rsid w:val="007B3546"/>
    <w:rsid w:val="007B5AD5"/>
    <w:rsid w:val="007B7BBC"/>
    <w:rsid w:val="007C3CB1"/>
    <w:rsid w:val="007C7AD1"/>
    <w:rsid w:val="007D2A91"/>
    <w:rsid w:val="007D45E0"/>
    <w:rsid w:val="007D484E"/>
    <w:rsid w:val="007D6A72"/>
    <w:rsid w:val="007D731F"/>
    <w:rsid w:val="007E3175"/>
    <w:rsid w:val="007E4E04"/>
    <w:rsid w:val="007E6850"/>
    <w:rsid w:val="007F0122"/>
    <w:rsid w:val="007F017E"/>
    <w:rsid w:val="007F3C46"/>
    <w:rsid w:val="007F4AA5"/>
    <w:rsid w:val="007F649A"/>
    <w:rsid w:val="007F657B"/>
    <w:rsid w:val="00801584"/>
    <w:rsid w:val="008015FD"/>
    <w:rsid w:val="008030C3"/>
    <w:rsid w:val="008100A1"/>
    <w:rsid w:val="008100A9"/>
    <w:rsid w:val="008113BE"/>
    <w:rsid w:val="00811D9E"/>
    <w:rsid w:val="00812364"/>
    <w:rsid w:val="0081261D"/>
    <w:rsid w:val="00820E25"/>
    <w:rsid w:val="00821B40"/>
    <w:rsid w:val="008224B9"/>
    <w:rsid w:val="00822713"/>
    <w:rsid w:val="00822B80"/>
    <w:rsid w:val="00825467"/>
    <w:rsid w:val="0083246D"/>
    <w:rsid w:val="00836EC5"/>
    <w:rsid w:val="00837B62"/>
    <w:rsid w:val="008529BD"/>
    <w:rsid w:val="008537AF"/>
    <w:rsid w:val="008560CF"/>
    <w:rsid w:val="00861154"/>
    <w:rsid w:val="00863152"/>
    <w:rsid w:val="0086444E"/>
    <w:rsid w:val="00873AFC"/>
    <w:rsid w:val="00873BA8"/>
    <w:rsid w:val="00873F77"/>
    <w:rsid w:val="00874B45"/>
    <w:rsid w:val="00883FCD"/>
    <w:rsid w:val="008855EF"/>
    <w:rsid w:val="00885E68"/>
    <w:rsid w:val="00886F67"/>
    <w:rsid w:val="00887CE1"/>
    <w:rsid w:val="00891717"/>
    <w:rsid w:val="0089361F"/>
    <w:rsid w:val="00894E82"/>
    <w:rsid w:val="008A4793"/>
    <w:rsid w:val="008A64CF"/>
    <w:rsid w:val="008A715C"/>
    <w:rsid w:val="008A77EB"/>
    <w:rsid w:val="008A7B56"/>
    <w:rsid w:val="008B04AE"/>
    <w:rsid w:val="008B3A55"/>
    <w:rsid w:val="008C5A34"/>
    <w:rsid w:val="008C63AC"/>
    <w:rsid w:val="008C6986"/>
    <w:rsid w:val="008D0CC1"/>
    <w:rsid w:val="008E0875"/>
    <w:rsid w:val="008E13CF"/>
    <w:rsid w:val="008E4D39"/>
    <w:rsid w:val="008E6554"/>
    <w:rsid w:val="008F3A5A"/>
    <w:rsid w:val="008F6817"/>
    <w:rsid w:val="008F6C92"/>
    <w:rsid w:val="008F7735"/>
    <w:rsid w:val="0090425B"/>
    <w:rsid w:val="00904959"/>
    <w:rsid w:val="00911FAE"/>
    <w:rsid w:val="009131DF"/>
    <w:rsid w:val="0091334E"/>
    <w:rsid w:val="009133DA"/>
    <w:rsid w:val="00913448"/>
    <w:rsid w:val="009138E8"/>
    <w:rsid w:val="00915B50"/>
    <w:rsid w:val="009166DD"/>
    <w:rsid w:val="00922CB7"/>
    <w:rsid w:val="00923A54"/>
    <w:rsid w:val="00935D6B"/>
    <w:rsid w:val="00940C57"/>
    <w:rsid w:val="00941884"/>
    <w:rsid w:val="00943E1A"/>
    <w:rsid w:val="009500AB"/>
    <w:rsid w:val="00951237"/>
    <w:rsid w:val="00951A51"/>
    <w:rsid w:val="00956272"/>
    <w:rsid w:val="00957094"/>
    <w:rsid w:val="00967930"/>
    <w:rsid w:val="009735C1"/>
    <w:rsid w:val="00975189"/>
    <w:rsid w:val="00975630"/>
    <w:rsid w:val="009821D2"/>
    <w:rsid w:val="009864BD"/>
    <w:rsid w:val="009905F8"/>
    <w:rsid w:val="00990A31"/>
    <w:rsid w:val="00991CC9"/>
    <w:rsid w:val="00992EB8"/>
    <w:rsid w:val="00995CDC"/>
    <w:rsid w:val="00995EED"/>
    <w:rsid w:val="00995EF0"/>
    <w:rsid w:val="00996892"/>
    <w:rsid w:val="0099740C"/>
    <w:rsid w:val="009A0ABA"/>
    <w:rsid w:val="009A1789"/>
    <w:rsid w:val="009A1E41"/>
    <w:rsid w:val="009A22F6"/>
    <w:rsid w:val="009A3D9A"/>
    <w:rsid w:val="009A5408"/>
    <w:rsid w:val="009B001E"/>
    <w:rsid w:val="009B020D"/>
    <w:rsid w:val="009B25D8"/>
    <w:rsid w:val="009C057C"/>
    <w:rsid w:val="009C38AC"/>
    <w:rsid w:val="009C47E2"/>
    <w:rsid w:val="009C701E"/>
    <w:rsid w:val="009C7E66"/>
    <w:rsid w:val="009D00BB"/>
    <w:rsid w:val="009D6A21"/>
    <w:rsid w:val="009E23EC"/>
    <w:rsid w:val="009E31AD"/>
    <w:rsid w:val="009E6575"/>
    <w:rsid w:val="009E7981"/>
    <w:rsid w:val="009F2766"/>
    <w:rsid w:val="009F361F"/>
    <w:rsid w:val="009F4F3C"/>
    <w:rsid w:val="009F78A9"/>
    <w:rsid w:val="00A0105D"/>
    <w:rsid w:val="00A01818"/>
    <w:rsid w:val="00A02A9E"/>
    <w:rsid w:val="00A03922"/>
    <w:rsid w:val="00A05395"/>
    <w:rsid w:val="00A137B9"/>
    <w:rsid w:val="00A14631"/>
    <w:rsid w:val="00A14A28"/>
    <w:rsid w:val="00A17430"/>
    <w:rsid w:val="00A20E23"/>
    <w:rsid w:val="00A2146C"/>
    <w:rsid w:val="00A25DB1"/>
    <w:rsid w:val="00A316FF"/>
    <w:rsid w:val="00A3367C"/>
    <w:rsid w:val="00A34972"/>
    <w:rsid w:val="00A41131"/>
    <w:rsid w:val="00A41F6A"/>
    <w:rsid w:val="00A4273A"/>
    <w:rsid w:val="00A45938"/>
    <w:rsid w:val="00A501E7"/>
    <w:rsid w:val="00A50FD2"/>
    <w:rsid w:val="00A54D55"/>
    <w:rsid w:val="00A57E41"/>
    <w:rsid w:val="00A62E42"/>
    <w:rsid w:val="00A65D75"/>
    <w:rsid w:val="00A74346"/>
    <w:rsid w:val="00A7435B"/>
    <w:rsid w:val="00A752A3"/>
    <w:rsid w:val="00A75777"/>
    <w:rsid w:val="00A764D5"/>
    <w:rsid w:val="00A80D47"/>
    <w:rsid w:val="00A80ECE"/>
    <w:rsid w:val="00A81570"/>
    <w:rsid w:val="00A81F12"/>
    <w:rsid w:val="00A91C9A"/>
    <w:rsid w:val="00A91F8E"/>
    <w:rsid w:val="00A96479"/>
    <w:rsid w:val="00A96D1A"/>
    <w:rsid w:val="00A96E94"/>
    <w:rsid w:val="00AA1E0A"/>
    <w:rsid w:val="00AB05E3"/>
    <w:rsid w:val="00AB75D2"/>
    <w:rsid w:val="00AB7BEE"/>
    <w:rsid w:val="00AC29CA"/>
    <w:rsid w:val="00AC4E0F"/>
    <w:rsid w:val="00AC61ED"/>
    <w:rsid w:val="00AC77DA"/>
    <w:rsid w:val="00AD3C12"/>
    <w:rsid w:val="00AD3D50"/>
    <w:rsid w:val="00AD40B7"/>
    <w:rsid w:val="00AD55DE"/>
    <w:rsid w:val="00AD5738"/>
    <w:rsid w:val="00AD6B20"/>
    <w:rsid w:val="00AE030B"/>
    <w:rsid w:val="00AE26A5"/>
    <w:rsid w:val="00AE721B"/>
    <w:rsid w:val="00AF00FA"/>
    <w:rsid w:val="00AF0BCF"/>
    <w:rsid w:val="00AF3FD8"/>
    <w:rsid w:val="00AF4860"/>
    <w:rsid w:val="00AF6455"/>
    <w:rsid w:val="00B01B14"/>
    <w:rsid w:val="00B01EFD"/>
    <w:rsid w:val="00B032D5"/>
    <w:rsid w:val="00B07297"/>
    <w:rsid w:val="00B165B7"/>
    <w:rsid w:val="00B20A44"/>
    <w:rsid w:val="00B21570"/>
    <w:rsid w:val="00B24CA3"/>
    <w:rsid w:val="00B25CB8"/>
    <w:rsid w:val="00B272E5"/>
    <w:rsid w:val="00B318DF"/>
    <w:rsid w:val="00B33571"/>
    <w:rsid w:val="00B34727"/>
    <w:rsid w:val="00B359F4"/>
    <w:rsid w:val="00B4060C"/>
    <w:rsid w:val="00B409E4"/>
    <w:rsid w:val="00B43B57"/>
    <w:rsid w:val="00B4456B"/>
    <w:rsid w:val="00B503C0"/>
    <w:rsid w:val="00B5211D"/>
    <w:rsid w:val="00B543D2"/>
    <w:rsid w:val="00B54D80"/>
    <w:rsid w:val="00B623FD"/>
    <w:rsid w:val="00B63B00"/>
    <w:rsid w:val="00B63BCC"/>
    <w:rsid w:val="00B66085"/>
    <w:rsid w:val="00B74C76"/>
    <w:rsid w:val="00B8244D"/>
    <w:rsid w:val="00B850E9"/>
    <w:rsid w:val="00B85B2A"/>
    <w:rsid w:val="00B86BD5"/>
    <w:rsid w:val="00B86EA8"/>
    <w:rsid w:val="00BA0CDD"/>
    <w:rsid w:val="00BA2256"/>
    <w:rsid w:val="00BA2484"/>
    <w:rsid w:val="00BA55D2"/>
    <w:rsid w:val="00BA7493"/>
    <w:rsid w:val="00BB14E8"/>
    <w:rsid w:val="00BB25B6"/>
    <w:rsid w:val="00BB59C7"/>
    <w:rsid w:val="00BB7811"/>
    <w:rsid w:val="00BC2FB2"/>
    <w:rsid w:val="00BC3F57"/>
    <w:rsid w:val="00BD277B"/>
    <w:rsid w:val="00BD3322"/>
    <w:rsid w:val="00BD7724"/>
    <w:rsid w:val="00BE138F"/>
    <w:rsid w:val="00BF0554"/>
    <w:rsid w:val="00BF0C27"/>
    <w:rsid w:val="00C00E8A"/>
    <w:rsid w:val="00C02011"/>
    <w:rsid w:val="00C04840"/>
    <w:rsid w:val="00C10158"/>
    <w:rsid w:val="00C112E3"/>
    <w:rsid w:val="00C11605"/>
    <w:rsid w:val="00C11A7F"/>
    <w:rsid w:val="00C1219A"/>
    <w:rsid w:val="00C12246"/>
    <w:rsid w:val="00C13A21"/>
    <w:rsid w:val="00C13D20"/>
    <w:rsid w:val="00C143DE"/>
    <w:rsid w:val="00C15E8A"/>
    <w:rsid w:val="00C2325E"/>
    <w:rsid w:val="00C24C34"/>
    <w:rsid w:val="00C25582"/>
    <w:rsid w:val="00C30694"/>
    <w:rsid w:val="00C335F4"/>
    <w:rsid w:val="00C34B4A"/>
    <w:rsid w:val="00C3527A"/>
    <w:rsid w:val="00C40FAD"/>
    <w:rsid w:val="00C43223"/>
    <w:rsid w:val="00C43CDF"/>
    <w:rsid w:val="00C448E1"/>
    <w:rsid w:val="00C450F4"/>
    <w:rsid w:val="00C459E8"/>
    <w:rsid w:val="00C45B6E"/>
    <w:rsid w:val="00C5046A"/>
    <w:rsid w:val="00C51E39"/>
    <w:rsid w:val="00C57B4C"/>
    <w:rsid w:val="00C60CBF"/>
    <w:rsid w:val="00C641AE"/>
    <w:rsid w:val="00C73289"/>
    <w:rsid w:val="00C7535C"/>
    <w:rsid w:val="00C761A1"/>
    <w:rsid w:val="00C766D9"/>
    <w:rsid w:val="00C802CA"/>
    <w:rsid w:val="00C8739F"/>
    <w:rsid w:val="00C94BAD"/>
    <w:rsid w:val="00C95303"/>
    <w:rsid w:val="00C95DCB"/>
    <w:rsid w:val="00C97B0D"/>
    <w:rsid w:val="00C97F97"/>
    <w:rsid w:val="00CA19EF"/>
    <w:rsid w:val="00CA45EC"/>
    <w:rsid w:val="00CA5223"/>
    <w:rsid w:val="00CA5760"/>
    <w:rsid w:val="00CA7A17"/>
    <w:rsid w:val="00CB056E"/>
    <w:rsid w:val="00CB1225"/>
    <w:rsid w:val="00CB4A0C"/>
    <w:rsid w:val="00CB595D"/>
    <w:rsid w:val="00CB7490"/>
    <w:rsid w:val="00CC5140"/>
    <w:rsid w:val="00CC769B"/>
    <w:rsid w:val="00CD0E25"/>
    <w:rsid w:val="00CD5CFE"/>
    <w:rsid w:val="00CD694B"/>
    <w:rsid w:val="00CE252A"/>
    <w:rsid w:val="00CE2567"/>
    <w:rsid w:val="00CE2995"/>
    <w:rsid w:val="00CE50D8"/>
    <w:rsid w:val="00CE5A8D"/>
    <w:rsid w:val="00CE7D52"/>
    <w:rsid w:val="00CF1210"/>
    <w:rsid w:val="00CF1247"/>
    <w:rsid w:val="00CF1484"/>
    <w:rsid w:val="00CF1854"/>
    <w:rsid w:val="00CF518D"/>
    <w:rsid w:val="00CF6117"/>
    <w:rsid w:val="00CF7A79"/>
    <w:rsid w:val="00CF7E0F"/>
    <w:rsid w:val="00D058B4"/>
    <w:rsid w:val="00D07227"/>
    <w:rsid w:val="00D07D09"/>
    <w:rsid w:val="00D12885"/>
    <w:rsid w:val="00D14822"/>
    <w:rsid w:val="00D1584D"/>
    <w:rsid w:val="00D200BC"/>
    <w:rsid w:val="00D2604B"/>
    <w:rsid w:val="00D312ED"/>
    <w:rsid w:val="00D34484"/>
    <w:rsid w:val="00D34ECA"/>
    <w:rsid w:val="00D35A06"/>
    <w:rsid w:val="00D369BE"/>
    <w:rsid w:val="00D4063F"/>
    <w:rsid w:val="00D426A1"/>
    <w:rsid w:val="00D47520"/>
    <w:rsid w:val="00D47BDF"/>
    <w:rsid w:val="00D61844"/>
    <w:rsid w:val="00D625DB"/>
    <w:rsid w:val="00D73410"/>
    <w:rsid w:val="00D73B65"/>
    <w:rsid w:val="00D740D5"/>
    <w:rsid w:val="00D74799"/>
    <w:rsid w:val="00D75DFB"/>
    <w:rsid w:val="00D772C8"/>
    <w:rsid w:val="00D80C15"/>
    <w:rsid w:val="00D85A30"/>
    <w:rsid w:val="00D916E9"/>
    <w:rsid w:val="00D91ACE"/>
    <w:rsid w:val="00D91E63"/>
    <w:rsid w:val="00D92067"/>
    <w:rsid w:val="00DA2C25"/>
    <w:rsid w:val="00DA3A57"/>
    <w:rsid w:val="00DA4720"/>
    <w:rsid w:val="00DA61B4"/>
    <w:rsid w:val="00DB0FF5"/>
    <w:rsid w:val="00DB1954"/>
    <w:rsid w:val="00DB3038"/>
    <w:rsid w:val="00DB3AB5"/>
    <w:rsid w:val="00DB7C00"/>
    <w:rsid w:val="00DC6A67"/>
    <w:rsid w:val="00DD18F0"/>
    <w:rsid w:val="00DD3756"/>
    <w:rsid w:val="00DE2315"/>
    <w:rsid w:val="00DE6153"/>
    <w:rsid w:val="00DE6DB2"/>
    <w:rsid w:val="00DF1ABB"/>
    <w:rsid w:val="00E01C49"/>
    <w:rsid w:val="00E0436B"/>
    <w:rsid w:val="00E04412"/>
    <w:rsid w:val="00E0545E"/>
    <w:rsid w:val="00E05E35"/>
    <w:rsid w:val="00E0751E"/>
    <w:rsid w:val="00E13BE7"/>
    <w:rsid w:val="00E200D1"/>
    <w:rsid w:val="00E24E68"/>
    <w:rsid w:val="00E267CC"/>
    <w:rsid w:val="00E27B88"/>
    <w:rsid w:val="00E315F2"/>
    <w:rsid w:val="00E3238B"/>
    <w:rsid w:val="00E32F0D"/>
    <w:rsid w:val="00E340B0"/>
    <w:rsid w:val="00E35FB3"/>
    <w:rsid w:val="00E3750D"/>
    <w:rsid w:val="00E37B49"/>
    <w:rsid w:val="00E428F1"/>
    <w:rsid w:val="00E4302D"/>
    <w:rsid w:val="00E45206"/>
    <w:rsid w:val="00E514C5"/>
    <w:rsid w:val="00E52321"/>
    <w:rsid w:val="00E56C17"/>
    <w:rsid w:val="00E577F0"/>
    <w:rsid w:val="00E60DB0"/>
    <w:rsid w:val="00E60E94"/>
    <w:rsid w:val="00E6159F"/>
    <w:rsid w:val="00E616A8"/>
    <w:rsid w:val="00E617DE"/>
    <w:rsid w:val="00E65183"/>
    <w:rsid w:val="00E65B77"/>
    <w:rsid w:val="00E676CF"/>
    <w:rsid w:val="00E67845"/>
    <w:rsid w:val="00E72E1A"/>
    <w:rsid w:val="00E75EB1"/>
    <w:rsid w:val="00E76065"/>
    <w:rsid w:val="00E77772"/>
    <w:rsid w:val="00E819BE"/>
    <w:rsid w:val="00E82145"/>
    <w:rsid w:val="00E85F71"/>
    <w:rsid w:val="00E872F7"/>
    <w:rsid w:val="00E87986"/>
    <w:rsid w:val="00E93418"/>
    <w:rsid w:val="00E93CB1"/>
    <w:rsid w:val="00EA0902"/>
    <w:rsid w:val="00EA0E11"/>
    <w:rsid w:val="00EA1FDE"/>
    <w:rsid w:val="00EA34A5"/>
    <w:rsid w:val="00EA6946"/>
    <w:rsid w:val="00EB28B5"/>
    <w:rsid w:val="00EB359D"/>
    <w:rsid w:val="00EB3D9D"/>
    <w:rsid w:val="00EB3F8C"/>
    <w:rsid w:val="00EB6FDB"/>
    <w:rsid w:val="00EB7B27"/>
    <w:rsid w:val="00EC216C"/>
    <w:rsid w:val="00EC53F5"/>
    <w:rsid w:val="00EC68EF"/>
    <w:rsid w:val="00ED703F"/>
    <w:rsid w:val="00ED7F3E"/>
    <w:rsid w:val="00EE0A5A"/>
    <w:rsid w:val="00EE4A53"/>
    <w:rsid w:val="00EE5A87"/>
    <w:rsid w:val="00EE73E3"/>
    <w:rsid w:val="00EF17F3"/>
    <w:rsid w:val="00EF3636"/>
    <w:rsid w:val="00EF3EE7"/>
    <w:rsid w:val="00EF5D7F"/>
    <w:rsid w:val="00F01BFD"/>
    <w:rsid w:val="00F02EC9"/>
    <w:rsid w:val="00F037B5"/>
    <w:rsid w:val="00F04866"/>
    <w:rsid w:val="00F07B36"/>
    <w:rsid w:val="00F10E5D"/>
    <w:rsid w:val="00F146CE"/>
    <w:rsid w:val="00F14873"/>
    <w:rsid w:val="00F1625D"/>
    <w:rsid w:val="00F211EF"/>
    <w:rsid w:val="00F2466E"/>
    <w:rsid w:val="00F268B5"/>
    <w:rsid w:val="00F26E0C"/>
    <w:rsid w:val="00F30C44"/>
    <w:rsid w:val="00F325A4"/>
    <w:rsid w:val="00F32E44"/>
    <w:rsid w:val="00F32EC0"/>
    <w:rsid w:val="00F34374"/>
    <w:rsid w:val="00F3724A"/>
    <w:rsid w:val="00F37A71"/>
    <w:rsid w:val="00F42BAD"/>
    <w:rsid w:val="00F47C66"/>
    <w:rsid w:val="00F47E22"/>
    <w:rsid w:val="00F51702"/>
    <w:rsid w:val="00F53267"/>
    <w:rsid w:val="00F56322"/>
    <w:rsid w:val="00F567BF"/>
    <w:rsid w:val="00F61320"/>
    <w:rsid w:val="00F61A39"/>
    <w:rsid w:val="00F63753"/>
    <w:rsid w:val="00F66ADE"/>
    <w:rsid w:val="00F67C5A"/>
    <w:rsid w:val="00F71FD7"/>
    <w:rsid w:val="00F73536"/>
    <w:rsid w:val="00F76EF4"/>
    <w:rsid w:val="00F77FC8"/>
    <w:rsid w:val="00F85BCE"/>
    <w:rsid w:val="00F85F6A"/>
    <w:rsid w:val="00F91389"/>
    <w:rsid w:val="00F92187"/>
    <w:rsid w:val="00F94231"/>
    <w:rsid w:val="00F96A3C"/>
    <w:rsid w:val="00FA09AB"/>
    <w:rsid w:val="00FA39B1"/>
    <w:rsid w:val="00FB68B4"/>
    <w:rsid w:val="00FB743D"/>
    <w:rsid w:val="00FB7A0A"/>
    <w:rsid w:val="00FC10FE"/>
    <w:rsid w:val="00FC3389"/>
    <w:rsid w:val="00FC6B2F"/>
    <w:rsid w:val="00FD08AA"/>
    <w:rsid w:val="00FD5D95"/>
    <w:rsid w:val="00FE04BA"/>
    <w:rsid w:val="00FE1004"/>
    <w:rsid w:val="00FF2014"/>
    <w:rsid w:val="00FF3ADA"/>
    <w:rsid w:val="00FF46A3"/>
    <w:rsid w:val="00FF4F74"/>
    <w:rsid w:val="00FF613B"/>
    <w:rsid w:val="00FF7A71"/>
    <w:rsid w:val="00FF7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2E719E"/>
  <w15:docId w15:val="{3C2CFDBC-480F-4069-8F56-F1EE051C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2325E"/>
    <w:rPr>
      <w:sz w:val="24"/>
      <w:szCs w:val="24"/>
    </w:rPr>
  </w:style>
  <w:style w:type="paragraph" w:styleId="Nagwek1">
    <w:name w:val="heading 1"/>
    <w:basedOn w:val="Normalny"/>
    <w:next w:val="Normalny"/>
    <w:qFormat/>
    <w:rsid w:val="006A2C99"/>
    <w:pPr>
      <w:keepNext/>
      <w:outlineLvl w:val="0"/>
    </w:pPr>
    <w:rPr>
      <w:rFonts w:ascii="Arial" w:hAnsi="Arial" w:cs="Arial"/>
      <w:b/>
      <w:bCs/>
    </w:rPr>
  </w:style>
  <w:style w:type="paragraph" w:styleId="Nagwek2">
    <w:name w:val="heading 2"/>
    <w:basedOn w:val="Normalny"/>
    <w:next w:val="Normalny"/>
    <w:link w:val="Nagwek2Znak"/>
    <w:semiHidden/>
    <w:unhideWhenUsed/>
    <w:qFormat/>
    <w:rsid w:val="00A4273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A2C99"/>
    <w:pPr>
      <w:tabs>
        <w:tab w:val="center" w:pos="4703"/>
        <w:tab w:val="right" w:pos="9406"/>
      </w:tabs>
    </w:pPr>
  </w:style>
  <w:style w:type="paragraph" w:styleId="Stopka">
    <w:name w:val="footer"/>
    <w:basedOn w:val="Normalny"/>
    <w:link w:val="StopkaZnak"/>
    <w:uiPriority w:val="99"/>
    <w:rsid w:val="006A2C99"/>
    <w:pPr>
      <w:tabs>
        <w:tab w:val="center" w:pos="4703"/>
        <w:tab w:val="right" w:pos="9406"/>
      </w:tabs>
    </w:pPr>
  </w:style>
  <w:style w:type="character" w:styleId="Numerstrony">
    <w:name w:val="page number"/>
    <w:basedOn w:val="Domylnaczcionkaakapitu"/>
    <w:rsid w:val="006A2C99"/>
  </w:style>
  <w:style w:type="table" w:styleId="Tabela-Siatka">
    <w:name w:val="Table Grid"/>
    <w:basedOn w:val="Standardowy"/>
    <w:uiPriority w:val="39"/>
    <w:rsid w:val="007B7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2C1605"/>
    <w:rPr>
      <w:rFonts w:ascii="Tahoma" w:hAnsi="Tahoma"/>
      <w:sz w:val="16"/>
      <w:szCs w:val="16"/>
    </w:rPr>
  </w:style>
  <w:style w:type="character" w:customStyle="1" w:styleId="TekstdymkaZnak">
    <w:name w:val="Tekst dymka Znak"/>
    <w:link w:val="Tekstdymka"/>
    <w:rsid w:val="002C1605"/>
    <w:rPr>
      <w:rFonts w:ascii="Tahoma" w:hAnsi="Tahoma" w:cs="Tahoma"/>
      <w:sz w:val="16"/>
      <w:szCs w:val="16"/>
    </w:rPr>
  </w:style>
  <w:style w:type="character" w:customStyle="1" w:styleId="NagwekZnak">
    <w:name w:val="Nagłówek Znak"/>
    <w:link w:val="Nagwek"/>
    <w:uiPriority w:val="99"/>
    <w:rsid w:val="008560CF"/>
    <w:rPr>
      <w:sz w:val="24"/>
      <w:szCs w:val="24"/>
    </w:rPr>
  </w:style>
  <w:style w:type="character" w:customStyle="1" w:styleId="StopkaZnak">
    <w:name w:val="Stopka Znak"/>
    <w:link w:val="Stopka"/>
    <w:uiPriority w:val="99"/>
    <w:rsid w:val="008560CF"/>
    <w:rPr>
      <w:sz w:val="24"/>
      <w:szCs w:val="24"/>
    </w:rPr>
  </w:style>
  <w:style w:type="paragraph" w:styleId="Tekstpodstawowywcity">
    <w:name w:val="Body Text Indent"/>
    <w:basedOn w:val="Normalny"/>
    <w:link w:val="TekstpodstawowywcityZnak"/>
    <w:rsid w:val="00BF0554"/>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link w:val="Tekstpodstawowywcity"/>
    <w:rsid w:val="00BF0554"/>
    <w:rPr>
      <w:rFonts w:ascii="Calibri" w:eastAsia="Calibri" w:hAnsi="Calibri"/>
      <w:sz w:val="22"/>
      <w:szCs w:val="22"/>
      <w:lang w:eastAsia="en-US"/>
    </w:rPr>
  </w:style>
  <w:style w:type="character" w:customStyle="1" w:styleId="apple-converted-space">
    <w:name w:val="apple-converted-space"/>
    <w:rsid w:val="006929EA"/>
  </w:style>
  <w:style w:type="character" w:styleId="Hipercze">
    <w:name w:val="Hyperlink"/>
    <w:uiPriority w:val="99"/>
    <w:unhideWhenUsed/>
    <w:rsid w:val="00187A1D"/>
    <w:rPr>
      <w:color w:val="0000FF"/>
      <w:u w:val="single"/>
    </w:rPr>
  </w:style>
  <w:style w:type="paragraph" w:customStyle="1" w:styleId="Default">
    <w:name w:val="Default"/>
    <w:rsid w:val="00187A1D"/>
    <w:pPr>
      <w:autoSpaceDE w:val="0"/>
      <w:autoSpaceDN w:val="0"/>
      <w:adjustRightInd w:val="0"/>
    </w:pPr>
    <w:rPr>
      <w:rFonts w:ascii="Arial" w:eastAsia="Calibri" w:hAnsi="Arial" w:cs="Arial"/>
      <w:color w:val="000000"/>
      <w:sz w:val="24"/>
      <w:szCs w:val="24"/>
      <w:lang w:eastAsia="en-US"/>
    </w:rPr>
  </w:style>
  <w:style w:type="character" w:styleId="Pogrubienie">
    <w:name w:val="Strong"/>
    <w:qFormat/>
    <w:rsid w:val="00187A1D"/>
    <w:rPr>
      <w:b/>
      <w:bCs/>
    </w:rPr>
  </w:style>
  <w:style w:type="paragraph" w:customStyle="1" w:styleId="Akapitzlist1">
    <w:name w:val="Akapit z listą1"/>
    <w:basedOn w:val="Normalny"/>
    <w:rsid w:val="00812364"/>
    <w:pPr>
      <w:spacing w:after="200" w:line="276" w:lineRule="auto"/>
      <w:ind w:left="720"/>
      <w:contextualSpacing/>
    </w:pPr>
    <w:rPr>
      <w:rFonts w:ascii="Calibri" w:hAnsi="Calibri"/>
      <w:sz w:val="22"/>
      <w:szCs w:val="22"/>
      <w:lang w:eastAsia="en-US"/>
    </w:rPr>
  </w:style>
  <w:style w:type="paragraph" w:styleId="NormalnyWeb">
    <w:name w:val="Normal (Web)"/>
    <w:basedOn w:val="Normalny"/>
    <w:uiPriority w:val="99"/>
    <w:unhideWhenUsed/>
    <w:rsid w:val="00C24C34"/>
    <w:pPr>
      <w:spacing w:before="100" w:beforeAutospacing="1" w:after="100" w:afterAutospacing="1"/>
    </w:pPr>
  </w:style>
  <w:style w:type="paragraph" w:styleId="Akapitzlist">
    <w:name w:val="List Paragraph"/>
    <w:aliases w:val="Numerowanie,Akapit z listą BS,List Paragraph,CW_Lista,List Paragraph1,Akapit z listą2"/>
    <w:basedOn w:val="Normalny"/>
    <w:link w:val="AkapitzlistZnak"/>
    <w:uiPriority w:val="99"/>
    <w:qFormat/>
    <w:rsid w:val="00F51702"/>
    <w:pPr>
      <w:ind w:left="720"/>
      <w:contextualSpacing/>
    </w:pPr>
  </w:style>
  <w:style w:type="character" w:styleId="Odwoaniedokomentarza">
    <w:name w:val="annotation reference"/>
    <w:uiPriority w:val="99"/>
    <w:qFormat/>
    <w:rsid w:val="00E93418"/>
    <w:rPr>
      <w:sz w:val="16"/>
      <w:szCs w:val="16"/>
    </w:rPr>
  </w:style>
  <w:style w:type="paragraph" w:styleId="Tekstkomentarza">
    <w:name w:val="annotation text"/>
    <w:basedOn w:val="Normalny"/>
    <w:link w:val="TekstkomentarzaZnak"/>
    <w:uiPriority w:val="99"/>
    <w:rsid w:val="00E93418"/>
    <w:rPr>
      <w:sz w:val="20"/>
      <w:szCs w:val="20"/>
    </w:rPr>
  </w:style>
  <w:style w:type="character" w:customStyle="1" w:styleId="TekstkomentarzaZnak">
    <w:name w:val="Tekst komentarza Znak"/>
    <w:basedOn w:val="Domylnaczcionkaakapitu"/>
    <w:link w:val="Tekstkomentarza"/>
    <w:uiPriority w:val="99"/>
    <w:rsid w:val="00E93418"/>
  </w:style>
  <w:style w:type="paragraph" w:styleId="Tematkomentarza">
    <w:name w:val="annotation subject"/>
    <w:basedOn w:val="Tekstkomentarza"/>
    <w:next w:val="Tekstkomentarza"/>
    <w:link w:val="TematkomentarzaZnak"/>
    <w:rsid w:val="00E93418"/>
    <w:rPr>
      <w:b/>
      <w:bCs/>
    </w:rPr>
  </w:style>
  <w:style w:type="character" w:customStyle="1" w:styleId="TematkomentarzaZnak">
    <w:name w:val="Temat komentarza Znak"/>
    <w:link w:val="Tematkomentarza"/>
    <w:rsid w:val="00E93418"/>
    <w:rPr>
      <w:b/>
      <w:bCs/>
    </w:rPr>
  </w:style>
  <w:style w:type="paragraph" w:styleId="Poprawka">
    <w:name w:val="Revision"/>
    <w:hidden/>
    <w:uiPriority w:val="99"/>
    <w:semiHidden/>
    <w:rsid w:val="00E93418"/>
    <w:rPr>
      <w:sz w:val="24"/>
      <w:szCs w:val="24"/>
    </w:rPr>
  </w:style>
  <w:style w:type="paragraph" w:customStyle="1" w:styleId="Zawartoramki">
    <w:name w:val="Zawartość ramki"/>
    <w:basedOn w:val="Normalny"/>
    <w:qFormat/>
    <w:rsid w:val="00730544"/>
    <w:pPr>
      <w:spacing w:after="160" w:line="259" w:lineRule="auto"/>
    </w:pPr>
    <w:rPr>
      <w:rFonts w:ascii="Calibri" w:eastAsia="Calibri" w:hAnsi="Calibri"/>
      <w:color w:val="00000A"/>
      <w:sz w:val="22"/>
      <w:szCs w:val="22"/>
      <w:lang w:eastAsia="en-US"/>
    </w:rPr>
  </w:style>
  <w:style w:type="paragraph" w:styleId="Tekstprzypisukocowego">
    <w:name w:val="endnote text"/>
    <w:basedOn w:val="Normalny"/>
    <w:link w:val="TekstprzypisukocowegoZnak"/>
    <w:semiHidden/>
    <w:unhideWhenUsed/>
    <w:rsid w:val="00AD3D50"/>
    <w:rPr>
      <w:sz w:val="20"/>
      <w:szCs w:val="20"/>
    </w:rPr>
  </w:style>
  <w:style w:type="character" w:customStyle="1" w:styleId="TekstprzypisukocowegoZnak">
    <w:name w:val="Tekst przypisu końcowego Znak"/>
    <w:basedOn w:val="Domylnaczcionkaakapitu"/>
    <w:link w:val="Tekstprzypisukocowego"/>
    <w:semiHidden/>
    <w:rsid w:val="00AD3D50"/>
  </w:style>
  <w:style w:type="character" w:styleId="Odwoanieprzypisukocowego">
    <w:name w:val="endnote reference"/>
    <w:basedOn w:val="Domylnaczcionkaakapitu"/>
    <w:semiHidden/>
    <w:unhideWhenUsed/>
    <w:rsid w:val="00AD3D50"/>
    <w:rPr>
      <w:vertAlign w:val="superscript"/>
    </w:rPr>
  </w:style>
  <w:style w:type="paragraph" w:styleId="Tekstpodstawowy">
    <w:name w:val="Body Text"/>
    <w:basedOn w:val="Normalny"/>
    <w:link w:val="TekstpodstawowyZnak"/>
    <w:unhideWhenUsed/>
    <w:rsid w:val="005775C3"/>
    <w:pPr>
      <w:spacing w:after="120"/>
    </w:pPr>
  </w:style>
  <w:style w:type="character" w:customStyle="1" w:styleId="TekstpodstawowyZnak">
    <w:name w:val="Tekst podstawowy Znak"/>
    <w:basedOn w:val="Domylnaczcionkaakapitu"/>
    <w:link w:val="Tekstpodstawowy"/>
    <w:rsid w:val="005775C3"/>
    <w:rPr>
      <w:sz w:val="24"/>
      <w:szCs w:val="24"/>
    </w:rPr>
  </w:style>
  <w:style w:type="paragraph" w:styleId="Tekstpodstawowy2">
    <w:name w:val="Body Text 2"/>
    <w:basedOn w:val="Normalny"/>
    <w:link w:val="Tekstpodstawowy2Znak"/>
    <w:uiPriority w:val="99"/>
    <w:unhideWhenUsed/>
    <w:rsid w:val="005775C3"/>
    <w:pPr>
      <w:spacing w:after="120" w:line="480" w:lineRule="auto"/>
    </w:pPr>
  </w:style>
  <w:style w:type="character" w:customStyle="1" w:styleId="Tekstpodstawowy2Znak">
    <w:name w:val="Tekst podstawowy 2 Znak"/>
    <w:basedOn w:val="Domylnaczcionkaakapitu"/>
    <w:link w:val="Tekstpodstawowy2"/>
    <w:uiPriority w:val="99"/>
    <w:rsid w:val="005775C3"/>
    <w:rPr>
      <w:sz w:val="24"/>
      <w:szCs w:val="24"/>
    </w:rPr>
  </w:style>
  <w:style w:type="paragraph" w:styleId="Tekstblokowy">
    <w:name w:val="Block Text"/>
    <w:basedOn w:val="Normalny"/>
    <w:uiPriority w:val="99"/>
    <w:semiHidden/>
    <w:rsid w:val="005775C3"/>
    <w:pPr>
      <w:autoSpaceDE w:val="0"/>
      <w:autoSpaceDN w:val="0"/>
      <w:adjustRightInd w:val="0"/>
      <w:ind w:left="374" w:right="96"/>
    </w:pPr>
    <w:rPr>
      <w:rFonts w:ascii="BOCKLJ+TimesNewRoman" w:hAnsi="BOCKLJ+TimesNewRoman" w:cs="BOCKLJ+TimesNewRoman"/>
      <w:color w:val="000000"/>
      <w:sz w:val="23"/>
      <w:szCs w:val="23"/>
    </w:rPr>
  </w:style>
  <w:style w:type="paragraph" w:customStyle="1" w:styleId="Normalny1">
    <w:name w:val="Normalny1"/>
    <w:basedOn w:val="Normalny"/>
    <w:next w:val="Normalny"/>
    <w:uiPriority w:val="99"/>
    <w:rsid w:val="0051212D"/>
    <w:pPr>
      <w:widowControl w:val="0"/>
      <w:suppressAutoHyphens/>
      <w:autoSpaceDE w:val="0"/>
    </w:pPr>
    <w:rPr>
      <w:rFonts w:eastAsia="MS PMincho" w:cs="Mangal"/>
      <w:kern w:val="1"/>
      <w:lang w:eastAsia="hi-IN" w:bidi="hi-IN"/>
    </w:rPr>
  </w:style>
  <w:style w:type="character" w:customStyle="1" w:styleId="Nierozpoznanawzmianka1">
    <w:name w:val="Nierozpoznana wzmianka1"/>
    <w:basedOn w:val="Domylnaczcionkaakapitu"/>
    <w:uiPriority w:val="99"/>
    <w:semiHidden/>
    <w:unhideWhenUsed/>
    <w:rsid w:val="005D04EE"/>
    <w:rPr>
      <w:color w:val="605E5C"/>
      <w:shd w:val="clear" w:color="auto" w:fill="E1DFDD"/>
    </w:rPr>
  </w:style>
  <w:style w:type="paragraph" w:styleId="Podtytu">
    <w:name w:val="Subtitle"/>
    <w:basedOn w:val="Normalny"/>
    <w:link w:val="PodtytuZnak"/>
    <w:uiPriority w:val="11"/>
    <w:qFormat/>
    <w:rsid w:val="00A96479"/>
    <w:rPr>
      <w:szCs w:val="20"/>
    </w:rPr>
  </w:style>
  <w:style w:type="character" w:customStyle="1" w:styleId="PodtytuZnak">
    <w:name w:val="Podtytuł Znak"/>
    <w:basedOn w:val="Domylnaczcionkaakapitu"/>
    <w:link w:val="Podtytu"/>
    <w:uiPriority w:val="11"/>
    <w:rsid w:val="00A96479"/>
    <w:rPr>
      <w:sz w:val="24"/>
    </w:rPr>
  </w:style>
  <w:style w:type="character" w:customStyle="1" w:styleId="AkapitzlistZnak">
    <w:name w:val="Akapit z listą Znak"/>
    <w:aliases w:val="Numerowanie Znak,Akapit z listą BS Znak,List Paragraph Znak,CW_Lista Znak,List Paragraph1 Znak,Akapit z listą2 Znak"/>
    <w:link w:val="Akapitzlist"/>
    <w:uiPriority w:val="99"/>
    <w:qFormat/>
    <w:locked/>
    <w:rsid w:val="00E85F71"/>
    <w:rPr>
      <w:sz w:val="24"/>
      <w:szCs w:val="24"/>
    </w:rPr>
  </w:style>
  <w:style w:type="character" w:customStyle="1" w:styleId="Nierozpoznanawzmianka2">
    <w:name w:val="Nierozpoznana wzmianka2"/>
    <w:basedOn w:val="Domylnaczcionkaakapitu"/>
    <w:uiPriority w:val="99"/>
    <w:semiHidden/>
    <w:unhideWhenUsed/>
    <w:rsid w:val="00E514C5"/>
    <w:rPr>
      <w:color w:val="605E5C"/>
      <w:shd w:val="clear" w:color="auto" w:fill="E1DFDD"/>
    </w:rPr>
  </w:style>
  <w:style w:type="character" w:customStyle="1" w:styleId="Nagwek2Znak">
    <w:name w:val="Nagłówek 2 Znak"/>
    <w:basedOn w:val="Domylnaczcionkaakapitu"/>
    <w:link w:val="Nagwek2"/>
    <w:semiHidden/>
    <w:rsid w:val="00A4273A"/>
    <w:rPr>
      <w:rFonts w:asciiTheme="majorHAnsi" w:eastAsiaTheme="majorEastAsia" w:hAnsiTheme="majorHAnsi" w:cstheme="majorBidi"/>
      <w:color w:val="365F91" w:themeColor="accent1" w:themeShade="BF"/>
      <w:sz w:val="26"/>
      <w:szCs w:val="26"/>
    </w:rPr>
  </w:style>
  <w:style w:type="paragraph" w:customStyle="1" w:styleId="Akapitzlist3">
    <w:name w:val="Akapit z listą3"/>
    <w:basedOn w:val="Normalny"/>
    <w:rsid w:val="00796E63"/>
    <w:pPr>
      <w:spacing w:after="200" w:line="276" w:lineRule="auto"/>
      <w:ind w:left="720"/>
    </w:pPr>
    <w:rPr>
      <w:rFonts w:ascii="Calibri" w:hAnsi="Calibri"/>
      <w:sz w:val="22"/>
      <w:szCs w:val="22"/>
      <w:lang w:eastAsia="en-US"/>
    </w:rPr>
  </w:style>
  <w:style w:type="paragraph" w:styleId="Bezodstpw">
    <w:name w:val="No Spacing"/>
    <w:uiPriority w:val="1"/>
    <w:qFormat/>
    <w:rsid w:val="00796E63"/>
    <w:rPr>
      <w:rFonts w:ascii="Calibri" w:eastAsia="Calibri" w:hAnsi="Calibri"/>
      <w:sz w:val="22"/>
      <w:szCs w:val="22"/>
      <w:lang w:eastAsia="en-US"/>
    </w:rPr>
  </w:style>
  <w:style w:type="paragraph" w:customStyle="1" w:styleId="Level3">
    <w:name w:val="Level 3"/>
    <w:basedOn w:val="Normalny"/>
    <w:rsid w:val="00796E63"/>
    <w:pPr>
      <w:suppressAutoHyphens/>
      <w:spacing w:after="210" w:line="264" w:lineRule="auto"/>
      <w:jc w:val="both"/>
    </w:pPr>
    <w:rPr>
      <w:rFonts w:ascii="Arial" w:hAnsi="Arial"/>
      <w:kern w:val="1"/>
      <w:sz w:val="21"/>
      <w:szCs w:val="20"/>
      <w:lang w:eastAsia="ar-SA"/>
    </w:rPr>
  </w:style>
  <w:style w:type="character" w:customStyle="1" w:styleId="Nierozpoznanawzmianka3">
    <w:name w:val="Nierozpoznana wzmianka3"/>
    <w:basedOn w:val="Domylnaczcionkaakapitu"/>
    <w:uiPriority w:val="99"/>
    <w:semiHidden/>
    <w:unhideWhenUsed/>
    <w:rsid w:val="00C11A7F"/>
    <w:rPr>
      <w:color w:val="605E5C"/>
      <w:shd w:val="clear" w:color="auto" w:fill="E1DFDD"/>
    </w:rPr>
  </w:style>
  <w:style w:type="character" w:customStyle="1" w:styleId="Nierozpoznanawzmianka4">
    <w:name w:val="Nierozpoznana wzmianka4"/>
    <w:basedOn w:val="Domylnaczcionkaakapitu"/>
    <w:uiPriority w:val="99"/>
    <w:semiHidden/>
    <w:unhideWhenUsed/>
    <w:rsid w:val="00550010"/>
    <w:rPr>
      <w:color w:val="605E5C"/>
      <w:shd w:val="clear" w:color="auto" w:fill="E1DFDD"/>
    </w:rPr>
  </w:style>
  <w:style w:type="character" w:customStyle="1" w:styleId="normaltextrun">
    <w:name w:val="normaltextrun"/>
    <w:basedOn w:val="Domylnaczcionkaakapitu"/>
    <w:rsid w:val="008100A1"/>
  </w:style>
  <w:style w:type="paragraph" w:customStyle="1" w:styleId="ListParagraph0">
    <w:name w:val="List Paragraph0"/>
    <w:basedOn w:val="Normalny"/>
    <w:uiPriority w:val="99"/>
    <w:qFormat/>
    <w:rsid w:val="00D369BE"/>
    <w:pPr>
      <w:spacing w:after="200" w:line="276" w:lineRule="auto"/>
      <w:ind w:left="720"/>
    </w:pPr>
    <w:rPr>
      <w:rFonts w:asciiTheme="minorHAnsi" w:eastAsia="Calibri" w:hAnsiTheme="minorHAns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7592">
      <w:bodyDiv w:val="1"/>
      <w:marLeft w:val="0"/>
      <w:marRight w:val="0"/>
      <w:marTop w:val="0"/>
      <w:marBottom w:val="0"/>
      <w:divBdr>
        <w:top w:val="none" w:sz="0" w:space="0" w:color="auto"/>
        <w:left w:val="none" w:sz="0" w:space="0" w:color="auto"/>
        <w:bottom w:val="none" w:sz="0" w:space="0" w:color="auto"/>
        <w:right w:val="none" w:sz="0" w:space="0" w:color="auto"/>
      </w:divBdr>
    </w:div>
    <w:div w:id="124543008">
      <w:bodyDiv w:val="1"/>
      <w:marLeft w:val="0"/>
      <w:marRight w:val="0"/>
      <w:marTop w:val="0"/>
      <w:marBottom w:val="0"/>
      <w:divBdr>
        <w:top w:val="none" w:sz="0" w:space="0" w:color="auto"/>
        <w:left w:val="none" w:sz="0" w:space="0" w:color="auto"/>
        <w:bottom w:val="none" w:sz="0" w:space="0" w:color="auto"/>
        <w:right w:val="none" w:sz="0" w:space="0" w:color="auto"/>
      </w:divBdr>
      <w:divsChild>
        <w:div w:id="1566792337">
          <w:marLeft w:val="0"/>
          <w:marRight w:val="0"/>
          <w:marTop w:val="0"/>
          <w:marBottom w:val="0"/>
          <w:divBdr>
            <w:top w:val="none" w:sz="0" w:space="0" w:color="auto"/>
            <w:left w:val="none" w:sz="0" w:space="0" w:color="auto"/>
            <w:bottom w:val="none" w:sz="0" w:space="0" w:color="auto"/>
            <w:right w:val="none" w:sz="0" w:space="0" w:color="auto"/>
          </w:divBdr>
          <w:divsChild>
            <w:div w:id="6085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9144">
      <w:bodyDiv w:val="1"/>
      <w:marLeft w:val="0"/>
      <w:marRight w:val="0"/>
      <w:marTop w:val="0"/>
      <w:marBottom w:val="0"/>
      <w:divBdr>
        <w:top w:val="none" w:sz="0" w:space="0" w:color="auto"/>
        <w:left w:val="none" w:sz="0" w:space="0" w:color="auto"/>
        <w:bottom w:val="none" w:sz="0" w:space="0" w:color="auto"/>
        <w:right w:val="none" w:sz="0" w:space="0" w:color="auto"/>
      </w:divBdr>
      <w:divsChild>
        <w:div w:id="285282367">
          <w:marLeft w:val="0"/>
          <w:marRight w:val="0"/>
          <w:marTop w:val="0"/>
          <w:marBottom w:val="0"/>
          <w:divBdr>
            <w:top w:val="none" w:sz="0" w:space="0" w:color="auto"/>
            <w:left w:val="none" w:sz="0" w:space="0" w:color="auto"/>
            <w:bottom w:val="none" w:sz="0" w:space="0" w:color="auto"/>
            <w:right w:val="none" w:sz="0" w:space="0" w:color="auto"/>
          </w:divBdr>
        </w:div>
        <w:div w:id="309483376">
          <w:marLeft w:val="0"/>
          <w:marRight w:val="0"/>
          <w:marTop w:val="0"/>
          <w:marBottom w:val="0"/>
          <w:divBdr>
            <w:top w:val="none" w:sz="0" w:space="0" w:color="auto"/>
            <w:left w:val="none" w:sz="0" w:space="0" w:color="auto"/>
            <w:bottom w:val="none" w:sz="0" w:space="0" w:color="auto"/>
            <w:right w:val="none" w:sz="0" w:space="0" w:color="auto"/>
          </w:divBdr>
        </w:div>
        <w:div w:id="309798043">
          <w:marLeft w:val="0"/>
          <w:marRight w:val="0"/>
          <w:marTop w:val="0"/>
          <w:marBottom w:val="0"/>
          <w:divBdr>
            <w:top w:val="none" w:sz="0" w:space="0" w:color="auto"/>
            <w:left w:val="none" w:sz="0" w:space="0" w:color="auto"/>
            <w:bottom w:val="none" w:sz="0" w:space="0" w:color="auto"/>
            <w:right w:val="none" w:sz="0" w:space="0" w:color="auto"/>
          </w:divBdr>
        </w:div>
        <w:div w:id="324475194">
          <w:marLeft w:val="0"/>
          <w:marRight w:val="0"/>
          <w:marTop w:val="0"/>
          <w:marBottom w:val="0"/>
          <w:divBdr>
            <w:top w:val="none" w:sz="0" w:space="0" w:color="auto"/>
            <w:left w:val="none" w:sz="0" w:space="0" w:color="auto"/>
            <w:bottom w:val="none" w:sz="0" w:space="0" w:color="auto"/>
            <w:right w:val="none" w:sz="0" w:space="0" w:color="auto"/>
          </w:divBdr>
        </w:div>
        <w:div w:id="489447001">
          <w:marLeft w:val="0"/>
          <w:marRight w:val="0"/>
          <w:marTop w:val="0"/>
          <w:marBottom w:val="0"/>
          <w:divBdr>
            <w:top w:val="none" w:sz="0" w:space="0" w:color="auto"/>
            <w:left w:val="none" w:sz="0" w:space="0" w:color="auto"/>
            <w:bottom w:val="none" w:sz="0" w:space="0" w:color="auto"/>
            <w:right w:val="none" w:sz="0" w:space="0" w:color="auto"/>
          </w:divBdr>
        </w:div>
        <w:div w:id="686977894">
          <w:marLeft w:val="0"/>
          <w:marRight w:val="0"/>
          <w:marTop w:val="0"/>
          <w:marBottom w:val="0"/>
          <w:divBdr>
            <w:top w:val="none" w:sz="0" w:space="0" w:color="auto"/>
            <w:left w:val="none" w:sz="0" w:space="0" w:color="auto"/>
            <w:bottom w:val="none" w:sz="0" w:space="0" w:color="auto"/>
            <w:right w:val="none" w:sz="0" w:space="0" w:color="auto"/>
          </w:divBdr>
        </w:div>
        <w:div w:id="918637403">
          <w:marLeft w:val="0"/>
          <w:marRight w:val="0"/>
          <w:marTop w:val="0"/>
          <w:marBottom w:val="0"/>
          <w:divBdr>
            <w:top w:val="none" w:sz="0" w:space="0" w:color="auto"/>
            <w:left w:val="none" w:sz="0" w:space="0" w:color="auto"/>
            <w:bottom w:val="none" w:sz="0" w:space="0" w:color="auto"/>
            <w:right w:val="none" w:sz="0" w:space="0" w:color="auto"/>
          </w:divBdr>
        </w:div>
        <w:div w:id="1305697674">
          <w:marLeft w:val="0"/>
          <w:marRight w:val="0"/>
          <w:marTop w:val="0"/>
          <w:marBottom w:val="0"/>
          <w:divBdr>
            <w:top w:val="none" w:sz="0" w:space="0" w:color="auto"/>
            <w:left w:val="none" w:sz="0" w:space="0" w:color="auto"/>
            <w:bottom w:val="none" w:sz="0" w:space="0" w:color="auto"/>
            <w:right w:val="none" w:sz="0" w:space="0" w:color="auto"/>
          </w:divBdr>
        </w:div>
        <w:div w:id="1373922645">
          <w:marLeft w:val="0"/>
          <w:marRight w:val="0"/>
          <w:marTop w:val="0"/>
          <w:marBottom w:val="0"/>
          <w:divBdr>
            <w:top w:val="none" w:sz="0" w:space="0" w:color="auto"/>
            <w:left w:val="none" w:sz="0" w:space="0" w:color="auto"/>
            <w:bottom w:val="none" w:sz="0" w:space="0" w:color="auto"/>
            <w:right w:val="none" w:sz="0" w:space="0" w:color="auto"/>
          </w:divBdr>
        </w:div>
        <w:div w:id="1472358498">
          <w:marLeft w:val="0"/>
          <w:marRight w:val="0"/>
          <w:marTop w:val="0"/>
          <w:marBottom w:val="0"/>
          <w:divBdr>
            <w:top w:val="none" w:sz="0" w:space="0" w:color="auto"/>
            <w:left w:val="none" w:sz="0" w:space="0" w:color="auto"/>
            <w:bottom w:val="none" w:sz="0" w:space="0" w:color="auto"/>
            <w:right w:val="none" w:sz="0" w:space="0" w:color="auto"/>
          </w:divBdr>
        </w:div>
        <w:div w:id="1480683827">
          <w:marLeft w:val="0"/>
          <w:marRight w:val="0"/>
          <w:marTop w:val="0"/>
          <w:marBottom w:val="0"/>
          <w:divBdr>
            <w:top w:val="none" w:sz="0" w:space="0" w:color="auto"/>
            <w:left w:val="none" w:sz="0" w:space="0" w:color="auto"/>
            <w:bottom w:val="none" w:sz="0" w:space="0" w:color="auto"/>
            <w:right w:val="none" w:sz="0" w:space="0" w:color="auto"/>
          </w:divBdr>
        </w:div>
        <w:div w:id="1675107771">
          <w:marLeft w:val="0"/>
          <w:marRight w:val="0"/>
          <w:marTop w:val="0"/>
          <w:marBottom w:val="0"/>
          <w:divBdr>
            <w:top w:val="none" w:sz="0" w:space="0" w:color="auto"/>
            <w:left w:val="none" w:sz="0" w:space="0" w:color="auto"/>
            <w:bottom w:val="none" w:sz="0" w:space="0" w:color="auto"/>
            <w:right w:val="none" w:sz="0" w:space="0" w:color="auto"/>
          </w:divBdr>
        </w:div>
      </w:divsChild>
    </w:div>
    <w:div w:id="285431449">
      <w:bodyDiv w:val="1"/>
      <w:marLeft w:val="0"/>
      <w:marRight w:val="0"/>
      <w:marTop w:val="0"/>
      <w:marBottom w:val="0"/>
      <w:divBdr>
        <w:top w:val="none" w:sz="0" w:space="0" w:color="auto"/>
        <w:left w:val="none" w:sz="0" w:space="0" w:color="auto"/>
        <w:bottom w:val="none" w:sz="0" w:space="0" w:color="auto"/>
        <w:right w:val="none" w:sz="0" w:space="0" w:color="auto"/>
      </w:divBdr>
      <w:divsChild>
        <w:div w:id="1678118616">
          <w:marLeft w:val="0"/>
          <w:marRight w:val="0"/>
          <w:marTop w:val="0"/>
          <w:marBottom w:val="0"/>
          <w:divBdr>
            <w:top w:val="none" w:sz="0" w:space="0" w:color="auto"/>
            <w:left w:val="none" w:sz="0" w:space="0" w:color="auto"/>
            <w:bottom w:val="none" w:sz="0" w:space="0" w:color="auto"/>
            <w:right w:val="none" w:sz="0" w:space="0" w:color="auto"/>
          </w:divBdr>
        </w:div>
        <w:div w:id="1757480733">
          <w:marLeft w:val="0"/>
          <w:marRight w:val="0"/>
          <w:marTop w:val="0"/>
          <w:marBottom w:val="0"/>
          <w:divBdr>
            <w:top w:val="none" w:sz="0" w:space="0" w:color="auto"/>
            <w:left w:val="none" w:sz="0" w:space="0" w:color="auto"/>
            <w:bottom w:val="none" w:sz="0" w:space="0" w:color="auto"/>
            <w:right w:val="none" w:sz="0" w:space="0" w:color="auto"/>
          </w:divBdr>
        </w:div>
      </w:divsChild>
    </w:div>
    <w:div w:id="577133570">
      <w:bodyDiv w:val="1"/>
      <w:marLeft w:val="0"/>
      <w:marRight w:val="0"/>
      <w:marTop w:val="0"/>
      <w:marBottom w:val="0"/>
      <w:divBdr>
        <w:top w:val="none" w:sz="0" w:space="0" w:color="auto"/>
        <w:left w:val="none" w:sz="0" w:space="0" w:color="auto"/>
        <w:bottom w:val="none" w:sz="0" w:space="0" w:color="auto"/>
        <w:right w:val="none" w:sz="0" w:space="0" w:color="auto"/>
      </w:divBdr>
      <w:divsChild>
        <w:div w:id="58788603">
          <w:marLeft w:val="0"/>
          <w:marRight w:val="0"/>
          <w:marTop w:val="0"/>
          <w:marBottom w:val="0"/>
          <w:divBdr>
            <w:top w:val="none" w:sz="0" w:space="0" w:color="auto"/>
            <w:left w:val="none" w:sz="0" w:space="0" w:color="auto"/>
            <w:bottom w:val="none" w:sz="0" w:space="0" w:color="auto"/>
            <w:right w:val="none" w:sz="0" w:space="0" w:color="auto"/>
          </w:divBdr>
        </w:div>
        <w:div w:id="65809833">
          <w:marLeft w:val="0"/>
          <w:marRight w:val="0"/>
          <w:marTop w:val="0"/>
          <w:marBottom w:val="0"/>
          <w:divBdr>
            <w:top w:val="none" w:sz="0" w:space="0" w:color="auto"/>
            <w:left w:val="none" w:sz="0" w:space="0" w:color="auto"/>
            <w:bottom w:val="none" w:sz="0" w:space="0" w:color="auto"/>
            <w:right w:val="none" w:sz="0" w:space="0" w:color="auto"/>
          </w:divBdr>
        </w:div>
        <w:div w:id="135606442">
          <w:marLeft w:val="0"/>
          <w:marRight w:val="0"/>
          <w:marTop w:val="0"/>
          <w:marBottom w:val="0"/>
          <w:divBdr>
            <w:top w:val="none" w:sz="0" w:space="0" w:color="auto"/>
            <w:left w:val="none" w:sz="0" w:space="0" w:color="auto"/>
            <w:bottom w:val="none" w:sz="0" w:space="0" w:color="auto"/>
            <w:right w:val="none" w:sz="0" w:space="0" w:color="auto"/>
          </w:divBdr>
        </w:div>
        <w:div w:id="258099250">
          <w:marLeft w:val="0"/>
          <w:marRight w:val="0"/>
          <w:marTop w:val="0"/>
          <w:marBottom w:val="0"/>
          <w:divBdr>
            <w:top w:val="none" w:sz="0" w:space="0" w:color="auto"/>
            <w:left w:val="none" w:sz="0" w:space="0" w:color="auto"/>
            <w:bottom w:val="none" w:sz="0" w:space="0" w:color="auto"/>
            <w:right w:val="none" w:sz="0" w:space="0" w:color="auto"/>
          </w:divBdr>
        </w:div>
        <w:div w:id="412507896">
          <w:marLeft w:val="0"/>
          <w:marRight w:val="0"/>
          <w:marTop w:val="0"/>
          <w:marBottom w:val="0"/>
          <w:divBdr>
            <w:top w:val="none" w:sz="0" w:space="0" w:color="auto"/>
            <w:left w:val="none" w:sz="0" w:space="0" w:color="auto"/>
            <w:bottom w:val="none" w:sz="0" w:space="0" w:color="auto"/>
            <w:right w:val="none" w:sz="0" w:space="0" w:color="auto"/>
          </w:divBdr>
        </w:div>
        <w:div w:id="546720972">
          <w:marLeft w:val="0"/>
          <w:marRight w:val="0"/>
          <w:marTop w:val="0"/>
          <w:marBottom w:val="0"/>
          <w:divBdr>
            <w:top w:val="none" w:sz="0" w:space="0" w:color="auto"/>
            <w:left w:val="none" w:sz="0" w:space="0" w:color="auto"/>
            <w:bottom w:val="none" w:sz="0" w:space="0" w:color="auto"/>
            <w:right w:val="none" w:sz="0" w:space="0" w:color="auto"/>
          </w:divBdr>
        </w:div>
        <w:div w:id="708140179">
          <w:marLeft w:val="0"/>
          <w:marRight w:val="0"/>
          <w:marTop w:val="0"/>
          <w:marBottom w:val="0"/>
          <w:divBdr>
            <w:top w:val="none" w:sz="0" w:space="0" w:color="auto"/>
            <w:left w:val="none" w:sz="0" w:space="0" w:color="auto"/>
            <w:bottom w:val="none" w:sz="0" w:space="0" w:color="auto"/>
            <w:right w:val="none" w:sz="0" w:space="0" w:color="auto"/>
          </w:divBdr>
        </w:div>
        <w:div w:id="1017076636">
          <w:marLeft w:val="0"/>
          <w:marRight w:val="0"/>
          <w:marTop w:val="0"/>
          <w:marBottom w:val="0"/>
          <w:divBdr>
            <w:top w:val="none" w:sz="0" w:space="0" w:color="auto"/>
            <w:left w:val="none" w:sz="0" w:space="0" w:color="auto"/>
            <w:bottom w:val="none" w:sz="0" w:space="0" w:color="auto"/>
            <w:right w:val="none" w:sz="0" w:space="0" w:color="auto"/>
          </w:divBdr>
        </w:div>
        <w:div w:id="1050157262">
          <w:marLeft w:val="0"/>
          <w:marRight w:val="0"/>
          <w:marTop w:val="0"/>
          <w:marBottom w:val="0"/>
          <w:divBdr>
            <w:top w:val="none" w:sz="0" w:space="0" w:color="auto"/>
            <w:left w:val="none" w:sz="0" w:space="0" w:color="auto"/>
            <w:bottom w:val="none" w:sz="0" w:space="0" w:color="auto"/>
            <w:right w:val="none" w:sz="0" w:space="0" w:color="auto"/>
          </w:divBdr>
        </w:div>
        <w:div w:id="1305236597">
          <w:marLeft w:val="0"/>
          <w:marRight w:val="0"/>
          <w:marTop w:val="0"/>
          <w:marBottom w:val="0"/>
          <w:divBdr>
            <w:top w:val="none" w:sz="0" w:space="0" w:color="auto"/>
            <w:left w:val="none" w:sz="0" w:space="0" w:color="auto"/>
            <w:bottom w:val="none" w:sz="0" w:space="0" w:color="auto"/>
            <w:right w:val="none" w:sz="0" w:space="0" w:color="auto"/>
          </w:divBdr>
        </w:div>
        <w:div w:id="1378428430">
          <w:marLeft w:val="0"/>
          <w:marRight w:val="0"/>
          <w:marTop w:val="0"/>
          <w:marBottom w:val="0"/>
          <w:divBdr>
            <w:top w:val="none" w:sz="0" w:space="0" w:color="auto"/>
            <w:left w:val="none" w:sz="0" w:space="0" w:color="auto"/>
            <w:bottom w:val="none" w:sz="0" w:space="0" w:color="auto"/>
            <w:right w:val="none" w:sz="0" w:space="0" w:color="auto"/>
          </w:divBdr>
        </w:div>
        <w:div w:id="1381593175">
          <w:marLeft w:val="0"/>
          <w:marRight w:val="0"/>
          <w:marTop w:val="0"/>
          <w:marBottom w:val="0"/>
          <w:divBdr>
            <w:top w:val="none" w:sz="0" w:space="0" w:color="auto"/>
            <w:left w:val="none" w:sz="0" w:space="0" w:color="auto"/>
            <w:bottom w:val="none" w:sz="0" w:space="0" w:color="auto"/>
            <w:right w:val="none" w:sz="0" w:space="0" w:color="auto"/>
          </w:divBdr>
        </w:div>
        <w:div w:id="1397514416">
          <w:marLeft w:val="0"/>
          <w:marRight w:val="0"/>
          <w:marTop w:val="0"/>
          <w:marBottom w:val="0"/>
          <w:divBdr>
            <w:top w:val="none" w:sz="0" w:space="0" w:color="auto"/>
            <w:left w:val="none" w:sz="0" w:space="0" w:color="auto"/>
            <w:bottom w:val="none" w:sz="0" w:space="0" w:color="auto"/>
            <w:right w:val="none" w:sz="0" w:space="0" w:color="auto"/>
          </w:divBdr>
        </w:div>
        <w:div w:id="1413745217">
          <w:marLeft w:val="0"/>
          <w:marRight w:val="0"/>
          <w:marTop w:val="0"/>
          <w:marBottom w:val="0"/>
          <w:divBdr>
            <w:top w:val="none" w:sz="0" w:space="0" w:color="auto"/>
            <w:left w:val="none" w:sz="0" w:space="0" w:color="auto"/>
            <w:bottom w:val="none" w:sz="0" w:space="0" w:color="auto"/>
            <w:right w:val="none" w:sz="0" w:space="0" w:color="auto"/>
          </w:divBdr>
        </w:div>
        <w:div w:id="1500151010">
          <w:marLeft w:val="0"/>
          <w:marRight w:val="0"/>
          <w:marTop w:val="0"/>
          <w:marBottom w:val="0"/>
          <w:divBdr>
            <w:top w:val="none" w:sz="0" w:space="0" w:color="auto"/>
            <w:left w:val="none" w:sz="0" w:space="0" w:color="auto"/>
            <w:bottom w:val="none" w:sz="0" w:space="0" w:color="auto"/>
            <w:right w:val="none" w:sz="0" w:space="0" w:color="auto"/>
          </w:divBdr>
        </w:div>
        <w:div w:id="1613171201">
          <w:marLeft w:val="0"/>
          <w:marRight w:val="0"/>
          <w:marTop w:val="0"/>
          <w:marBottom w:val="0"/>
          <w:divBdr>
            <w:top w:val="none" w:sz="0" w:space="0" w:color="auto"/>
            <w:left w:val="none" w:sz="0" w:space="0" w:color="auto"/>
            <w:bottom w:val="none" w:sz="0" w:space="0" w:color="auto"/>
            <w:right w:val="none" w:sz="0" w:space="0" w:color="auto"/>
          </w:divBdr>
        </w:div>
        <w:div w:id="1799106362">
          <w:marLeft w:val="0"/>
          <w:marRight w:val="0"/>
          <w:marTop w:val="0"/>
          <w:marBottom w:val="0"/>
          <w:divBdr>
            <w:top w:val="none" w:sz="0" w:space="0" w:color="auto"/>
            <w:left w:val="none" w:sz="0" w:space="0" w:color="auto"/>
            <w:bottom w:val="none" w:sz="0" w:space="0" w:color="auto"/>
            <w:right w:val="none" w:sz="0" w:space="0" w:color="auto"/>
          </w:divBdr>
        </w:div>
        <w:div w:id="1832015432">
          <w:marLeft w:val="0"/>
          <w:marRight w:val="0"/>
          <w:marTop w:val="0"/>
          <w:marBottom w:val="0"/>
          <w:divBdr>
            <w:top w:val="none" w:sz="0" w:space="0" w:color="auto"/>
            <w:left w:val="none" w:sz="0" w:space="0" w:color="auto"/>
            <w:bottom w:val="none" w:sz="0" w:space="0" w:color="auto"/>
            <w:right w:val="none" w:sz="0" w:space="0" w:color="auto"/>
          </w:divBdr>
        </w:div>
        <w:div w:id="1844782759">
          <w:marLeft w:val="0"/>
          <w:marRight w:val="0"/>
          <w:marTop w:val="0"/>
          <w:marBottom w:val="0"/>
          <w:divBdr>
            <w:top w:val="none" w:sz="0" w:space="0" w:color="auto"/>
            <w:left w:val="none" w:sz="0" w:space="0" w:color="auto"/>
            <w:bottom w:val="none" w:sz="0" w:space="0" w:color="auto"/>
            <w:right w:val="none" w:sz="0" w:space="0" w:color="auto"/>
          </w:divBdr>
        </w:div>
        <w:div w:id="1931308634">
          <w:marLeft w:val="0"/>
          <w:marRight w:val="0"/>
          <w:marTop w:val="0"/>
          <w:marBottom w:val="0"/>
          <w:divBdr>
            <w:top w:val="none" w:sz="0" w:space="0" w:color="auto"/>
            <w:left w:val="none" w:sz="0" w:space="0" w:color="auto"/>
            <w:bottom w:val="none" w:sz="0" w:space="0" w:color="auto"/>
            <w:right w:val="none" w:sz="0" w:space="0" w:color="auto"/>
          </w:divBdr>
        </w:div>
      </w:divsChild>
    </w:div>
    <w:div w:id="616563663">
      <w:bodyDiv w:val="1"/>
      <w:marLeft w:val="0"/>
      <w:marRight w:val="0"/>
      <w:marTop w:val="0"/>
      <w:marBottom w:val="0"/>
      <w:divBdr>
        <w:top w:val="none" w:sz="0" w:space="0" w:color="auto"/>
        <w:left w:val="none" w:sz="0" w:space="0" w:color="auto"/>
        <w:bottom w:val="none" w:sz="0" w:space="0" w:color="auto"/>
        <w:right w:val="none" w:sz="0" w:space="0" w:color="auto"/>
      </w:divBdr>
      <w:divsChild>
        <w:div w:id="8803217">
          <w:marLeft w:val="0"/>
          <w:marRight w:val="0"/>
          <w:marTop w:val="0"/>
          <w:marBottom w:val="0"/>
          <w:divBdr>
            <w:top w:val="none" w:sz="0" w:space="0" w:color="auto"/>
            <w:left w:val="none" w:sz="0" w:space="0" w:color="auto"/>
            <w:bottom w:val="none" w:sz="0" w:space="0" w:color="auto"/>
            <w:right w:val="none" w:sz="0" w:space="0" w:color="auto"/>
          </w:divBdr>
        </w:div>
        <w:div w:id="56974057">
          <w:marLeft w:val="0"/>
          <w:marRight w:val="0"/>
          <w:marTop w:val="0"/>
          <w:marBottom w:val="0"/>
          <w:divBdr>
            <w:top w:val="none" w:sz="0" w:space="0" w:color="auto"/>
            <w:left w:val="none" w:sz="0" w:space="0" w:color="auto"/>
            <w:bottom w:val="none" w:sz="0" w:space="0" w:color="auto"/>
            <w:right w:val="none" w:sz="0" w:space="0" w:color="auto"/>
          </w:divBdr>
        </w:div>
        <w:div w:id="81612962">
          <w:marLeft w:val="0"/>
          <w:marRight w:val="0"/>
          <w:marTop w:val="0"/>
          <w:marBottom w:val="0"/>
          <w:divBdr>
            <w:top w:val="none" w:sz="0" w:space="0" w:color="auto"/>
            <w:left w:val="none" w:sz="0" w:space="0" w:color="auto"/>
            <w:bottom w:val="none" w:sz="0" w:space="0" w:color="auto"/>
            <w:right w:val="none" w:sz="0" w:space="0" w:color="auto"/>
          </w:divBdr>
        </w:div>
        <w:div w:id="103235146">
          <w:marLeft w:val="0"/>
          <w:marRight w:val="0"/>
          <w:marTop w:val="0"/>
          <w:marBottom w:val="0"/>
          <w:divBdr>
            <w:top w:val="none" w:sz="0" w:space="0" w:color="auto"/>
            <w:left w:val="none" w:sz="0" w:space="0" w:color="auto"/>
            <w:bottom w:val="none" w:sz="0" w:space="0" w:color="auto"/>
            <w:right w:val="none" w:sz="0" w:space="0" w:color="auto"/>
          </w:divBdr>
        </w:div>
        <w:div w:id="109594655">
          <w:marLeft w:val="0"/>
          <w:marRight w:val="0"/>
          <w:marTop w:val="0"/>
          <w:marBottom w:val="0"/>
          <w:divBdr>
            <w:top w:val="none" w:sz="0" w:space="0" w:color="auto"/>
            <w:left w:val="none" w:sz="0" w:space="0" w:color="auto"/>
            <w:bottom w:val="none" w:sz="0" w:space="0" w:color="auto"/>
            <w:right w:val="none" w:sz="0" w:space="0" w:color="auto"/>
          </w:divBdr>
        </w:div>
        <w:div w:id="202863887">
          <w:marLeft w:val="0"/>
          <w:marRight w:val="0"/>
          <w:marTop w:val="0"/>
          <w:marBottom w:val="0"/>
          <w:divBdr>
            <w:top w:val="none" w:sz="0" w:space="0" w:color="auto"/>
            <w:left w:val="none" w:sz="0" w:space="0" w:color="auto"/>
            <w:bottom w:val="none" w:sz="0" w:space="0" w:color="auto"/>
            <w:right w:val="none" w:sz="0" w:space="0" w:color="auto"/>
          </w:divBdr>
        </w:div>
        <w:div w:id="262959086">
          <w:marLeft w:val="0"/>
          <w:marRight w:val="0"/>
          <w:marTop w:val="0"/>
          <w:marBottom w:val="0"/>
          <w:divBdr>
            <w:top w:val="none" w:sz="0" w:space="0" w:color="auto"/>
            <w:left w:val="none" w:sz="0" w:space="0" w:color="auto"/>
            <w:bottom w:val="none" w:sz="0" w:space="0" w:color="auto"/>
            <w:right w:val="none" w:sz="0" w:space="0" w:color="auto"/>
          </w:divBdr>
        </w:div>
        <w:div w:id="278687660">
          <w:marLeft w:val="0"/>
          <w:marRight w:val="0"/>
          <w:marTop w:val="0"/>
          <w:marBottom w:val="0"/>
          <w:divBdr>
            <w:top w:val="none" w:sz="0" w:space="0" w:color="auto"/>
            <w:left w:val="none" w:sz="0" w:space="0" w:color="auto"/>
            <w:bottom w:val="none" w:sz="0" w:space="0" w:color="auto"/>
            <w:right w:val="none" w:sz="0" w:space="0" w:color="auto"/>
          </w:divBdr>
        </w:div>
        <w:div w:id="302275462">
          <w:marLeft w:val="0"/>
          <w:marRight w:val="0"/>
          <w:marTop w:val="0"/>
          <w:marBottom w:val="0"/>
          <w:divBdr>
            <w:top w:val="none" w:sz="0" w:space="0" w:color="auto"/>
            <w:left w:val="none" w:sz="0" w:space="0" w:color="auto"/>
            <w:bottom w:val="none" w:sz="0" w:space="0" w:color="auto"/>
            <w:right w:val="none" w:sz="0" w:space="0" w:color="auto"/>
          </w:divBdr>
        </w:div>
        <w:div w:id="302583393">
          <w:marLeft w:val="0"/>
          <w:marRight w:val="0"/>
          <w:marTop w:val="0"/>
          <w:marBottom w:val="0"/>
          <w:divBdr>
            <w:top w:val="none" w:sz="0" w:space="0" w:color="auto"/>
            <w:left w:val="none" w:sz="0" w:space="0" w:color="auto"/>
            <w:bottom w:val="none" w:sz="0" w:space="0" w:color="auto"/>
            <w:right w:val="none" w:sz="0" w:space="0" w:color="auto"/>
          </w:divBdr>
        </w:div>
        <w:div w:id="380522473">
          <w:marLeft w:val="0"/>
          <w:marRight w:val="0"/>
          <w:marTop w:val="0"/>
          <w:marBottom w:val="0"/>
          <w:divBdr>
            <w:top w:val="none" w:sz="0" w:space="0" w:color="auto"/>
            <w:left w:val="none" w:sz="0" w:space="0" w:color="auto"/>
            <w:bottom w:val="none" w:sz="0" w:space="0" w:color="auto"/>
            <w:right w:val="none" w:sz="0" w:space="0" w:color="auto"/>
          </w:divBdr>
        </w:div>
        <w:div w:id="390034083">
          <w:marLeft w:val="0"/>
          <w:marRight w:val="0"/>
          <w:marTop w:val="0"/>
          <w:marBottom w:val="0"/>
          <w:divBdr>
            <w:top w:val="none" w:sz="0" w:space="0" w:color="auto"/>
            <w:left w:val="none" w:sz="0" w:space="0" w:color="auto"/>
            <w:bottom w:val="none" w:sz="0" w:space="0" w:color="auto"/>
            <w:right w:val="none" w:sz="0" w:space="0" w:color="auto"/>
          </w:divBdr>
        </w:div>
        <w:div w:id="393508502">
          <w:marLeft w:val="0"/>
          <w:marRight w:val="0"/>
          <w:marTop w:val="0"/>
          <w:marBottom w:val="0"/>
          <w:divBdr>
            <w:top w:val="none" w:sz="0" w:space="0" w:color="auto"/>
            <w:left w:val="none" w:sz="0" w:space="0" w:color="auto"/>
            <w:bottom w:val="none" w:sz="0" w:space="0" w:color="auto"/>
            <w:right w:val="none" w:sz="0" w:space="0" w:color="auto"/>
          </w:divBdr>
        </w:div>
        <w:div w:id="505025645">
          <w:marLeft w:val="0"/>
          <w:marRight w:val="0"/>
          <w:marTop w:val="0"/>
          <w:marBottom w:val="0"/>
          <w:divBdr>
            <w:top w:val="none" w:sz="0" w:space="0" w:color="auto"/>
            <w:left w:val="none" w:sz="0" w:space="0" w:color="auto"/>
            <w:bottom w:val="none" w:sz="0" w:space="0" w:color="auto"/>
            <w:right w:val="none" w:sz="0" w:space="0" w:color="auto"/>
          </w:divBdr>
        </w:div>
        <w:div w:id="514467829">
          <w:marLeft w:val="0"/>
          <w:marRight w:val="0"/>
          <w:marTop w:val="0"/>
          <w:marBottom w:val="0"/>
          <w:divBdr>
            <w:top w:val="none" w:sz="0" w:space="0" w:color="auto"/>
            <w:left w:val="none" w:sz="0" w:space="0" w:color="auto"/>
            <w:bottom w:val="none" w:sz="0" w:space="0" w:color="auto"/>
            <w:right w:val="none" w:sz="0" w:space="0" w:color="auto"/>
          </w:divBdr>
        </w:div>
        <w:div w:id="541131600">
          <w:marLeft w:val="0"/>
          <w:marRight w:val="0"/>
          <w:marTop w:val="0"/>
          <w:marBottom w:val="0"/>
          <w:divBdr>
            <w:top w:val="none" w:sz="0" w:space="0" w:color="auto"/>
            <w:left w:val="none" w:sz="0" w:space="0" w:color="auto"/>
            <w:bottom w:val="none" w:sz="0" w:space="0" w:color="auto"/>
            <w:right w:val="none" w:sz="0" w:space="0" w:color="auto"/>
          </w:divBdr>
        </w:div>
        <w:div w:id="598945886">
          <w:marLeft w:val="0"/>
          <w:marRight w:val="0"/>
          <w:marTop w:val="0"/>
          <w:marBottom w:val="0"/>
          <w:divBdr>
            <w:top w:val="none" w:sz="0" w:space="0" w:color="auto"/>
            <w:left w:val="none" w:sz="0" w:space="0" w:color="auto"/>
            <w:bottom w:val="none" w:sz="0" w:space="0" w:color="auto"/>
            <w:right w:val="none" w:sz="0" w:space="0" w:color="auto"/>
          </w:divBdr>
        </w:div>
        <w:div w:id="611667232">
          <w:marLeft w:val="0"/>
          <w:marRight w:val="0"/>
          <w:marTop w:val="0"/>
          <w:marBottom w:val="0"/>
          <w:divBdr>
            <w:top w:val="none" w:sz="0" w:space="0" w:color="auto"/>
            <w:left w:val="none" w:sz="0" w:space="0" w:color="auto"/>
            <w:bottom w:val="none" w:sz="0" w:space="0" w:color="auto"/>
            <w:right w:val="none" w:sz="0" w:space="0" w:color="auto"/>
          </w:divBdr>
        </w:div>
        <w:div w:id="710418406">
          <w:marLeft w:val="0"/>
          <w:marRight w:val="0"/>
          <w:marTop w:val="0"/>
          <w:marBottom w:val="0"/>
          <w:divBdr>
            <w:top w:val="none" w:sz="0" w:space="0" w:color="auto"/>
            <w:left w:val="none" w:sz="0" w:space="0" w:color="auto"/>
            <w:bottom w:val="none" w:sz="0" w:space="0" w:color="auto"/>
            <w:right w:val="none" w:sz="0" w:space="0" w:color="auto"/>
          </w:divBdr>
        </w:div>
        <w:div w:id="796797907">
          <w:marLeft w:val="0"/>
          <w:marRight w:val="0"/>
          <w:marTop w:val="0"/>
          <w:marBottom w:val="0"/>
          <w:divBdr>
            <w:top w:val="none" w:sz="0" w:space="0" w:color="auto"/>
            <w:left w:val="none" w:sz="0" w:space="0" w:color="auto"/>
            <w:bottom w:val="none" w:sz="0" w:space="0" w:color="auto"/>
            <w:right w:val="none" w:sz="0" w:space="0" w:color="auto"/>
          </w:divBdr>
        </w:div>
        <w:div w:id="853764886">
          <w:marLeft w:val="0"/>
          <w:marRight w:val="0"/>
          <w:marTop w:val="0"/>
          <w:marBottom w:val="0"/>
          <w:divBdr>
            <w:top w:val="none" w:sz="0" w:space="0" w:color="auto"/>
            <w:left w:val="none" w:sz="0" w:space="0" w:color="auto"/>
            <w:bottom w:val="none" w:sz="0" w:space="0" w:color="auto"/>
            <w:right w:val="none" w:sz="0" w:space="0" w:color="auto"/>
          </w:divBdr>
        </w:div>
        <w:div w:id="914970182">
          <w:marLeft w:val="0"/>
          <w:marRight w:val="0"/>
          <w:marTop w:val="0"/>
          <w:marBottom w:val="0"/>
          <w:divBdr>
            <w:top w:val="none" w:sz="0" w:space="0" w:color="auto"/>
            <w:left w:val="none" w:sz="0" w:space="0" w:color="auto"/>
            <w:bottom w:val="none" w:sz="0" w:space="0" w:color="auto"/>
            <w:right w:val="none" w:sz="0" w:space="0" w:color="auto"/>
          </w:divBdr>
        </w:div>
        <w:div w:id="938417108">
          <w:marLeft w:val="0"/>
          <w:marRight w:val="0"/>
          <w:marTop w:val="0"/>
          <w:marBottom w:val="0"/>
          <w:divBdr>
            <w:top w:val="none" w:sz="0" w:space="0" w:color="auto"/>
            <w:left w:val="none" w:sz="0" w:space="0" w:color="auto"/>
            <w:bottom w:val="none" w:sz="0" w:space="0" w:color="auto"/>
            <w:right w:val="none" w:sz="0" w:space="0" w:color="auto"/>
          </w:divBdr>
        </w:div>
        <w:div w:id="952782675">
          <w:marLeft w:val="0"/>
          <w:marRight w:val="0"/>
          <w:marTop w:val="0"/>
          <w:marBottom w:val="0"/>
          <w:divBdr>
            <w:top w:val="none" w:sz="0" w:space="0" w:color="auto"/>
            <w:left w:val="none" w:sz="0" w:space="0" w:color="auto"/>
            <w:bottom w:val="none" w:sz="0" w:space="0" w:color="auto"/>
            <w:right w:val="none" w:sz="0" w:space="0" w:color="auto"/>
          </w:divBdr>
        </w:div>
        <w:div w:id="957562892">
          <w:marLeft w:val="0"/>
          <w:marRight w:val="0"/>
          <w:marTop w:val="0"/>
          <w:marBottom w:val="0"/>
          <w:divBdr>
            <w:top w:val="none" w:sz="0" w:space="0" w:color="auto"/>
            <w:left w:val="none" w:sz="0" w:space="0" w:color="auto"/>
            <w:bottom w:val="none" w:sz="0" w:space="0" w:color="auto"/>
            <w:right w:val="none" w:sz="0" w:space="0" w:color="auto"/>
          </w:divBdr>
        </w:div>
        <w:div w:id="998460983">
          <w:marLeft w:val="0"/>
          <w:marRight w:val="0"/>
          <w:marTop w:val="0"/>
          <w:marBottom w:val="0"/>
          <w:divBdr>
            <w:top w:val="none" w:sz="0" w:space="0" w:color="auto"/>
            <w:left w:val="none" w:sz="0" w:space="0" w:color="auto"/>
            <w:bottom w:val="none" w:sz="0" w:space="0" w:color="auto"/>
            <w:right w:val="none" w:sz="0" w:space="0" w:color="auto"/>
          </w:divBdr>
        </w:div>
        <w:div w:id="1028871959">
          <w:marLeft w:val="0"/>
          <w:marRight w:val="0"/>
          <w:marTop w:val="0"/>
          <w:marBottom w:val="0"/>
          <w:divBdr>
            <w:top w:val="none" w:sz="0" w:space="0" w:color="auto"/>
            <w:left w:val="none" w:sz="0" w:space="0" w:color="auto"/>
            <w:bottom w:val="none" w:sz="0" w:space="0" w:color="auto"/>
            <w:right w:val="none" w:sz="0" w:space="0" w:color="auto"/>
          </w:divBdr>
        </w:div>
        <w:div w:id="1041982096">
          <w:marLeft w:val="0"/>
          <w:marRight w:val="0"/>
          <w:marTop w:val="0"/>
          <w:marBottom w:val="0"/>
          <w:divBdr>
            <w:top w:val="none" w:sz="0" w:space="0" w:color="auto"/>
            <w:left w:val="none" w:sz="0" w:space="0" w:color="auto"/>
            <w:bottom w:val="none" w:sz="0" w:space="0" w:color="auto"/>
            <w:right w:val="none" w:sz="0" w:space="0" w:color="auto"/>
          </w:divBdr>
        </w:div>
        <w:div w:id="1044669828">
          <w:marLeft w:val="0"/>
          <w:marRight w:val="0"/>
          <w:marTop w:val="0"/>
          <w:marBottom w:val="0"/>
          <w:divBdr>
            <w:top w:val="none" w:sz="0" w:space="0" w:color="auto"/>
            <w:left w:val="none" w:sz="0" w:space="0" w:color="auto"/>
            <w:bottom w:val="none" w:sz="0" w:space="0" w:color="auto"/>
            <w:right w:val="none" w:sz="0" w:space="0" w:color="auto"/>
          </w:divBdr>
        </w:div>
        <w:div w:id="1134130850">
          <w:marLeft w:val="0"/>
          <w:marRight w:val="0"/>
          <w:marTop w:val="0"/>
          <w:marBottom w:val="0"/>
          <w:divBdr>
            <w:top w:val="none" w:sz="0" w:space="0" w:color="auto"/>
            <w:left w:val="none" w:sz="0" w:space="0" w:color="auto"/>
            <w:bottom w:val="none" w:sz="0" w:space="0" w:color="auto"/>
            <w:right w:val="none" w:sz="0" w:space="0" w:color="auto"/>
          </w:divBdr>
        </w:div>
        <w:div w:id="1181701010">
          <w:marLeft w:val="0"/>
          <w:marRight w:val="0"/>
          <w:marTop w:val="0"/>
          <w:marBottom w:val="0"/>
          <w:divBdr>
            <w:top w:val="none" w:sz="0" w:space="0" w:color="auto"/>
            <w:left w:val="none" w:sz="0" w:space="0" w:color="auto"/>
            <w:bottom w:val="none" w:sz="0" w:space="0" w:color="auto"/>
            <w:right w:val="none" w:sz="0" w:space="0" w:color="auto"/>
          </w:divBdr>
        </w:div>
        <w:div w:id="1189955634">
          <w:marLeft w:val="0"/>
          <w:marRight w:val="0"/>
          <w:marTop w:val="0"/>
          <w:marBottom w:val="0"/>
          <w:divBdr>
            <w:top w:val="none" w:sz="0" w:space="0" w:color="auto"/>
            <w:left w:val="none" w:sz="0" w:space="0" w:color="auto"/>
            <w:bottom w:val="none" w:sz="0" w:space="0" w:color="auto"/>
            <w:right w:val="none" w:sz="0" w:space="0" w:color="auto"/>
          </w:divBdr>
        </w:div>
        <w:div w:id="1276060631">
          <w:marLeft w:val="0"/>
          <w:marRight w:val="0"/>
          <w:marTop w:val="0"/>
          <w:marBottom w:val="0"/>
          <w:divBdr>
            <w:top w:val="none" w:sz="0" w:space="0" w:color="auto"/>
            <w:left w:val="none" w:sz="0" w:space="0" w:color="auto"/>
            <w:bottom w:val="none" w:sz="0" w:space="0" w:color="auto"/>
            <w:right w:val="none" w:sz="0" w:space="0" w:color="auto"/>
          </w:divBdr>
        </w:div>
        <w:div w:id="1402870226">
          <w:marLeft w:val="0"/>
          <w:marRight w:val="0"/>
          <w:marTop w:val="0"/>
          <w:marBottom w:val="0"/>
          <w:divBdr>
            <w:top w:val="none" w:sz="0" w:space="0" w:color="auto"/>
            <w:left w:val="none" w:sz="0" w:space="0" w:color="auto"/>
            <w:bottom w:val="none" w:sz="0" w:space="0" w:color="auto"/>
            <w:right w:val="none" w:sz="0" w:space="0" w:color="auto"/>
          </w:divBdr>
        </w:div>
        <w:div w:id="1427768696">
          <w:marLeft w:val="0"/>
          <w:marRight w:val="0"/>
          <w:marTop w:val="0"/>
          <w:marBottom w:val="0"/>
          <w:divBdr>
            <w:top w:val="none" w:sz="0" w:space="0" w:color="auto"/>
            <w:left w:val="none" w:sz="0" w:space="0" w:color="auto"/>
            <w:bottom w:val="none" w:sz="0" w:space="0" w:color="auto"/>
            <w:right w:val="none" w:sz="0" w:space="0" w:color="auto"/>
          </w:divBdr>
        </w:div>
        <w:div w:id="1428114203">
          <w:marLeft w:val="0"/>
          <w:marRight w:val="0"/>
          <w:marTop w:val="0"/>
          <w:marBottom w:val="0"/>
          <w:divBdr>
            <w:top w:val="none" w:sz="0" w:space="0" w:color="auto"/>
            <w:left w:val="none" w:sz="0" w:space="0" w:color="auto"/>
            <w:bottom w:val="none" w:sz="0" w:space="0" w:color="auto"/>
            <w:right w:val="none" w:sz="0" w:space="0" w:color="auto"/>
          </w:divBdr>
        </w:div>
        <w:div w:id="1433159044">
          <w:marLeft w:val="0"/>
          <w:marRight w:val="0"/>
          <w:marTop w:val="0"/>
          <w:marBottom w:val="0"/>
          <w:divBdr>
            <w:top w:val="none" w:sz="0" w:space="0" w:color="auto"/>
            <w:left w:val="none" w:sz="0" w:space="0" w:color="auto"/>
            <w:bottom w:val="none" w:sz="0" w:space="0" w:color="auto"/>
            <w:right w:val="none" w:sz="0" w:space="0" w:color="auto"/>
          </w:divBdr>
        </w:div>
        <w:div w:id="1495415609">
          <w:marLeft w:val="0"/>
          <w:marRight w:val="0"/>
          <w:marTop w:val="0"/>
          <w:marBottom w:val="0"/>
          <w:divBdr>
            <w:top w:val="none" w:sz="0" w:space="0" w:color="auto"/>
            <w:left w:val="none" w:sz="0" w:space="0" w:color="auto"/>
            <w:bottom w:val="none" w:sz="0" w:space="0" w:color="auto"/>
            <w:right w:val="none" w:sz="0" w:space="0" w:color="auto"/>
          </w:divBdr>
        </w:div>
        <w:div w:id="1510296888">
          <w:marLeft w:val="0"/>
          <w:marRight w:val="0"/>
          <w:marTop w:val="0"/>
          <w:marBottom w:val="0"/>
          <w:divBdr>
            <w:top w:val="none" w:sz="0" w:space="0" w:color="auto"/>
            <w:left w:val="none" w:sz="0" w:space="0" w:color="auto"/>
            <w:bottom w:val="none" w:sz="0" w:space="0" w:color="auto"/>
            <w:right w:val="none" w:sz="0" w:space="0" w:color="auto"/>
          </w:divBdr>
        </w:div>
        <w:div w:id="1524124633">
          <w:marLeft w:val="0"/>
          <w:marRight w:val="0"/>
          <w:marTop w:val="0"/>
          <w:marBottom w:val="0"/>
          <w:divBdr>
            <w:top w:val="none" w:sz="0" w:space="0" w:color="auto"/>
            <w:left w:val="none" w:sz="0" w:space="0" w:color="auto"/>
            <w:bottom w:val="none" w:sz="0" w:space="0" w:color="auto"/>
            <w:right w:val="none" w:sz="0" w:space="0" w:color="auto"/>
          </w:divBdr>
        </w:div>
        <w:div w:id="1524782742">
          <w:marLeft w:val="0"/>
          <w:marRight w:val="0"/>
          <w:marTop w:val="0"/>
          <w:marBottom w:val="0"/>
          <w:divBdr>
            <w:top w:val="none" w:sz="0" w:space="0" w:color="auto"/>
            <w:left w:val="none" w:sz="0" w:space="0" w:color="auto"/>
            <w:bottom w:val="none" w:sz="0" w:space="0" w:color="auto"/>
            <w:right w:val="none" w:sz="0" w:space="0" w:color="auto"/>
          </w:divBdr>
        </w:div>
        <w:div w:id="1539318042">
          <w:marLeft w:val="0"/>
          <w:marRight w:val="0"/>
          <w:marTop w:val="0"/>
          <w:marBottom w:val="0"/>
          <w:divBdr>
            <w:top w:val="none" w:sz="0" w:space="0" w:color="auto"/>
            <w:left w:val="none" w:sz="0" w:space="0" w:color="auto"/>
            <w:bottom w:val="none" w:sz="0" w:space="0" w:color="auto"/>
            <w:right w:val="none" w:sz="0" w:space="0" w:color="auto"/>
          </w:divBdr>
        </w:div>
        <w:div w:id="1546943072">
          <w:marLeft w:val="0"/>
          <w:marRight w:val="0"/>
          <w:marTop w:val="0"/>
          <w:marBottom w:val="0"/>
          <w:divBdr>
            <w:top w:val="none" w:sz="0" w:space="0" w:color="auto"/>
            <w:left w:val="none" w:sz="0" w:space="0" w:color="auto"/>
            <w:bottom w:val="none" w:sz="0" w:space="0" w:color="auto"/>
            <w:right w:val="none" w:sz="0" w:space="0" w:color="auto"/>
          </w:divBdr>
        </w:div>
        <w:div w:id="1562443881">
          <w:marLeft w:val="0"/>
          <w:marRight w:val="0"/>
          <w:marTop w:val="0"/>
          <w:marBottom w:val="0"/>
          <w:divBdr>
            <w:top w:val="none" w:sz="0" w:space="0" w:color="auto"/>
            <w:left w:val="none" w:sz="0" w:space="0" w:color="auto"/>
            <w:bottom w:val="none" w:sz="0" w:space="0" w:color="auto"/>
            <w:right w:val="none" w:sz="0" w:space="0" w:color="auto"/>
          </w:divBdr>
        </w:div>
        <w:div w:id="1590385439">
          <w:marLeft w:val="0"/>
          <w:marRight w:val="0"/>
          <w:marTop w:val="0"/>
          <w:marBottom w:val="0"/>
          <w:divBdr>
            <w:top w:val="none" w:sz="0" w:space="0" w:color="auto"/>
            <w:left w:val="none" w:sz="0" w:space="0" w:color="auto"/>
            <w:bottom w:val="none" w:sz="0" w:space="0" w:color="auto"/>
            <w:right w:val="none" w:sz="0" w:space="0" w:color="auto"/>
          </w:divBdr>
        </w:div>
        <w:div w:id="1603495485">
          <w:marLeft w:val="0"/>
          <w:marRight w:val="0"/>
          <w:marTop w:val="0"/>
          <w:marBottom w:val="0"/>
          <w:divBdr>
            <w:top w:val="none" w:sz="0" w:space="0" w:color="auto"/>
            <w:left w:val="none" w:sz="0" w:space="0" w:color="auto"/>
            <w:bottom w:val="none" w:sz="0" w:space="0" w:color="auto"/>
            <w:right w:val="none" w:sz="0" w:space="0" w:color="auto"/>
          </w:divBdr>
        </w:div>
        <w:div w:id="1613904509">
          <w:marLeft w:val="0"/>
          <w:marRight w:val="0"/>
          <w:marTop w:val="0"/>
          <w:marBottom w:val="0"/>
          <w:divBdr>
            <w:top w:val="none" w:sz="0" w:space="0" w:color="auto"/>
            <w:left w:val="none" w:sz="0" w:space="0" w:color="auto"/>
            <w:bottom w:val="none" w:sz="0" w:space="0" w:color="auto"/>
            <w:right w:val="none" w:sz="0" w:space="0" w:color="auto"/>
          </w:divBdr>
        </w:div>
        <w:div w:id="1625308967">
          <w:marLeft w:val="0"/>
          <w:marRight w:val="0"/>
          <w:marTop w:val="0"/>
          <w:marBottom w:val="0"/>
          <w:divBdr>
            <w:top w:val="none" w:sz="0" w:space="0" w:color="auto"/>
            <w:left w:val="none" w:sz="0" w:space="0" w:color="auto"/>
            <w:bottom w:val="none" w:sz="0" w:space="0" w:color="auto"/>
            <w:right w:val="none" w:sz="0" w:space="0" w:color="auto"/>
          </w:divBdr>
        </w:div>
        <w:div w:id="1635597197">
          <w:marLeft w:val="0"/>
          <w:marRight w:val="0"/>
          <w:marTop w:val="0"/>
          <w:marBottom w:val="0"/>
          <w:divBdr>
            <w:top w:val="none" w:sz="0" w:space="0" w:color="auto"/>
            <w:left w:val="none" w:sz="0" w:space="0" w:color="auto"/>
            <w:bottom w:val="none" w:sz="0" w:space="0" w:color="auto"/>
            <w:right w:val="none" w:sz="0" w:space="0" w:color="auto"/>
          </w:divBdr>
        </w:div>
        <w:div w:id="1661999505">
          <w:marLeft w:val="0"/>
          <w:marRight w:val="0"/>
          <w:marTop w:val="0"/>
          <w:marBottom w:val="0"/>
          <w:divBdr>
            <w:top w:val="none" w:sz="0" w:space="0" w:color="auto"/>
            <w:left w:val="none" w:sz="0" w:space="0" w:color="auto"/>
            <w:bottom w:val="none" w:sz="0" w:space="0" w:color="auto"/>
            <w:right w:val="none" w:sz="0" w:space="0" w:color="auto"/>
          </w:divBdr>
        </w:div>
        <w:div w:id="1709331151">
          <w:marLeft w:val="0"/>
          <w:marRight w:val="0"/>
          <w:marTop w:val="0"/>
          <w:marBottom w:val="0"/>
          <w:divBdr>
            <w:top w:val="none" w:sz="0" w:space="0" w:color="auto"/>
            <w:left w:val="none" w:sz="0" w:space="0" w:color="auto"/>
            <w:bottom w:val="none" w:sz="0" w:space="0" w:color="auto"/>
            <w:right w:val="none" w:sz="0" w:space="0" w:color="auto"/>
          </w:divBdr>
        </w:div>
        <w:div w:id="1712068908">
          <w:marLeft w:val="0"/>
          <w:marRight w:val="0"/>
          <w:marTop w:val="0"/>
          <w:marBottom w:val="0"/>
          <w:divBdr>
            <w:top w:val="none" w:sz="0" w:space="0" w:color="auto"/>
            <w:left w:val="none" w:sz="0" w:space="0" w:color="auto"/>
            <w:bottom w:val="none" w:sz="0" w:space="0" w:color="auto"/>
            <w:right w:val="none" w:sz="0" w:space="0" w:color="auto"/>
          </w:divBdr>
        </w:div>
        <w:div w:id="1774354350">
          <w:marLeft w:val="0"/>
          <w:marRight w:val="0"/>
          <w:marTop w:val="0"/>
          <w:marBottom w:val="0"/>
          <w:divBdr>
            <w:top w:val="none" w:sz="0" w:space="0" w:color="auto"/>
            <w:left w:val="none" w:sz="0" w:space="0" w:color="auto"/>
            <w:bottom w:val="none" w:sz="0" w:space="0" w:color="auto"/>
            <w:right w:val="none" w:sz="0" w:space="0" w:color="auto"/>
          </w:divBdr>
        </w:div>
        <w:div w:id="1795252051">
          <w:marLeft w:val="0"/>
          <w:marRight w:val="0"/>
          <w:marTop w:val="0"/>
          <w:marBottom w:val="0"/>
          <w:divBdr>
            <w:top w:val="none" w:sz="0" w:space="0" w:color="auto"/>
            <w:left w:val="none" w:sz="0" w:space="0" w:color="auto"/>
            <w:bottom w:val="none" w:sz="0" w:space="0" w:color="auto"/>
            <w:right w:val="none" w:sz="0" w:space="0" w:color="auto"/>
          </w:divBdr>
        </w:div>
        <w:div w:id="1801337758">
          <w:marLeft w:val="0"/>
          <w:marRight w:val="0"/>
          <w:marTop w:val="0"/>
          <w:marBottom w:val="0"/>
          <w:divBdr>
            <w:top w:val="none" w:sz="0" w:space="0" w:color="auto"/>
            <w:left w:val="none" w:sz="0" w:space="0" w:color="auto"/>
            <w:bottom w:val="none" w:sz="0" w:space="0" w:color="auto"/>
            <w:right w:val="none" w:sz="0" w:space="0" w:color="auto"/>
          </w:divBdr>
        </w:div>
        <w:div w:id="1815292558">
          <w:marLeft w:val="0"/>
          <w:marRight w:val="0"/>
          <w:marTop w:val="0"/>
          <w:marBottom w:val="0"/>
          <w:divBdr>
            <w:top w:val="none" w:sz="0" w:space="0" w:color="auto"/>
            <w:left w:val="none" w:sz="0" w:space="0" w:color="auto"/>
            <w:bottom w:val="none" w:sz="0" w:space="0" w:color="auto"/>
            <w:right w:val="none" w:sz="0" w:space="0" w:color="auto"/>
          </w:divBdr>
        </w:div>
        <w:div w:id="1842160255">
          <w:marLeft w:val="0"/>
          <w:marRight w:val="0"/>
          <w:marTop w:val="0"/>
          <w:marBottom w:val="0"/>
          <w:divBdr>
            <w:top w:val="none" w:sz="0" w:space="0" w:color="auto"/>
            <w:left w:val="none" w:sz="0" w:space="0" w:color="auto"/>
            <w:bottom w:val="none" w:sz="0" w:space="0" w:color="auto"/>
            <w:right w:val="none" w:sz="0" w:space="0" w:color="auto"/>
          </w:divBdr>
        </w:div>
        <w:div w:id="1931042368">
          <w:marLeft w:val="0"/>
          <w:marRight w:val="0"/>
          <w:marTop w:val="0"/>
          <w:marBottom w:val="0"/>
          <w:divBdr>
            <w:top w:val="none" w:sz="0" w:space="0" w:color="auto"/>
            <w:left w:val="none" w:sz="0" w:space="0" w:color="auto"/>
            <w:bottom w:val="none" w:sz="0" w:space="0" w:color="auto"/>
            <w:right w:val="none" w:sz="0" w:space="0" w:color="auto"/>
          </w:divBdr>
        </w:div>
        <w:div w:id="1973173669">
          <w:marLeft w:val="0"/>
          <w:marRight w:val="0"/>
          <w:marTop w:val="0"/>
          <w:marBottom w:val="0"/>
          <w:divBdr>
            <w:top w:val="none" w:sz="0" w:space="0" w:color="auto"/>
            <w:left w:val="none" w:sz="0" w:space="0" w:color="auto"/>
            <w:bottom w:val="none" w:sz="0" w:space="0" w:color="auto"/>
            <w:right w:val="none" w:sz="0" w:space="0" w:color="auto"/>
          </w:divBdr>
        </w:div>
        <w:div w:id="2029137226">
          <w:marLeft w:val="0"/>
          <w:marRight w:val="0"/>
          <w:marTop w:val="0"/>
          <w:marBottom w:val="0"/>
          <w:divBdr>
            <w:top w:val="none" w:sz="0" w:space="0" w:color="auto"/>
            <w:left w:val="none" w:sz="0" w:space="0" w:color="auto"/>
            <w:bottom w:val="none" w:sz="0" w:space="0" w:color="auto"/>
            <w:right w:val="none" w:sz="0" w:space="0" w:color="auto"/>
          </w:divBdr>
        </w:div>
        <w:div w:id="2031757061">
          <w:marLeft w:val="0"/>
          <w:marRight w:val="0"/>
          <w:marTop w:val="0"/>
          <w:marBottom w:val="0"/>
          <w:divBdr>
            <w:top w:val="none" w:sz="0" w:space="0" w:color="auto"/>
            <w:left w:val="none" w:sz="0" w:space="0" w:color="auto"/>
            <w:bottom w:val="none" w:sz="0" w:space="0" w:color="auto"/>
            <w:right w:val="none" w:sz="0" w:space="0" w:color="auto"/>
          </w:divBdr>
        </w:div>
      </w:divsChild>
    </w:div>
    <w:div w:id="620036958">
      <w:bodyDiv w:val="1"/>
      <w:marLeft w:val="0"/>
      <w:marRight w:val="0"/>
      <w:marTop w:val="0"/>
      <w:marBottom w:val="0"/>
      <w:divBdr>
        <w:top w:val="none" w:sz="0" w:space="0" w:color="auto"/>
        <w:left w:val="none" w:sz="0" w:space="0" w:color="auto"/>
        <w:bottom w:val="none" w:sz="0" w:space="0" w:color="auto"/>
        <w:right w:val="none" w:sz="0" w:space="0" w:color="auto"/>
      </w:divBdr>
    </w:div>
    <w:div w:id="636960617">
      <w:bodyDiv w:val="1"/>
      <w:marLeft w:val="0"/>
      <w:marRight w:val="0"/>
      <w:marTop w:val="0"/>
      <w:marBottom w:val="0"/>
      <w:divBdr>
        <w:top w:val="none" w:sz="0" w:space="0" w:color="auto"/>
        <w:left w:val="none" w:sz="0" w:space="0" w:color="auto"/>
        <w:bottom w:val="none" w:sz="0" w:space="0" w:color="auto"/>
        <w:right w:val="none" w:sz="0" w:space="0" w:color="auto"/>
      </w:divBdr>
    </w:div>
    <w:div w:id="820776321">
      <w:bodyDiv w:val="1"/>
      <w:marLeft w:val="0"/>
      <w:marRight w:val="0"/>
      <w:marTop w:val="0"/>
      <w:marBottom w:val="0"/>
      <w:divBdr>
        <w:top w:val="none" w:sz="0" w:space="0" w:color="auto"/>
        <w:left w:val="none" w:sz="0" w:space="0" w:color="auto"/>
        <w:bottom w:val="none" w:sz="0" w:space="0" w:color="auto"/>
        <w:right w:val="none" w:sz="0" w:space="0" w:color="auto"/>
      </w:divBdr>
      <w:divsChild>
        <w:div w:id="1140878790">
          <w:marLeft w:val="0"/>
          <w:marRight w:val="0"/>
          <w:marTop w:val="0"/>
          <w:marBottom w:val="0"/>
          <w:divBdr>
            <w:top w:val="none" w:sz="0" w:space="0" w:color="auto"/>
            <w:left w:val="none" w:sz="0" w:space="0" w:color="auto"/>
            <w:bottom w:val="none" w:sz="0" w:space="0" w:color="auto"/>
            <w:right w:val="none" w:sz="0" w:space="0" w:color="auto"/>
          </w:divBdr>
        </w:div>
        <w:div w:id="2069648341">
          <w:marLeft w:val="0"/>
          <w:marRight w:val="0"/>
          <w:marTop w:val="0"/>
          <w:marBottom w:val="0"/>
          <w:divBdr>
            <w:top w:val="none" w:sz="0" w:space="0" w:color="auto"/>
            <w:left w:val="none" w:sz="0" w:space="0" w:color="auto"/>
            <w:bottom w:val="none" w:sz="0" w:space="0" w:color="auto"/>
            <w:right w:val="none" w:sz="0" w:space="0" w:color="auto"/>
          </w:divBdr>
        </w:div>
      </w:divsChild>
    </w:div>
    <w:div w:id="907961091">
      <w:bodyDiv w:val="1"/>
      <w:marLeft w:val="0"/>
      <w:marRight w:val="0"/>
      <w:marTop w:val="0"/>
      <w:marBottom w:val="0"/>
      <w:divBdr>
        <w:top w:val="none" w:sz="0" w:space="0" w:color="auto"/>
        <w:left w:val="none" w:sz="0" w:space="0" w:color="auto"/>
        <w:bottom w:val="none" w:sz="0" w:space="0" w:color="auto"/>
        <w:right w:val="none" w:sz="0" w:space="0" w:color="auto"/>
      </w:divBdr>
      <w:divsChild>
        <w:div w:id="4870699">
          <w:marLeft w:val="0"/>
          <w:marRight w:val="0"/>
          <w:marTop w:val="0"/>
          <w:marBottom w:val="0"/>
          <w:divBdr>
            <w:top w:val="none" w:sz="0" w:space="0" w:color="auto"/>
            <w:left w:val="none" w:sz="0" w:space="0" w:color="auto"/>
            <w:bottom w:val="none" w:sz="0" w:space="0" w:color="auto"/>
            <w:right w:val="none" w:sz="0" w:space="0" w:color="auto"/>
          </w:divBdr>
        </w:div>
        <w:div w:id="35353728">
          <w:marLeft w:val="0"/>
          <w:marRight w:val="0"/>
          <w:marTop w:val="0"/>
          <w:marBottom w:val="0"/>
          <w:divBdr>
            <w:top w:val="none" w:sz="0" w:space="0" w:color="auto"/>
            <w:left w:val="none" w:sz="0" w:space="0" w:color="auto"/>
            <w:bottom w:val="none" w:sz="0" w:space="0" w:color="auto"/>
            <w:right w:val="none" w:sz="0" w:space="0" w:color="auto"/>
          </w:divBdr>
        </w:div>
        <w:div w:id="89590514">
          <w:marLeft w:val="0"/>
          <w:marRight w:val="0"/>
          <w:marTop w:val="0"/>
          <w:marBottom w:val="0"/>
          <w:divBdr>
            <w:top w:val="none" w:sz="0" w:space="0" w:color="auto"/>
            <w:left w:val="none" w:sz="0" w:space="0" w:color="auto"/>
            <w:bottom w:val="none" w:sz="0" w:space="0" w:color="auto"/>
            <w:right w:val="none" w:sz="0" w:space="0" w:color="auto"/>
          </w:divBdr>
        </w:div>
        <w:div w:id="314798373">
          <w:marLeft w:val="0"/>
          <w:marRight w:val="0"/>
          <w:marTop w:val="0"/>
          <w:marBottom w:val="0"/>
          <w:divBdr>
            <w:top w:val="none" w:sz="0" w:space="0" w:color="auto"/>
            <w:left w:val="none" w:sz="0" w:space="0" w:color="auto"/>
            <w:bottom w:val="none" w:sz="0" w:space="0" w:color="auto"/>
            <w:right w:val="none" w:sz="0" w:space="0" w:color="auto"/>
          </w:divBdr>
        </w:div>
        <w:div w:id="326179405">
          <w:marLeft w:val="0"/>
          <w:marRight w:val="0"/>
          <w:marTop w:val="0"/>
          <w:marBottom w:val="0"/>
          <w:divBdr>
            <w:top w:val="none" w:sz="0" w:space="0" w:color="auto"/>
            <w:left w:val="none" w:sz="0" w:space="0" w:color="auto"/>
            <w:bottom w:val="none" w:sz="0" w:space="0" w:color="auto"/>
            <w:right w:val="none" w:sz="0" w:space="0" w:color="auto"/>
          </w:divBdr>
        </w:div>
        <w:div w:id="430779278">
          <w:marLeft w:val="0"/>
          <w:marRight w:val="0"/>
          <w:marTop w:val="0"/>
          <w:marBottom w:val="0"/>
          <w:divBdr>
            <w:top w:val="none" w:sz="0" w:space="0" w:color="auto"/>
            <w:left w:val="none" w:sz="0" w:space="0" w:color="auto"/>
            <w:bottom w:val="none" w:sz="0" w:space="0" w:color="auto"/>
            <w:right w:val="none" w:sz="0" w:space="0" w:color="auto"/>
          </w:divBdr>
        </w:div>
        <w:div w:id="551312358">
          <w:marLeft w:val="0"/>
          <w:marRight w:val="0"/>
          <w:marTop w:val="0"/>
          <w:marBottom w:val="0"/>
          <w:divBdr>
            <w:top w:val="none" w:sz="0" w:space="0" w:color="auto"/>
            <w:left w:val="none" w:sz="0" w:space="0" w:color="auto"/>
            <w:bottom w:val="none" w:sz="0" w:space="0" w:color="auto"/>
            <w:right w:val="none" w:sz="0" w:space="0" w:color="auto"/>
          </w:divBdr>
        </w:div>
        <w:div w:id="639113470">
          <w:marLeft w:val="0"/>
          <w:marRight w:val="0"/>
          <w:marTop w:val="0"/>
          <w:marBottom w:val="0"/>
          <w:divBdr>
            <w:top w:val="none" w:sz="0" w:space="0" w:color="auto"/>
            <w:left w:val="none" w:sz="0" w:space="0" w:color="auto"/>
            <w:bottom w:val="none" w:sz="0" w:space="0" w:color="auto"/>
            <w:right w:val="none" w:sz="0" w:space="0" w:color="auto"/>
          </w:divBdr>
        </w:div>
        <w:div w:id="934900289">
          <w:marLeft w:val="0"/>
          <w:marRight w:val="0"/>
          <w:marTop w:val="0"/>
          <w:marBottom w:val="0"/>
          <w:divBdr>
            <w:top w:val="none" w:sz="0" w:space="0" w:color="auto"/>
            <w:left w:val="none" w:sz="0" w:space="0" w:color="auto"/>
            <w:bottom w:val="none" w:sz="0" w:space="0" w:color="auto"/>
            <w:right w:val="none" w:sz="0" w:space="0" w:color="auto"/>
          </w:divBdr>
        </w:div>
        <w:div w:id="952784486">
          <w:marLeft w:val="0"/>
          <w:marRight w:val="0"/>
          <w:marTop w:val="0"/>
          <w:marBottom w:val="0"/>
          <w:divBdr>
            <w:top w:val="none" w:sz="0" w:space="0" w:color="auto"/>
            <w:left w:val="none" w:sz="0" w:space="0" w:color="auto"/>
            <w:bottom w:val="none" w:sz="0" w:space="0" w:color="auto"/>
            <w:right w:val="none" w:sz="0" w:space="0" w:color="auto"/>
          </w:divBdr>
        </w:div>
        <w:div w:id="1023364540">
          <w:marLeft w:val="0"/>
          <w:marRight w:val="0"/>
          <w:marTop w:val="0"/>
          <w:marBottom w:val="0"/>
          <w:divBdr>
            <w:top w:val="none" w:sz="0" w:space="0" w:color="auto"/>
            <w:left w:val="none" w:sz="0" w:space="0" w:color="auto"/>
            <w:bottom w:val="none" w:sz="0" w:space="0" w:color="auto"/>
            <w:right w:val="none" w:sz="0" w:space="0" w:color="auto"/>
          </w:divBdr>
        </w:div>
        <w:div w:id="1093741310">
          <w:marLeft w:val="0"/>
          <w:marRight w:val="0"/>
          <w:marTop w:val="0"/>
          <w:marBottom w:val="0"/>
          <w:divBdr>
            <w:top w:val="none" w:sz="0" w:space="0" w:color="auto"/>
            <w:left w:val="none" w:sz="0" w:space="0" w:color="auto"/>
            <w:bottom w:val="none" w:sz="0" w:space="0" w:color="auto"/>
            <w:right w:val="none" w:sz="0" w:space="0" w:color="auto"/>
          </w:divBdr>
        </w:div>
        <w:div w:id="1095904004">
          <w:marLeft w:val="0"/>
          <w:marRight w:val="0"/>
          <w:marTop w:val="0"/>
          <w:marBottom w:val="0"/>
          <w:divBdr>
            <w:top w:val="none" w:sz="0" w:space="0" w:color="auto"/>
            <w:left w:val="none" w:sz="0" w:space="0" w:color="auto"/>
            <w:bottom w:val="none" w:sz="0" w:space="0" w:color="auto"/>
            <w:right w:val="none" w:sz="0" w:space="0" w:color="auto"/>
          </w:divBdr>
        </w:div>
        <w:div w:id="1197893215">
          <w:marLeft w:val="0"/>
          <w:marRight w:val="0"/>
          <w:marTop w:val="0"/>
          <w:marBottom w:val="0"/>
          <w:divBdr>
            <w:top w:val="none" w:sz="0" w:space="0" w:color="auto"/>
            <w:left w:val="none" w:sz="0" w:space="0" w:color="auto"/>
            <w:bottom w:val="none" w:sz="0" w:space="0" w:color="auto"/>
            <w:right w:val="none" w:sz="0" w:space="0" w:color="auto"/>
          </w:divBdr>
        </w:div>
        <w:div w:id="1314331906">
          <w:marLeft w:val="0"/>
          <w:marRight w:val="0"/>
          <w:marTop w:val="0"/>
          <w:marBottom w:val="0"/>
          <w:divBdr>
            <w:top w:val="none" w:sz="0" w:space="0" w:color="auto"/>
            <w:left w:val="none" w:sz="0" w:space="0" w:color="auto"/>
            <w:bottom w:val="none" w:sz="0" w:space="0" w:color="auto"/>
            <w:right w:val="none" w:sz="0" w:space="0" w:color="auto"/>
          </w:divBdr>
        </w:div>
        <w:div w:id="1409882278">
          <w:marLeft w:val="0"/>
          <w:marRight w:val="0"/>
          <w:marTop w:val="0"/>
          <w:marBottom w:val="0"/>
          <w:divBdr>
            <w:top w:val="none" w:sz="0" w:space="0" w:color="auto"/>
            <w:left w:val="none" w:sz="0" w:space="0" w:color="auto"/>
            <w:bottom w:val="none" w:sz="0" w:space="0" w:color="auto"/>
            <w:right w:val="none" w:sz="0" w:space="0" w:color="auto"/>
          </w:divBdr>
        </w:div>
        <w:div w:id="1493839692">
          <w:marLeft w:val="0"/>
          <w:marRight w:val="0"/>
          <w:marTop w:val="0"/>
          <w:marBottom w:val="0"/>
          <w:divBdr>
            <w:top w:val="none" w:sz="0" w:space="0" w:color="auto"/>
            <w:left w:val="none" w:sz="0" w:space="0" w:color="auto"/>
            <w:bottom w:val="none" w:sz="0" w:space="0" w:color="auto"/>
            <w:right w:val="none" w:sz="0" w:space="0" w:color="auto"/>
          </w:divBdr>
        </w:div>
        <w:div w:id="1552497741">
          <w:marLeft w:val="0"/>
          <w:marRight w:val="0"/>
          <w:marTop w:val="0"/>
          <w:marBottom w:val="0"/>
          <w:divBdr>
            <w:top w:val="none" w:sz="0" w:space="0" w:color="auto"/>
            <w:left w:val="none" w:sz="0" w:space="0" w:color="auto"/>
            <w:bottom w:val="none" w:sz="0" w:space="0" w:color="auto"/>
            <w:right w:val="none" w:sz="0" w:space="0" w:color="auto"/>
          </w:divBdr>
        </w:div>
        <w:div w:id="1561817928">
          <w:marLeft w:val="0"/>
          <w:marRight w:val="0"/>
          <w:marTop w:val="0"/>
          <w:marBottom w:val="0"/>
          <w:divBdr>
            <w:top w:val="none" w:sz="0" w:space="0" w:color="auto"/>
            <w:left w:val="none" w:sz="0" w:space="0" w:color="auto"/>
            <w:bottom w:val="none" w:sz="0" w:space="0" w:color="auto"/>
            <w:right w:val="none" w:sz="0" w:space="0" w:color="auto"/>
          </w:divBdr>
        </w:div>
        <w:div w:id="1694455105">
          <w:marLeft w:val="0"/>
          <w:marRight w:val="0"/>
          <w:marTop w:val="0"/>
          <w:marBottom w:val="0"/>
          <w:divBdr>
            <w:top w:val="none" w:sz="0" w:space="0" w:color="auto"/>
            <w:left w:val="none" w:sz="0" w:space="0" w:color="auto"/>
            <w:bottom w:val="none" w:sz="0" w:space="0" w:color="auto"/>
            <w:right w:val="none" w:sz="0" w:space="0" w:color="auto"/>
          </w:divBdr>
        </w:div>
        <w:div w:id="1896306969">
          <w:marLeft w:val="0"/>
          <w:marRight w:val="0"/>
          <w:marTop w:val="0"/>
          <w:marBottom w:val="0"/>
          <w:divBdr>
            <w:top w:val="none" w:sz="0" w:space="0" w:color="auto"/>
            <w:left w:val="none" w:sz="0" w:space="0" w:color="auto"/>
            <w:bottom w:val="none" w:sz="0" w:space="0" w:color="auto"/>
            <w:right w:val="none" w:sz="0" w:space="0" w:color="auto"/>
          </w:divBdr>
        </w:div>
        <w:div w:id="2022387535">
          <w:marLeft w:val="0"/>
          <w:marRight w:val="0"/>
          <w:marTop w:val="0"/>
          <w:marBottom w:val="0"/>
          <w:divBdr>
            <w:top w:val="none" w:sz="0" w:space="0" w:color="auto"/>
            <w:left w:val="none" w:sz="0" w:space="0" w:color="auto"/>
            <w:bottom w:val="none" w:sz="0" w:space="0" w:color="auto"/>
            <w:right w:val="none" w:sz="0" w:space="0" w:color="auto"/>
          </w:divBdr>
        </w:div>
        <w:div w:id="2030984079">
          <w:marLeft w:val="0"/>
          <w:marRight w:val="0"/>
          <w:marTop w:val="0"/>
          <w:marBottom w:val="0"/>
          <w:divBdr>
            <w:top w:val="none" w:sz="0" w:space="0" w:color="auto"/>
            <w:left w:val="none" w:sz="0" w:space="0" w:color="auto"/>
            <w:bottom w:val="none" w:sz="0" w:space="0" w:color="auto"/>
            <w:right w:val="none" w:sz="0" w:space="0" w:color="auto"/>
          </w:divBdr>
        </w:div>
        <w:div w:id="2075622962">
          <w:marLeft w:val="0"/>
          <w:marRight w:val="0"/>
          <w:marTop w:val="0"/>
          <w:marBottom w:val="0"/>
          <w:divBdr>
            <w:top w:val="none" w:sz="0" w:space="0" w:color="auto"/>
            <w:left w:val="none" w:sz="0" w:space="0" w:color="auto"/>
            <w:bottom w:val="none" w:sz="0" w:space="0" w:color="auto"/>
            <w:right w:val="none" w:sz="0" w:space="0" w:color="auto"/>
          </w:divBdr>
        </w:div>
        <w:div w:id="2096978658">
          <w:marLeft w:val="0"/>
          <w:marRight w:val="0"/>
          <w:marTop w:val="0"/>
          <w:marBottom w:val="0"/>
          <w:divBdr>
            <w:top w:val="none" w:sz="0" w:space="0" w:color="auto"/>
            <w:left w:val="none" w:sz="0" w:space="0" w:color="auto"/>
            <w:bottom w:val="none" w:sz="0" w:space="0" w:color="auto"/>
            <w:right w:val="none" w:sz="0" w:space="0" w:color="auto"/>
          </w:divBdr>
        </w:div>
      </w:divsChild>
    </w:div>
    <w:div w:id="981614999">
      <w:bodyDiv w:val="1"/>
      <w:marLeft w:val="0"/>
      <w:marRight w:val="0"/>
      <w:marTop w:val="0"/>
      <w:marBottom w:val="0"/>
      <w:divBdr>
        <w:top w:val="none" w:sz="0" w:space="0" w:color="auto"/>
        <w:left w:val="none" w:sz="0" w:space="0" w:color="auto"/>
        <w:bottom w:val="none" w:sz="0" w:space="0" w:color="auto"/>
        <w:right w:val="none" w:sz="0" w:space="0" w:color="auto"/>
      </w:divBdr>
      <w:divsChild>
        <w:div w:id="87433284">
          <w:marLeft w:val="0"/>
          <w:marRight w:val="0"/>
          <w:marTop w:val="0"/>
          <w:marBottom w:val="0"/>
          <w:divBdr>
            <w:top w:val="none" w:sz="0" w:space="0" w:color="auto"/>
            <w:left w:val="none" w:sz="0" w:space="0" w:color="auto"/>
            <w:bottom w:val="none" w:sz="0" w:space="0" w:color="auto"/>
            <w:right w:val="none" w:sz="0" w:space="0" w:color="auto"/>
          </w:divBdr>
        </w:div>
        <w:div w:id="189103985">
          <w:marLeft w:val="0"/>
          <w:marRight w:val="0"/>
          <w:marTop w:val="0"/>
          <w:marBottom w:val="0"/>
          <w:divBdr>
            <w:top w:val="none" w:sz="0" w:space="0" w:color="auto"/>
            <w:left w:val="none" w:sz="0" w:space="0" w:color="auto"/>
            <w:bottom w:val="none" w:sz="0" w:space="0" w:color="auto"/>
            <w:right w:val="none" w:sz="0" w:space="0" w:color="auto"/>
          </w:divBdr>
        </w:div>
        <w:div w:id="270473930">
          <w:marLeft w:val="0"/>
          <w:marRight w:val="0"/>
          <w:marTop w:val="0"/>
          <w:marBottom w:val="0"/>
          <w:divBdr>
            <w:top w:val="none" w:sz="0" w:space="0" w:color="auto"/>
            <w:left w:val="none" w:sz="0" w:space="0" w:color="auto"/>
            <w:bottom w:val="none" w:sz="0" w:space="0" w:color="auto"/>
            <w:right w:val="none" w:sz="0" w:space="0" w:color="auto"/>
          </w:divBdr>
        </w:div>
        <w:div w:id="348797148">
          <w:marLeft w:val="0"/>
          <w:marRight w:val="0"/>
          <w:marTop w:val="0"/>
          <w:marBottom w:val="0"/>
          <w:divBdr>
            <w:top w:val="none" w:sz="0" w:space="0" w:color="auto"/>
            <w:left w:val="none" w:sz="0" w:space="0" w:color="auto"/>
            <w:bottom w:val="none" w:sz="0" w:space="0" w:color="auto"/>
            <w:right w:val="none" w:sz="0" w:space="0" w:color="auto"/>
          </w:divBdr>
        </w:div>
        <w:div w:id="395786030">
          <w:marLeft w:val="0"/>
          <w:marRight w:val="0"/>
          <w:marTop w:val="0"/>
          <w:marBottom w:val="0"/>
          <w:divBdr>
            <w:top w:val="none" w:sz="0" w:space="0" w:color="auto"/>
            <w:left w:val="none" w:sz="0" w:space="0" w:color="auto"/>
            <w:bottom w:val="none" w:sz="0" w:space="0" w:color="auto"/>
            <w:right w:val="none" w:sz="0" w:space="0" w:color="auto"/>
          </w:divBdr>
        </w:div>
        <w:div w:id="524827588">
          <w:marLeft w:val="0"/>
          <w:marRight w:val="0"/>
          <w:marTop w:val="0"/>
          <w:marBottom w:val="0"/>
          <w:divBdr>
            <w:top w:val="none" w:sz="0" w:space="0" w:color="auto"/>
            <w:left w:val="none" w:sz="0" w:space="0" w:color="auto"/>
            <w:bottom w:val="none" w:sz="0" w:space="0" w:color="auto"/>
            <w:right w:val="none" w:sz="0" w:space="0" w:color="auto"/>
          </w:divBdr>
        </w:div>
        <w:div w:id="544223262">
          <w:marLeft w:val="0"/>
          <w:marRight w:val="0"/>
          <w:marTop w:val="0"/>
          <w:marBottom w:val="0"/>
          <w:divBdr>
            <w:top w:val="none" w:sz="0" w:space="0" w:color="auto"/>
            <w:left w:val="none" w:sz="0" w:space="0" w:color="auto"/>
            <w:bottom w:val="none" w:sz="0" w:space="0" w:color="auto"/>
            <w:right w:val="none" w:sz="0" w:space="0" w:color="auto"/>
          </w:divBdr>
        </w:div>
        <w:div w:id="788622093">
          <w:marLeft w:val="0"/>
          <w:marRight w:val="0"/>
          <w:marTop w:val="0"/>
          <w:marBottom w:val="0"/>
          <w:divBdr>
            <w:top w:val="none" w:sz="0" w:space="0" w:color="auto"/>
            <w:left w:val="none" w:sz="0" w:space="0" w:color="auto"/>
            <w:bottom w:val="none" w:sz="0" w:space="0" w:color="auto"/>
            <w:right w:val="none" w:sz="0" w:space="0" w:color="auto"/>
          </w:divBdr>
        </w:div>
        <w:div w:id="835800499">
          <w:marLeft w:val="0"/>
          <w:marRight w:val="0"/>
          <w:marTop w:val="0"/>
          <w:marBottom w:val="0"/>
          <w:divBdr>
            <w:top w:val="none" w:sz="0" w:space="0" w:color="auto"/>
            <w:left w:val="none" w:sz="0" w:space="0" w:color="auto"/>
            <w:bottom w:val="none" w:sz="0" w:space="0" w:color="auto"/>
            <w:right w:val="none" w:sz="0" w:space="0" w:color="auto"/>
          </w:divBdr>
        </w:div>
        <w:div w:id="838887029">
          <w:marLeft w:val="0"/>
          <w:marRight w:val="0"/>
          <w:marTop w:val="0"/>
          <w:marBottom w:val="0"/>
          <w:divBdr>
            <w:top w:val="none" w:sz="0" w:space="0" w:color="auto"/>
            <w:left w:val="none" w:sz="0" w:space="0" w:color="auto"/>
            <w:bottom w:val="none" w:sz="0" w:space="0" w:color="auto"/>
            <w:right w:val="none" w:sz="0" w:space="0" w:color="auto"/>
          </w:divBdr>
        </w:div>
        <w:div w:id="870067622">
          <w:marLeft w:val="0"/>
          <w:marRight w:val="0"/>
          <w:marTop w:val="0"/>
          <w:marBottom w:val="0"/>
          <w:divBdr>
            <w:top w:val="none" w:sz="0" w:space="0" w:color="auto"/>
            <w:left w:val="none" w:sz="0" w:space="0" w:color="auto"/>
            <w:bottom w:val="none" w:sz="0" w:space="0" w:color="auto"/>
            <w:right w:val="none" w:sz="0" w:space="0" w:color="auto"/>
          </w:divBdr>
        </w:div>
        <w:div w:id="891308522">
          <w:marLeft w:val="0"/>
          <w:marRight w:val="0"/>
          <w:marTop w:val="0"/>
          <w:marBottom w:val="0"/>
          <w:divBdr>
            <w:top w:val="none" w:sz="0" w:space="0" w:color="auto"/>
            <w:left w:val="none" w:sz="0" w:space="0" w:color="auto"/>
            <w:bottom w:val="none" w:sz="0" w:space="0" w:color="auto"/>
            <w:right w:val="none" w:sz="0" w:space="0" w:color="auto"/>
          </w:divBdr>
        </w:div>
        <w:div w:id="1096024320">
          <w:marLeft w:val="0"/>
          <w:marRight w:val="0"/>
          <w:marTop w:val="0"/>
          <w:marBottom w:val="0"/>
          <w:divBdr>
            <w:top w:val="none" w:sz="0" w:space="0" w:color="auto"/>
            <w:left w:val="none" w:sz="0" w:space="0" w:color="auto"/>
            <w:bottom w:val="none" w:sz="0" w:space="0" w:color="auto"/>
            <w:right w:val="none" w:sz="0" w:space="0" w:color="auto"/>
          </w:divBdr>
        </w:div>
        <w:div w:id="1131753393">
          <w:marLeft w:val="0"/>
          <w:marRight w:val="0"/>
          <w:marTop w:val="0"/>
          <w:marBottom w:val="0"/>
          <w:divBdr>
            <w:top w:val="none" w:sz="0" w:space="0" w:color="auto"/>
            <w:left w:val="none" w:sz="0" w:space="0" w:color="auto"/>
            <w:bottom w:val="none" w:sz="0" w:space="0" w:color="auto"/>
            <w:right w:val="none" w:sz="0" w:space="0" w:color="auto"/>
          </w:divBdr>
        </w:div>
        <w:div w:id="1157186783">
          <w:marLeft w:val="0"/>
          <w:marRight w:val="0"/>
          <w:marTop w:val="0"/>
          <w:marBottom w:val="0"/>
          <w:divBdr>
            <w:top w:val="none" w:sz="0" w:space="0" w:color="auto"/>
            <w:left w:val="none" w:sz="0" w:space="0" w:color="auto"/>
            <w:bottom w:val="none" w:sz="0" w:space="0" w:color="auto"/>
            <w:right w:val="none" w:sz="0" w:space="0" w:color="auto"/>
          </w:divBdr>
        </w:div>
        <w:div w:id="1215048033">
          <w:marLeft w:val="0"/>
          <w:marRight w:val="0"/>
          <w:marTop w:val="0"/>
          <w:marBottom w:val="0"/>
          <w:divBdr>
            <w:top w:val="none" w:sz="0" w:space="0" w:color="auto"/>
            <w:left w:val="none" w:sz="0" w:space="0" w:color="auto"/>
            <w:bottom w:val="none" w:sz="0" w:space="0" w:color="auto"/>
            <w:right w:val="none" w:sz="0" w:space="0" w:color="auto"/>
          </w:divBdr>
        </w:div>
        <w:div w:id="1507211102">
          <w:marLeft w:val="0"/>
          <w:marRight w:val="0"/>
          <w:marTop w:val="0"/>
          <w:marBottom w:val="0"/>
          <w:divBdr>
            <w:top w:val="none" w:sz="0" w:space="0" w:color="auto"/>
            <w:left w:val="none" w:sz="0" w:space="0" w:color="auto"/>
            <w:bottom w:val="none" w:sz="0" w:space="0" w:color="auto"/>
            <w:right w:val="none" w:sz="0" w:space="0" w:color="auto"/>
          </w:divBdr>
        </w:div>
        <w:div w:id="1622347834">
          <w:marLeft w:val="0"/>
          <w:marRight w:val="0"/>
          <w:marTop w:val="0"/>
          <w:marBottom w:val="0"/>
          <w:divBdr>
            <w:top w:val="none" w:sz="0" w:space="0" w:color="auto"/>
            <w:left w:val="none" w:sz="0" w:space="0" w:color="auto"/>
            <w:bottom w:val="none" w:sz="0" w:space="0" w:color="auto"/>
            <w:right w:val="none" w:sz="0" w:space="0" w:color="auto"/>
          </w:divBdr>
        </w:div>
        <w:div w:id="1629819142">
          <w:marLeft w:val="0"/>
          <w:marRight w:val="0"/>
          <w:marTop w:val="0"/>
          <w:marBottom w:val="0"/>
          <w:divBdr>
            <w:top w:val="none" w:sz="0" w:space="0" w:color="auto"/>
            <w:left w:val="none" w:sz="0" w:space="0" w:color="auto"/>
            <w:bottom w:val="none" w:sz="0" w:space="0" w:color="auto"/>
            <w:right w:val="none" w:sz="0" w:space="0" w:color="auto"/>
          </w:divBdr>
        </w:div>
        <w:div w:id="1691368412">
          <w:marLeft w:val="0"/>
          <w:marRight w:val="0"/>
          <w:marTop w:val="0"/>
          <w:marBottom w:val="0"/>
          <w:divBdr>
            <w:top w:val="none" w:sz="0" w:space="0" w:color="auto"/>
            <w:left w:val="none" w:sz="0" w:space="0" w:color="auto"/>
            <w:bottom w:val="none" w:sz="0" w:space="0" w:color="auto"/>
            <w:right w:val="none" w:sz="0" w:space="0" w:color="auto"/>
          </w:divBdr>
        </w:div>
        <w:div w:id="1692997636">
          <w:marLeft w:val="0"/>
          <w:marRight w:val="0"/>
          <w:marTop w:val="0"/>
          <w:marBottom w:val="0"/>
          <w:divBdr>
            <w:top w:val="none" w:sz="0" w:space="0" w:color="auto"/>
            <w:left w:val="none" w:sz="0" w:space="0" w:color="auto"/>
            <w:bottom w:val="none" w:sz="0" w:space="0" w:color="auto"/>
            <w:right w:val="none" w:sz="0" w:space="0" w:color="auto"/>
          </w:divBdr>
        </w:div>
        <w:div w:id="1807626371">
          <w:marLeft w:val="0"/>
          <w:marRight w:val="0"/>
          <w:marTop w:val="0"/>
          <w:marBottom w:val="0"/>
          <w:divBdr>
            <w:top w:val="none" w:sz="0" w:space="0" w:color="auto"/>
            <w:left w:val="none" w:sz="0" w:space="0" w:color="auto"/>
            <w:bottom w:val="none" w:sz="0" w:space="0" w:color="auto"/>
            <w:right w:val="none" w:sz="0" w:space="0" w:color="auto"/>
          </w:divBdr>
        </w:div>
        <w:div w:id="1894851195">
          <w:marLeft w:val="0"/>
          <w:marRight w:val="0"/>
          <w:marTop w:val="0"/>
          <w:marBottom w:val="0"/>
          <w:divBdr>
            <w:top w:val="none" w:sz="0" w:space="0" w:color="auto"/>
            <w:left w:val="none" w:sz="0" w:space="0" w:color="auto"/>
            <w:bottom w:val="none" w:sz="0" w:space="0" w:color="auto"/>
            <w:right w:val="none" w:sz="0" w:space="0" w:color="auto"/>
          </w:divBdr>
        </w:div>
        <w:div w:id="1958757095">
          <w:marLeft w:val="0"/>
          <w:marRight w:val="0"/>
          <w:marTop w:val="0"/>
          <w:marBottom w:val="0"/>
          <w:divBdr>
            <w:top w:val="none" w:sz="0" w:space="0" w:color="auto"/>
            <w:left w:val="none" w:sz="0" w:space="0" w:color="auto"/>
            <w:bottom w:val="none" w:sz="0" w:space="0" w:color="auto"/>
            <w:right w:val="none" w:sz="0" w:space="0" w:color="auto"/>
          </w:divBdr>
        </w:div>
        <w:div w:id="2028674916">
          <w:marLeft w:val="0"/>
          <w:marRight w:val="0"/>
          <w:marTop w:val="0"/>
          <w:marBottom w:val="0"/>
          <w:divBdr>
            <w:top w:val="none" w:sz="0" w:space="0" w:color="auto"/>
            <w:left w:val="none" w:sz="0" w:space="0" w:color="auto"/>
            <w:bottom w:val="none" w:sz="0" w:space="0" w:color="auto"/>
            <w:right w:val="none" w:sz="0" w:space="0" w:color="auto"/>
          </w:divBdr>
        </w:div>
        <w:div w:id="2050059947">
          <w:marLeft w:val="0"/>
          <w:marRight w:val="0"/>
          <w:marTop w:val="0"/>
          <w:marBottom w:val="0"/>
          <w:divBdr>
            <w:top w:val="none" w:sz="0" w:space="0" w:color="auto"/>
            <w:left w:val="none" w:sz="0" w:space="0" w:color="auto"/>
            <w:bottom w:val="none" w:sz="0" w:space="0" w:color="auto"/>
            <w:right w:val="none" w:sz="0" w:space="0" w:color="auto"/>
          </w:divBdr>
        </w:div>
      </w:divsChild>
    </w:div>
    <w:div w:id="1138885696">
      <w:bodyDiv w:val="1"/>
      <w:marLeft w:val="0"/>
      <w:marRight w:val="0"/>
      <w:marTop w:val="0"/>
      <w:marBottom w:val="0"/>
      <w:divBdr>
        <w:top w:val="none" w:sz="0" w:space="0" w:color="auto"/>
        <w:left w:val="none" w:sz="0" w:space="0" w:color="auto"/>
        <w:bottom w:val="none" w:sz="0" w:space="0" w:color="auto"/>
        <w:right w:val="none" w:sz="0" w:space="0" w:color="auto"/>
      </w:divBdr>
      <w:divsChild>
        <w:div w:id="18244804">
          <w:marLeft w:val="0"/>
          <w:marRight w:val="0"/>
          <w:marTop w:val="0"/>
          <w:marBottom w:val="0"/>
          <w:divBdr>
            <w:top w:val="none" w:sz="0" w:space="0" w:color="auto"/>
            <w:left w:val="none" w:sz="0" w:space="0" w:color="auto"/>
            <w:bottom w:val="none" w:sz="0" w:space="0" w:color="auto"/>
            <w:right w:val="none" w:sz="0" w:space="0" w:color="auto"/>
          </w:divBdr>
        </w:div>
        <w:div w:id="49152280">
          <w:marLeft w:val="0"/>
          <w:marRight w:val="0"/>
          <w:marTop w:val="0"/>
          <w:marBottom w:val="0"/>
          <w:divBdr>
            <w:top w:val="none" w:sz="0" w:space="0" w:color="auto"/>
            <w:left w:val="none" w:sz="0" w:space="0" w:color="auto"/>
            <w:bottom w:val="none" w:sz="0" w:space="0" w:color="auto"/>
            <w:right w:val="none" w:sz="0" w:space="0" w:color="auto"/>
          </w:divBdr>
        </w:div>
        <w:div w:id="68354408">
          <w:marLeft w:val="0"/>
          <w:marRight w:val="0"/>
          <w:marTop w:val="0"/>
          <w:marBottom w:val="0"/>
          <w:divBdr>
            <w:top w:val="none" w:sz="0" w:space="0" w:color="auto"/>
            <w:left w:val="none" w:sz="0" w:space="0" w:color="auto"/>
            <w:bottom w:val="none" w:sz="0" w:space="0" w:color="auto"/>
            <w:right w:val="none" w:sz="0" w:space="0" w:color="auto"/>
          </w:divBdr>
        </w:div>
        <w:div w:id="90782274">
          <w:marLeft w:val="0"/>
          <w:marRight w:val="0"/>
          <w:marTop w:val="0"/>
          <w:marBottom w:val="0"/>
          <w:divBdr>
            <w:top w:val="none" w:sz="0" w:space="0" w:color="auto"/>
            <w:left w:val="none" w:sz="0" w:space="0" w:color="auto"/>
            <w:bottom w:val="none" w:sz="0" w:space="0" w:color="auto"/>
            <w:right w:val="none" w:sz="0" w:space="0" w:color="auto"/>
          </w:divBdr>
        </w:div>
        <w:div w:id="225383650">
          <w:marLeft w:val="0"/>
          <w:marRight w:val="0"/>
          <w:marTop w:val="0"/>
          <w:marBottom w:val="0"/>
          <w:divBdr>
            <w:top w:val="none" w:sz="0" w:space="0" w:color="auto"/>
            <w:left w:val="none" w:sz="0" w:space="0" w:color="auto"/>
            <w:bottom w:val="none" w:sz="0" w:space="0" w:color="auto"/>
            <w:right w:val="none" w:sz="0" w:space="0" w:color="auto"/>
          </w:divBdr>
        </w:div>
        <w:div w:id="304510641">
          <w:marLeft w:val="0"/>
          <w:marRight w:val="0"/>
          <w:marTop w:val="0"/>
          <w:marBottom w:val="0"/>
          <w:divBdr>
            <w:top w:val="none" w:sz="0" w:space="0" w:color="auto"/>
            <w:left w:val="none" w:sz="0" w:space="0" w:color="auto"/>
            <w:bottom w:val="none" w:sz="0" w:space="0" w:color="auto"/>
            <w:right w:val="none" w:sz="0" w:space="0" w:color="auto"/>
          </w:divBdr>
        </w:div>
        <w:div w:id="459424347">
          <w:marLeft w:val="0"/>
          <w:marRight w:val="0"/>
          <w:marTop w:val="0"/>
          <w:marBottom w:val="0"/>
          <w:divBdr>
            <w:top w:val="none" w:sz="0" w:space="0" w:color="auto"/>
            <w:left w:val="none" w:sz="0" w:space="0" w:color="auto"/>
            <w:bottom w:val="none" w:sz="0" w:space="0" w:color="auto"/>
            <w:right w:val="none" w:sz="0" w:space="0" w:color="auto"/>
          </w:divBdr>
        </w:div>
        <w:div w:id="493498833">
          <w:marLeft w:val="0"/>
          <w:marRight w:val="0"/>
          <w:marTop w:val="0"/>
          <w:marBottom w:val="0"/>
          <w:divBdr>
            <w:top w:val="none" w:sz="0" w:space="0" w:color="auto"/>
            <w:left w:val="none" w:sz="0" w:space="0" w:color="auto"/>
            <w:bottom w:val="none" w:sz="0" w:space="0" w:color="auto"/>
            <w:right w:val="none" w:sz="0" w:space="0" w:color="auto"/>
          </w:divBdr>
        </w:div>
        <w:div w:id="571937682">
          <w:marLeft w:val="0"/>
          <w:marRight w:val="0"/>
          <w:marTop w:val="0"/>
          <w:marBottom w:val="0"/>
          <w:divBdr>
            <w:top w:val="none" w:sz="0" w:space="0" w:color="auto"/>
            <w:left w:val="none" w:sz="0" w:space="0" w:color="auto"/>
            <w:bottom w:val="none" w:sz="0" w:space="0" w:color="auto"/>
            <w:right w:val="none" w:sz="0" w:space="0" w:color="auto"/>
          </w:divBdr>
        </w:div>
        <w:div w:id="589969596">
          <w:marLeft w:val="0"/>
          <w:marRight w:val="0"/>
          <w:marTop w:val="0"/>
          <w:marBottom w:val="0"/>
          <w:divBdr>
            <w:top w:val="none" w:sz="0" w:space="0" w:color="auto"/>
            <w:left w:val="none" w:sz="0" w:space="0" w:color="auto"/>
            <w:bottom w:val="none" w:sz="0" w:space="0" w:color="auto"/>
            <w:right w:val="none" w:sz="0" w:space="0" w:color="auto"/>
          </w:divBdr>
        </w:div>
        <w:div w:id="641157902">
          <w:marLeft w:val="0"/>
          <w:marRight w:val="0"/>
          <w:marTop w:val="0"/>
          <w:marBottom w:val="0"/>
          <w:divBdr>
            <w:top w:val="none" w:sz="0" w:space="0" w:color="auto"/>
            <w:left w:val="none" w:sz="0" w:space="0" w:color="auto"/>
            <w:bottom w:val="none" w:sz="0" w:space="0" w:color="auto"/>
            <w:right w:val="none" w:sz="0" w:space="0" w:color="auto"/>
          </w:divBdr>
        </w:div>
        <w:div w:id="811557574">
          <w:marLeft w:val="0"/>
          <w:marRight w:val="0"/>
          <w:marTop w:val="0"/>
          <w:marBottom w:val="0"/>
          <w:divBdr>
            <w:top w:val="none" w:sz="0" w:space="0" w:color="auto"/>
            <w:left w:val="none" w:sz="0" w:space="0" w:color="auto"/>
            <w:bottom w:val="none" w:sz="0" w:space="0" w:color="auto"/>
            <w:right w:val="none" w:sz="0" w:space="0" w:color="auto"/>
          </w:divBdr>
        </w:div>
        <w:div w:id="819613491">
          <w:marLeft w:val="0"/>
          <w:marRight w:val="0"/>
          <w:marTop w:val="0"/>
          <w:marBottom w:val="0"/>
          <w:divBdr>
            <w:top w:val="none" w:sz="0" w:space="0" w:color="auto"/>
            <w:left w:val="none" w:sz="0" w:space="0" w:color="auto"/>
            <w:bottom w:val="none" w:sz="0" w:space="0" w:color="auto"/>
            <w:right w:val="none" w:sz="0" w:space="0" w:color="auto"/>
          </w:divBdr>
        </w:div>
        <w:div w:id="835457823">
          <w:marLeft w:val="0"/>
          <w:marRight w:val="0"/>
          <w:marTop w:val="0"/>
          <w:marBottom w:val="0"/>
          <w:divBdr>
            <w:top w:val="none" w:sz="0" w:space="0" w:color="auto"/>
            <w:left w:val="none" w:sz="0" w:space="0" w:color="auto"/>
            <w:bottom w:val="none" w:sz="0" w:space="0" w:color="auto"/>
            <w:right w:val="none" w:sz="0" w:space="0" w:color="auto"/>
          </w:divBdr>
        </w:div>
        <w:div w:id="844054191">
          <w:marLeft w:val="0"/>
          <w:marRight w:val="0"/>
          <w:marTop w:val="0"/>
          <w:marBottom w:val="0"/>
          <w:divBdr>
            <w:top w:val="none" w:sz="0" w:space="0" w:color="auto"/>
            <w:left w:val="none" w:sz="0" w:space="0" w:color="auto"/>
            <w:bottom w:val="none" w:sz="0" w:space="0" w:color="auto"/>
            <w:right w:val="none" w:sz="0" w:space="0" w:color="auto"/>
          </w:divBdr>
        </w:div>
        <w:div w:id="1074089518">
          <w:marLeft w:val="0"/>
          <w:marRight w:val="0"/>
          <w:marTop w:val="0"/>
          <w:marBottom w:val="0"/>
          <w:divBdr>
            <w:top w:val="none" w:sz="0" w:space="0" w:color="auto"/>
            <w:left w:val="none" w:sz="0" w:space="0" w:color="auto"/>
            <w:bottom w:val="none" w:sz="0" w:space="0" w:color="auto"/>
            <w:right w:val="none" w:sz="0" w:space="0" w:color="auto"/>
          </w:divBdr>
        </w:div>
        <w:div w:id="1139346947">
          <w:marLeft w:val="0"/>
          <w:marRight w:val="0"/>
          <w:marTop w:val="0"/>
          <w:marBottom w:val="0"/>
          <w:divBdr>
            <w:top w:val="none" w:sz="0" w:space="0" w:color="auto"/>
            <w:left w:val="none" w:sz="0" w:space="0" w:color="auto"/>
            <w:bottom w:val="none" w:sz="0" w:space="0" w:color="auto"/>
            <w:right w:val="none" w:sz="0" w:space="0" w:color="auto"/>
          </w:divBdr>
        </w:div>
        <w:div w:id="1239048763">
          <w:marLeft w:val="0"/>
          <w:marRight w:val="0"/>
          <w:marTop w:val="0"/>
          <w:marBottom w:val="0"/>
          <w:divBdr>
            <w:top w:val="none" w:sz="0" w:space="0" w:color="auto"/>
            <w:left w:val="none" w:sz="0" w:space="0" w:color="auto"/>
            <w:bottom w:val="none" w:sz="0" w:space="0" w:color="auto"/>
            <w:right w:val="none" w:sz="0" w:space="0" w:color="auto"/>
          </w:divBdr>
        </w:div>
        <w:div w:id="1468863163">
          <w:marLeft w:val="0"/>
          <w:marRight w:val="0"/>
          <w:marTop w:val="0"/>
          <w:marBottom w:val="0"/>
          <w:divBdr>
            <w:top w:val="none" w:sz="0" w:space="0" w:color="auto"/>
            <w:left w:val="none" w:sz="0" w:space="0" w:color="auto"/>
            <w:bottom w:val="none" w:sz="0" w:space="0" w:color="auto"/>
            <w:right w:val="none" w:sz="0" w:space="0" w:color="auto"/>
          </w:divBdr>
        </w:div>
        <w:div w:id="1608150039">
          <w:marLeft w:val="0"/>
          <w:marRight w:val="0"/>
          <w:marTop w:val="0"/>
          <w:marBottom w:val="0"/>
          <w:divBdr>
            <w:top w:val="none" w:sz="0" w:space="0" w:color="auto"/>
            <w:left w:val="none" w:sz="0" w:space="0" w:color="auto"/>
            <w:bottom w:val="none" w:sz="0" w:space="0" w:color="auto"/>
            <w:right w:val="none" w:sz="0" w:space="0" w:color="auto"/>
          </w:divBdr>
        </w:div>
        <w:div w:id="1647737270">
          <w:marLeft w:val="0"/>
          <w:marRight w:val="0"/>
          <w:marTop w:val="0"/>
          <w:marBottom w:val="0"/>
          <w:divBdr>
            <w:top w:val="none" w:sz="0" w:space="0" w:color="auto"/>
            <w:left w:val="none" w:sz="0" w:space="0" w:color="auto"/>
            <w:bottom w:val="none" w:sz="0" w:space="0" w:color="auto"/>
            <w:right w:val="none" w:sz="0" w:space="0" w:color="auto"/>
          </w:divBdr>
        </w:div>
        <w:div w:id="1809007865">
          <w:marLeft w:val="0"/>
          <w:marRight w:val="0"/>
          <w:marTop w:val="0"/>
          <w:marBottom w:val="0"/>
          <w:divBdr>
            <w:top w:val="none" w:sz="0" w:space="0" w:color="auto"/>
            <w:left w:val="none" w:sz="0" w:space="0" w:color="auto"/>
            <w:bottom w:val="none" w:sz="0" w:space="0" w:color="auto"/>
            <w:right w:val="none" w:sz="0" w:space="0" w:color="auto"/>
          </w:divBdr>
        </w:div>
        <w:div w:id="1886599870">
          <w:marLeft w:val="0"/>
          <w:marRight w:val="0"/>
          <w:marTop w:val="0"/>
          <w:marBottom w:val="0"/>
          <w:divBdr>
            <w:top w:val="none" w:sz="0" w:space="0" w:color="auto"/>
            <w:left w:val="none" w:sz="0" w:space="0" w:color="auto"/>
            <w:bottom w:val="none" w:sz="0" w:space="0" w:color="auto"/>
            <w:right w:val="none" w:sz="0" w:space="0" w:color="auto"/>
          </w:divBdr>
        </w:div>
        <w:div w:id="1902399448">
          <w:marLeft w:val="0"/>
          <w:marRight w:val="0"/>
          <w:marTop w:val="0"/>
          <w:marBottom w:val="0"/>
          <w:divBdr>
            <w:top w:val="none" w:sz="0" w:space="0" w:color="auto"/>
            <w:left w:val="none" w:sz="0" w:space="0" w:color="auto"/>
            <w:bottom w:val="none" w:sz="0" w:space="0" w:color="auto"/>
            <w:right w:val="none" w:sz="0" w:space="0" w:color="auto"/>
          </w:divBdr>
        </w:div>
        <w:div w:id="2084378110">
          <w:marLeft w:val="0"/>
          <w:marRight w:val="0"/>
          <w:marTop w:val="0"/>
          <w:marBottom w:val="0"/>
          <w:divBdr>
            <w:top w:val="none" w:sz="0" w:space="0" w:color="auto"/>
            <w:left w:val="none" w:sz="0" w:space="0" w:color="auto"/>
            <w:bottom w:val="none" w:sz="0" w:space="0" w:color="auto"/>
            <w:right w:val="none" w:sz="0" w:space="0" w:color="auto"/>
          </w:divBdr>
        </w:div>
      </w:divsChild>
    </w:div>
    <w:div w:id="1170025977">
      <w:bodyDiv w:val="1"/>
      <w:marLeft w:val="0"/>
      <w:marRight w:val="0"/>
      <w:marTop w:val="0"/>
      <w:marBottom w:val="0"/>
      <w:divBdr>
        <w:top w:val="none" w:sz="0" w:space="0" w:color="auto"/>
        <w:left w:val="none" w:sz="0" w:space="0" w:color="auto"/>
        <w:bottom w:val="none" w:sz="0" w:space="0" w:color="auto"/>
        <w:right w:val="none" w:sz="0" w:space="0" w:color="auto"/>
      </w:divBdr>
    </w:div>
    <w:div w:id="1244876461">
      <w:bodyDiv w:val="1"/>
      <w:marLeft w:val="0"/>
      <w:marRight w:val="0"/>
      <w:marTop w:val="0"/>
      <w:marBottom w:val="0"/>
      <w:divBdr>
        <w:top w:val="none" w:sz="0" w:space="0" w:color="auto"/>
        <w:left w:val="none" w:sz="0" w:space="0" w:color="auto"/>
        <w:bottom w:val="none" w:sz="0" w:space="0" w:color="auto"/>
        <w:right w:val="none" w:sz="0" w:space="0" w:color="auto"/>
      </w:divBdr>
    </w:div>
    <w:div w:id="1286354786">
      <w:bodyDiv w:val="1"/>
      <w:marLeft w:val="0"/>
      <w:marRight w:val="0"/>
      <w:marTop w:val="0"/>
      <w:marBottom w:val="0"/>
      <w:divBdr>
        <w:top w:val="none" w:sz="0" w:space="0" w:color="auto"/>
        <w:left w:val="none" w:sz="0" w:space="0" w:color="auto"/>
        <w:bottom w:val="none" w:sz="0" w:space="0" w:color="auto"/>
        <w:right w:val="none" w:sz="0" w:space="0" w:color="auto"/>
      </w:divBdr>
      <w:divsChild>
        <w:div w:id="78522437">
          <w:marLeft w:val="0"/>
          <w:marRight w:val="0"/>
          <w:marTop w:val="0"/>
          <w:marBottom w:val="0"/>
          <w:divBdr>
            <w:top w:val="none" w:sz="0" w:space="0" w:color="auto"/>
            <w:left w:val="none" w:sz="0" w:space="0" w:color="auto"/>
            <w:bottom w:val="none" w:sz="0" w:space="0" w:color="auto"/>
            <w:right w:val="none" w:sz="0" w:space="0" w:color="auto"/>
          </w:divBdr>
        </w:div>
        <w:div w:id="93205953">
          <w:marLeft w:val="0"/>
          <w:marRight w:val="0"/>
          <w:marTop w:val="0"/>
          <w:marBottom w:val="0"/>
          <w:divBdr>
            <w:top w:val="none" w:sz="0" w:space="0" w:color="auto"/>
            <w:left w:val="none" w:sz="0" w:space="0" w:color="auto"/>
            <w:bottom w:val="none" w:sz="0" w:space="0" w:color="auto"/>
            <w:right w:val="none" w:sz="0" w:space="0" w:color="auto"/>
          </w:divBdr>
        </w:div>
        <w:div w:id="162665320">
          <w:marLeft w:val="0"/>
          <w:marRight w:val="0"/>
          <w:marTop w:val="0"/>
          <w:marBottom w:val="0"/>
          <w:divBdr>
            <w:top w:val="none" w:sz="0" w:space="0" w:color="auto"/>
            <w:left w:val="none" w:sz="0" w:space="0" w:color="auto"/>
            <w:bottom w:val="none" w:sz="0" w:space="0" w:color="auto"/>
            <w:right w:val="none" w:sz="0" w:space="0" w:color="auto"/>
          </w:divBdr>
        </w:div>
        <w:div w:id="534005793">
          <w:marLeft w:val="0"/>
          <w:marRight w:val="0"/>
          <w:marTop w:val="0"/>
          <w:marBottom w:val="0"/>
          <w:divBdr>
            <w:top w:val="none" w:sz="0" w:space="0" w:color="auto"/>
            <w:left w:val="none" w:sz="0" w:space="0" w:color="auto"/>
            <w:bottom w:val="none" w:sz="0" w:space="0" w:color="auto"/>
            <w:right w:val="none" w:sz="0" w:space="0" w:color="auto"/>
          </w:divBdr>
        </w:div>
        <w:div w:id="886528216">
          <w:marLeft w:val="0"/>
          <w:marRight w:val="0"/>
          <w:marTop w:val="0"/>
          <w:marBottom w:val="0"/>
          <w:divBdr>
            <w:top w:val="none" w:sz="0" w:space="0" w:color="auto"/>
            <w:left w:val="none" w:sz="0" w:space="0" w:color="auto"/>
            <w:bottom w:val="none" w:sz="0" w:space="0" w:color="auto"/>
            <w:right w:val="none" w:sz="0" w:space="0" w:color="auto"/>
          </w:divBdr>
        </w:div>
        <w:div w:id="1193229897">
          <w:marLeft w:val="0"/>
          <w:marRight w:val="0"/>
          <w:marTop w:val="0"/>
          <w:marBottom w:val="0"/>
          <w:divBdr>
            <w:top w:val="none" w:sz="0" w:space="0" w:color="auto"/>
            <w:left w:val="none" w:sz="0" w:space="0" w:color="auto"/>
            <w:bottom w:val="none" w:sz="0" w:space="0" w:color="auto"/>
            <w:right w:val="none" w:sz="0" w:space="0" w:color="auto"/>
          </w:divBdr>
        </w:div>
        <w:div w:id="1419600397">
          <w:marLeft w:val="0"/>
          <w:marRight w:val="0"/>
          <w:marTop w:val="0"/>
          <w:marBottom w:val="0"/>
          <w:divBdr>
            <w:top w:val="none" w:sz="0" w:space="0" w:color="auto"/>
            <w:left w:val="none" w:sz="0" w:space="0" w:color="auto"/>
            <w:bottom w:val="none" w:sz="0" w:space="0" w:color="auto"/>
            <w:right w:val="none" w:sz="0" w:space="0" w:color="auto"/>
          </w:divBdr>
        </w:div>
        <w:div w:id="1867524644">
          <w:marLeft w:val="0"/>
          <w:marRight w:val="0"/>
          <w:marTop w:val="0"/>
          <w:marBottom w:val="0"/>
          <w:divBdr>
            <w:top w:val="none" w:sz="0" w:space="0" w:color="auto"/>
            <w:left w:val="none" w:sz="0" w:space="0" w:color="auto"/>
            <w:bottom w:val="none" w:sz="0" w:space="0" w:color="auto"/>
            <w:right w:val="none" w:sz="0" w:space="0" w:color="auto"/>
          </w:divBdr>
        </w:div>
        <w:div w:id="1979336434">
          <w:marLeft w:val="0"/>
          <w:marRight w:val="0"/>
          <w:marTop w:val="0"/>
          <w:marBottom w:val="0"/>
          <w:divBdr>
            <w:top w:val="none" w:sz="0" w:space="0" w:color="auto"/>
            <w:left w:val="none" w:sz="0" w:space="0" w:color="auto"/>
            <w:bottom w:val="none" w:sz="0" w:space="0" w:color="auto"/>
            <w:right w:val="none" w:sz="0" w:space="0" w:color="auto"/>
          </w:divBdr>
        </w:div>
        <w:div w:id="2064059973">
          <w:marLeft w:val="0"/>
          <w:marRight w:val="0"/>
          <w:marTop w:val="0"/>
          <w:marBottom w:val="0"/>
          <w:divBdr>
            <w:top w:val="none" w:sz="0" w:space="0" w:color="auto"/>
            <w:left w:val="none" w:sz="0" w:space="0" w:color="auto"/>
            <w:bottom w:val="none" w:sz="0" w:space="0" w:color="auto"/>
            <w:right w:val="none" w:sz="0" w:space="0" w:color="auto"/>
          </w:divBdr>
        </w:div>
        <w:div w:id="2118867807">
          <w:marLeft w:val="0"/>
          <w:marRight w:val="0"/>
          <w:marTop w:val="0"/>
          <w:marBottom w:val="0"/>
          <w:divBdr>
            <w:top w:val="none" w:sz="0" w:space="0" w:color="auto"/>
            <w:left w:val="none" w:sz="0" w:space="0" w:color="auto"/>
            <w:bottom w:val="none" w:sz="0" w:space="0" w:color="auto"/>
            <w:right w:val="none" w:sz="0" w:space="0" w:color="auto"/>
          </w:divBdr>
        </w:div>
      </w:divsChild>
    </w:div>
    <w:div w:id="1475027340">
      <w:bodyDiv w:val="1"/>
      <w:marLeft w:val="0"/>
      <w:marRight w:val="0"/>
      <w:marTop w:val="0"/>
      <w:marBottom w:val="0"/>
      <w:divBdr>
        <w:top w:val="none" w:sz="0" w:space="0" w:color="auto"/>
        <w:left w:val="none" w:sz="0" w:space="0" w:color="auto"/>
        <w:bottom w:val="none" w:sz="0" w:space="0" w:color="auto"/>
        <w:right w:val="none" w:sz="0" w:space="0" w:color="auto"/>
      </w:divBdr>
    </w:div>
    <w:div w:id="1508330615">
      <w:bodyDiv w:val="1"/>
      <w:marLeft w:val="0"/>
      <w:marRight w:val="0"/>
      <w:marTop w:val="0"/>
      <w:marBottom w:val="0"/>
      <w:divBdr>
        <w:top w:val="none" w:sz="0" w:space="0" w:color="auto"/>
        <w:left w:val="none" w:sz="0" w:space="0" w:color="auto"/>
        <w:bottom w:val="none" w:sz="0" w:space="0" w:color="auto"/>
        <w:right w:val="none" w:sz="0" w:space="0" w:color="auto"/>
      </w:divBdr>
      <w:divsChild>
        <w:div w:id="1619528737">
          <w:marLeft w:val="0"/>
          <w:marRight w:val="0"/>
          <w:marTop w:val="0"/>
          <w:marBottom w:val="0"/>
          <w:divBdr>
            <w:top w:val="none" w:sz="0" w:space="0" w:color="auto"/>
            <w:left w:val="none" w:sz="0" w:space="0" w:color="auto"/>
            <w:bottom w:val="none" w:sz="0" w:space="0" w:color="auto"/>
            <w:right w:val="none" w:sz="0" w:space="0" w:color="auto"/>
          </w:divBdr>
        </w:div>
        <w:div w:id="1718698158">
          <w:marLeft w:val="0"/>
          <w:marRight w:val="0"/>
          <w:marTop w:val="0"/>
          <w:marBottom w:val="0"/>
          <w:divBdr>
            <w:top w:val="none" w:sz="0" w:space="0" w:color="auto"/>
            <w:left w:val="none" w:sz="0" w:space="0" w:color="auto"/>
            <w:bottom w:val="none" w:sz="0" w:space="0" w:color="auto"/>
            <w:right w:val="none" w:sz="0" w:space="0" w:color="auto"/>
          </w:divBdr>
        </w:div>
        <w:div w:id="1897542331">
          <w:marLeft w:val="0"/>
          <w:marRight w:val="0"/>
          <w:marTop w:val="0"/>
          <w:marBottom w:val="0"/>
          <w:divBdr>
            <w:top w:val="none" w:sz="0" w:space="0" w:color="auto"/>
            <w:left w:val="none" w:sz="0" w:space="0" w:color="auto"/>
            <w:bottom w:val="none" w:sz="0" w:space="0" w:color="auto"/>
            <w:right w:val="none" w:sz="0" w:space="0" w:color="auto"/>
          </w:divBdr>
        </w:div>
      </w:divsChild>
    </w:div>
    <w:div w:id="1512842536">
      <w:bodyDiv w:val="1"/>
      <w:marLeft w:val="0"/>
      <w:marRight w:val="0"/>
      <w:marTop w:val="0"/>
      <w:marBottom w:val="0"/>
      <w:divBdr>
        <w:top w:val="none" w:sz="0" w:space="0" w:color="auto"/>
        <w:left w:val="none" w:sz="0" w:space="0" w:color="auto"/>
        <w:bottom w:val="none" w:sz="0" w:space="0" w:color="auto"/>
        <w:right w:val="none" w:sz="0" w:space="0" w:color="auto"/>
      </w:divBdr>
    </w:div>
    <w:div w:id="1551569921">
      <w:bodyDiv w:val="1"/>
      <w:marLeft w:val="0"/>
      <w:marRight w:val="0"/>
      <w:marTop w:val="0"/>
      <w:marBottom w:val="0"/>
      <w:divBdr>
        <w:top w:val="none" w:sz="0" w:space="0" w:color="auto"/>
        <w:left w:val="none" w:sz="0" w:space="0" w:color="auto"/>
        <w:bottom w:val="none" w:sz="0" w:space="0" w:color="auto"/>
        <w:right w:val="none" w:sz="0" w:space="0" w:color="auto"/>
      </w:divBdr>
      <w:divsChild>
        <w:div w:id="106896829">
          <w:marLeft w:val="0"/>
          <w:marRight w:val="0"/>
          <w:marTop w:val="0"/>
          <w:marBottom w:val="0"/>
          <w:divBdr>
            <w:top w:val="none" w:sz="0" w:space="0" w:color="auto"/>
            <w:left w:val="none" w:sz="0" w:space="0" w:color="auto"/>
            <w:bottom w:val="none" w:sz="0" w:space="0" w:color="auto"/>
            <w:right w:val="none" w:sz="0" w:space="0" w:color="auto"/>
          </w:divBdr>
        </w:div>
        <w:div w:id="216093801">
          <w:marLeft w:val="0"/>
          <w:marRight w:val="0"/>
          <w:marTop w:val="0"/>
          <w:marBottom w:val="0"/>
          <w:divBdr>
            <w:top w:val="none" w:sz="0" w:space="0" w:color="auto"/>
            <w:left w:val="none" w:sz="0" w:space="0" w:color="auto"/>
            <w:bottom w:val="none" w:sz="0" w:space="0" w:color="auto"/>
            <w:right w:val="none" w:sz="0" w:space="0" w:color="auto"/>
          </w:divBdr>
        </w:div>
        <w:div w:id="568996927">
          <w:marLeft w:val="0"/>
          <w:marRight w:val="0"/>
          <w:marTop w:val="0"/>
          <w:marBottom w:val="0"/>
          <w:divBdr>
            <w:top w:val="none" w:sz="0" w:space="0" w:color="auto"/>
            <w:left w:val="none" w:sz="0" w:space="0" w:color="auto"/>
            <w:bottom w:val="none" w:sz="0" w:space="0" w:color="auto"/>
            <w:right w:val="none" w:sz="0" w:space="0" w:color="auto"/>
          </w:divBdr>
        </w:div>
        <w:div w:id="1785462904">
          <w:marLeft w:val="0"/>
          <w:marRight w:val="0"/>
          <w:marTop w:val="0"/>
          <w:marBottom w:val="0"/>
          <w:divBdr>
            <w:top w:val="none" w:sz="0" w:space="0" w:color="auto"/>
            <w:left w:val="none" w:sz="0" w:space="0" w:color="auto"/>
            <w:bottom w:val="none" w:sz="0" w:space="0" w:color="auto"/>
            <w:right w:val="none" w:sz="0" w:space="0" w:color="auto"/>
          </w:divBdr>
        </w:div>
        <w:div w:id="1903983842">
          <w:marLeft w:val="0"/>
          <w:marRight w:val="0"/>
          <w:marTop w:val="0"/>
          <w:marBottom w:val="0"/>
          <w:divBdr>
            <w:top w:val="none" w:sz="0" w:space="0" w:color="auto"/>
            <w:left w:val="none" w:sz="0" w:space="0" w:color="auto"/>
            <w:bottom w:val="none" w:sz="0" w:space="0" w:color="auto"/>
            <w:right w:val="none" w:sz="0" w:space="0" w:color="auto"/>
          </w:divBdr>
        </w:div>
      </w:divsChild>
    </w:div>
    <w:div w:id="1595018546">
      <w:bodyDiv w:val="1"/>
      <w:marLeft w:val="0"/>
      <w:marRight w:val="0"/>
      <w:marTop w:val="0"/>
      <w:marBottom w:val="0"/>
      <w:divBdr>
        <w:top w:val="none" w:sz="0" w:space="0" w:color="auto"/>
        <w:left w:val="none" w:sz="0" w:space="0" w:color="auto"/>
        <w:bottom w:val="none" w:sz="0" w:space="0" w:color="auto"/>
        <w:right w:val="none" w:sz="0" w:space="0" w:color="auto"/>
      </w:divBdr>
    </w:div>
    <w:div w:id="1690135692">
      <w:bodyDiv w:val="1"/>
      <w:marLeft w:val="0"/>
      <w:marRight w:val="0"/>
      <w:marTop w:val="0"/>
      <w:marBottom w:val="0"/>
      <w:divBdr>
        <w:top w:val="none" w:sz="0" w:space="0" w:color="auto"/>
        <w:left w:val="none" w:sz="0" w:space="0" w:color="auto"/>
        <w:bottom w:val="none" w:sz="0" w:space="0" w:color="auto"/>
        <w:right w:val="none" w:sz="0" w:space="0" w:color="auto"/>
      </w:divBdr>
      <w:divsChild>
        <w:div w:id="229581856">
          <w:marLeft w:val="0"/>
          <w:marRight w:val="0"/>
          <w:marTop w:val="0"/>
          <w:marBottom w:val="0"/>
          <w:divBdr>
            <w:top w:val="none" w:sz="0" w:space="0" w:color="auto"/>
            <w:left w:val="none" w:sz="0" w:space="0" w:color="auto"/>
            <w:bottom w:val="none" w:sz="0" w:space="0" w:color="auto"/>
            <w:right w:val="none" w:sz="0" w:space="0" w:color="auto"/>
          </w:divBdr>
        </w:div>
        <w:div w:id="416370303">
          <w:marLeft w:val="0"/>
          <w:marRight w:val="0"/>
          <w:marTop w:val="0"/>
          <w:marBottom w:val="0"/>
          <w:divBdr>
            <w:top w:val="none" w:sz="0" w:space="0" w:color="auto"/>
            <w:left w:val="none" w:sz="0" w:space="0" w:color="auto"/>
            <w:bottom w:val="none" w:sz="0" w:space="0" w:color="auto"/>
            <w:right w:val="none" w:sz="0" w:space="0" w:color="auto"/>
          </w:divBdr>
        </w:div>
      </w:divsChild>
    </w:div>
    <w:div w:id="1820347027">
      <w:bodyDiv w:val="1"/>
      <w:marLeft w:val="0"/>
      <w:marRight w:val="0"/>
      <w:marTop w:val="0"/>
      <w:marBottom w:val="0"/>
      <w:divBdr>
        <w:top w:val="none" w:sz="0" w:space="0" w:color="auto"/>
        <w:left w:val="none" w:sz="0" w:space="0" w:color="auto"/>
        <w:bottom w:val="none" w:sz="0" w:space="0" w:color="auto"/>
        <w:right w:val="none" w:sz="0" w:space="0" w:color="auto"/>
      </w:divBdr>
      <w:divsChild>
        <w:div w:id="853299172">
          <w:marLeft w:val="0"/>
          <w:marRight w:val="0"/>
          <w:marTop w:val="0"/>
          <w:marBottom w:val="0"/>
          <w:divBdr>
            <w:top w:val="none" w:sz="0" w:space="0" w:color="auto"/>
            <w:left w:val="none" w:sz="0" w:space="0" w:color="auto"/>
            <w:bottom w:val="none" w:sz="0" w:space="0" w:color="auto"/>
            <w:right w:val="none" w:sz="0" w:space="0" w:color="auto"/>
          </w:divBdr>
          <w:divsChild>
            <w:div w:id="8208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7575">
      <w:bodyDiv w:val="1"/>
      <w:marLeft w:val="0"/>
      <w:marRight w:val="0"/>
      <w:marTop w:val="0"/>
      <w:marBottom w:val="0"/>
      <w:divBdr>
        <w:top w:val="none" w:sz="0" w:space="0" w:color="auto"/>
        <w:left w:val="none" w:sz="0" w:space="0" w:color="auto"/>
        <w:bottom w:val="none" w:sz="0" w:space="0" w:color="auto"/>
        <w:right w:val="none" w:sz="0" w:space="0" w:color="auto"/>
      </w:divBdr>
    </w:div>
    <w:div w:id="1927878688">
      <w:bodyDiv w:val="1"/>
      <w:marLeft w:val="0"/>
      <w:marRight w:val="0"/>
      <w:marTop w:val="0"/>
      <w:marBottom w:val="0"/>
      <w:divBdr>
        <w:top w:val="none" w:sz="0" w:space="0" w:color="auto"/>
        <w:left w:val="none" w:sz="0" w:space="0" w:color="auto"/>
        <w:bottom w:val="none" w:sz="0" w:space="0" w:color="auto"/>
        <w:right w:val="none" w:sz="0" w:space="0" w:color="auto"/>
      </w:divBdr>
      <w:divsChild>
        <w:div w:id="303393874">
          <w:marLeft w:val="0"/>
          <w:marRight w:val="0"/>
          <w:marTop w:val="0"/>
          <w:marBottom w:val="0"/>
          <w:divBdr>
            <w:top w:val="none" w:sz="0" w:space="0" w:color="auto"/>
            <w:left w:val="none" w:sz="0" w:space="0" w:color="auto"/>
            <w:bottom w:val="none" w:sz="0" w:space="0" w:color="auto"/>
            <w:right w:val="none" w:sz="0" w:space="0" w:color="auto"/>
          </w:divBdr>
        </w:div>
        <w:div w:id="531185222">
          <w:marLeft w:val="0"/>
          <w:marRight w:val="0"/>
          <w:marTop w:val="0"/>
          <w:marBottom w:val="0"/>
          <w:divBdr>
            <w:top w:val="none" w:sz="0" w:space="0" w:color="auto"/>
            <w:left w:val="none" w:sz="0" w:space="0" w:color="auto"/>
            <w:bottom w:val="none" w:sz="0" w:space="0" w:color="auto"/>
            <w:right w:val="none" w:sz="0" w:space="0" w:color="auto"/>
          </w:divBdr>
        </w:div>
        <w:div w:id="813764685">
          <w:marLeft w:val="0"/>
          <w:marRight w:val="0"/>
          <w:marTop w:val="0"/>
          <w:marBottom w:val="0"/>
          <w:divBdr>
            <w:top w:val="none" w:sz="0" w:space="0" w:color="auto"/>
            <w:left w:val="none" w:sz="0" w:space="0" w:color="auto"/>
            <w:bottom w:val="none" w:sz="0" w:space="0" w:color="auto"/>
            <w:right w:val="none" w:sz="0" w:space="0" w:color="auto"/>
          </w:divBdr>
        </w:div>
        <w:div w:id="905187997">
          <w:marLeft w:val="0"/>
          <w:marRight w:val="0"/>
          <w:marTop w:val="0"/>
          <w:marBottom w:val="0"/>
          <w:divBdr>
            <w:top w:val="none" w:sz="0" w:space="0" w:color="auto"/>
            <w:left w:val="none" w:sz="0" w:space="0" w:color="auto"/>
            <w:bottom w:val="none" w:sz="0" w:space="0" w:color="auto"/>
            <w:right w:val="none" w:sz="0" w:space="0" w:color="auto"/>
          </w:divBdr>
        </w:div>
        <w:div w:id="1749109057">
          <w:marLeft w:val="0"/>
          <w:marRight w:val="0"/>
          <w:marTop w:val="0"/>
          <w:marBottom w:val="0"/>
          <w:divBdr>
            <w:top w:val="none" w:sz="0" w:space="0" w:color="auto"/>
            <w:left w:val="none" w:sz="0" w:space="0" w:color="auto"/>
            <w:bottom w:val="none" w:sz="0" w:space="0" w:color="auto"/>
            <w:right w:val="none" w:sz="0" w:space="0" w:color="auto"/>
          </w:divBdr>
        </w:div>
        <w:div w:id="1884294750">
          <w:marLeft w:val="0"/>
          <w:marRight w:val="0"/>
          <w:marTop w:val="0"/>
          <w:marBottom w:val="0"/>
          <w:divBdr>
            <w:top w:val="none" w:sz="0" w:space="0" w:color="auto"/>
            <w:left w:val="none" w:sz="0" w:space="0" w:color="auto"/>
            <w:bottom w:val="none" w:sz="0" w:space="0" w:color="auto"/>
            <w:right w:val="none" w:sz="0" w:space="0" w:color="auto"/>
          </w:divBdr>
        </w:div>
      </w:divsChild>
    </w:div>
    <w:div w:id="2003316396">
      <w:bodyDiv w:val="1"/>
      <w:marLeft w:val="0"/>
      <w:marRight w:val="0"/>
      <w:marTop w:val="0"/>
      <w:marBottom w:val="0"/>
      <w:divBdr>
        <w:top w:val="none" w:sz="0" w:space="0" w:color="auto"/>
        <w:left w:val="none" w:sz="0" w:space="0" w:color="auto"/>
        <w:bottom w:val="none" w:sz="0" w:space="0" w:color="auto"/>
        <w:right w:val="none" w:sz="0" w:space="0" w:color="auto"/>
      </w:divBdr>
      <w:divsChild>
        <w:div w:id="523521806">
          <w:marLeft w:val="0"/>
          <w:marRight w:val="0"/>
          <w:marTop w:val="0"/>
          <w:marBottom w:val="0"/>
          <w:divBdr>
            <w:top w:val="none" w:sz="0" w:space="0" w:color="auto"/>
            <w:left w:val="none" w:sz="0" w:space="0" w:color="auto"/>
            <w:bottom w:val="none" w:sz="0" w:space="0" w:color="auto"/>
            <w:right w:val="none" w:sz="0" w:space="0" w:color="auto"/>
          </w:divBdr>
        </w:div>
        <w:div w:id="2119834959">
          <w:marLeft w:val="0"/>
          <w:marRight w:val="0"/>
          <w:marTop w:val="0"/>
          <w:marBottom w:val="0"/>
          <w:divBdr>
            <w:top w:val="none" w:sz="0" w:space="0" w:color="auto"/>
            <w:left w:val="none" w:sz="0" w:space="0" w:color="auto"/>
            <w:bottom w:val="none" w:sz="0" w:space="0" w:color="auto"/>
            <w:right w:val="none" w:sz="0" w:space="0" w:color="auto"/>
          </w:divBdr>
        </w:div>
      </w:divsChild>
    </w:div>
    <w:div w:id="2109735319">
      <w:bodyDiv w:val="1"/>
      <w:marLeft w:val="0"/>
      <w:marRight w:val="0"/>
      <w:marTop w:val="0"/>
      <w:marBottom w:val="0"/>
      <w:divBdr>
        <w:top w:val="none" w:sz="0" w:space="0" w:color="auto"/>
        <w:left w:val="none" w:sz="0" w:space="0" w:color="auto"/>
        <w:bottom w:val="none" w:sz="0" w:space="0" w:color="auto"/>
        <w:right w:val="none" w:sz="0" w:space="0" w:color="auto"/>
      </w:divBdr>
    </w:div>
    <w:div w:id="211131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ojtek.gorecki@op.p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olina.siudak@uj.edu.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cittru.uj.edu.pl" TargetMode="External"/><Relationship Id="rId1" Type="http://schemas.openxmlformats.org/officeDocument/2006/relationships/hyperlink" Target="http://www.cittru.uj.edu.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B67B6F18D85EA4EA128CD75F6F4F974" ma:contentTypeVersion="15" ma:contentTypeDescription="Utwórz nowy dokument." ma:contentTypeScope="" ma:versionID="2f341fa8eda34143adcbb5ce7abe208a">
  <xsd:schema xmlns:xsd="http://www.w3.org/2001/XMLSchema" xmlns:xs="http://www.w3.org/2001/XMLSchema" xmlns:p="http://schemas.microsoft.com/office/2006/metadata/properties" xmlns:ns1="http://schemas.microsoft.com/sharepoint/v3" xmlns:ns2="9bb77bb3-f23b-4d12-a875-287572c8ab0e" xmlns:ns3="4d5beba6-f886-4898-9e69-70e2de8e06a2" targetNamespace="http://schemas.microsoft.com/office/2006/metadata/properties" ma:root="true" ma:fieldsID="8a7b0931b464c6bf5591cc88607b2033" ns1:_="" ns2:_="" ns3:_="">
    <xsd:import namespace="http://schemas.microsoft.com/sharepoint/v3"/>
    <xsd:import namespace="9bb77bb3-f23b-4d12-a875-287572c8ab0e"/>
    <xsd:import namespace="4d5beba6-f886-4898-9e69-70e2de8e06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Właściwości ujednoliconych zasad zgodności" ma:hidden="true" ma:internalName="_ip_UnifiedCompliancePolicyProperties">
      <xsd:simpleType>
        <xsd:restriction base="dms:Note"/>
      </xsd:simpleType>
    </xsd:element>
    <xsd:element name="_ip_UnifiedCompliancePolicyUIAction" ma:index="21"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b77bb3-f23b-4d12-a875-287572c8a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5beba6-f886-4898-9e69-70e2de8e06a2"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C33DD-08AC-4F84-B516-2EC7EDD4FC5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8A14892-71F0-4ECA-8B78-823DAD0C5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b77bb3-f23b-4d12-a875-287572c8ab0e"/>
    <ds:schemaRef ds:uri="4d5beba6-f886-4898-9e69-70e2de8e0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8D69CC-2296-4B7C-96E1-8F88B45EF58E}">
  <ds:schemaRefs>
    <ds:schemaRef ds:uri="http://schemas.microsoft.com/sharepoint/v3/contenttype/forms"/>
  </ds:schemaRefs>
</ds:datastoreItem>
</file>

<file path=customXml/itemProps4.xml><?xml version="1.0" encoding="utf-8"?>
<ds:datastoreItem xmlns:ds="http://schemas.openxmlformats.org/officeDocument/2006/customXml" ds:itemID="{56EF128F-EF23-482C-B597-DC9B9BE65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23</Pages>
  <Words>6872</Words>
  <Characters>41233</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Małopolskie Centrum</vt:lpstr>
    </vt:vector>
  </TitlesOfParts>
  <Company/>
  <LinksUpToDate>false</LinksUpToDate>
  <CharactersWithSpaces>48009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Małopolskie Centrum</dc:title>
  <dc:subject/>
  <dc:creator>Wyrwińska-Cieślak Małgorzata</dc:creator>
  <cp:keywords/>
  <dc:description/>
  <cp:lastModifiedBy>Karolina Siudak</cp:lastModifiedBy>
  <cp:revision>22</cp:revision>
  <cp:lastPrinted>2022-01-05T07:51:00Z</cp:lastPrinted>
  <dcterms:created xsi:type="dcterms:W3CDTF">2022-04-22T12:15:00Z</dcterms:created>
  <dcterms:modified xsi:type="dcterms:W3CDTF">2022-04-25T06:44:00Z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0x0101005B67B6F18D85EA4EA128CD75F6F4F974</vt:lpwstr>
  </property>
</Properties>
</file>