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F6F6" w14:textId="77777777" w:rsidR="00AC77DA" w:rsidRDefault="00AC77DA" w:rsidP="00524399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0A8E74B9" w14:textId="430626A9" w:rsidR="005B2397" w:rsidRDefault="004E1987" w:rsidP="00524399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…Załącznik nr 3 do zapytania ofertowego </w:t>
      </w:r>
    </w:p>
    <w:p w14:paraId="42528334" w14:textId="77777777" w:rsidR="004E1987" w:rsidRDefault="004E1987" w:rsidP="00DB1954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0CC0B8D3" w14:textId="77777777" w:rsidR="00F268B5" w:rsidRPr="00F268B5" w:rsidRDefault="00F268B5" w:rsidP="00F268B5">
      <w:pPr>
        <w:rPr>
          <w:color w:val="000000"/>
          <w:lang w:eastAsia="en-US"/>
        </w:rPr>
      </w:pPr>
    </w:p>
    <w:p w14:paraId="587F330B" w14:textId="77777777" w:rsidR="00F268B5" w:rsidRPr="00F268B5" w:rsidRDefault="00F268B5" w:rsidP="00F268B5">
      <w:pPr>
        <w:tabs>
          <w:tab w:val="left" w:pos="3420"/>
        </w:tabs>
        <w:ind w:right="5652"/>
        <w:rPr>
          <w:color w:val="000000"/>
          <w:lang w:eastAsia="en-US"/>
        </w:rPr>
      </w:pPr>
    </w:p>
    <w:p w14:paraId="22D61646" w14:textId="77777777" w:rsidR="00F268B5" w:rsidRPr="00F268B5" w:rsidRDefault="00F268B5" w:rsidP="00F268B5">
      <w:pPr>
        <w:rPr>
          <w:color w:val="000000"/>
          <w:lang w:eastAsia="en-US"/>
        </w:rPr>
      </w:pPr>
    </w:p>
    <w:p w14:paraId="0A2136C7" w14:textId="77777777" w:rsidR="00F268B5" w:rsidRPr="00F268B5" w:rsidRDefault="00F268B5" w:rsidP="00F268B5">
      <w:pPr>
        <w:rPr>
          <w:color w:val="000000"/>
          <w:lang w:eastAsia="en-US"/>
        </w:rPr>
      </w:pPr>
      <w:r w:rsidRPr="00F268B5">
        <w:rPr>
          <w:color w:val="000000"/>
          <w:lang w:eastAsia="en-US"/>
        </w:rPr>
        <w:t>(pieczątka jednostki zlecającej)</w:t>
      </w:r>
      <w:r w:rsidRPr="00F268B5">
        <w:rPr>
          <w:color w:val="000000"/>
          <w:lang w:eastAsia="en-US"/>
        </w:rPr>
        <w:tab/>
      </w:r>
      <w:r w:rsidRPr="00F268B5">
        <w:rPr>
          <w:color w:val="000000"/>
          <w:lang w:eastAsia="en-US"/>
        </w:rPr>
        <w:tab/>
      </w:r>
      <w:r w:rsidRPr="00F268B5">
        <w:rPr>
          <w:color w:val="000000"/>
          <w:lang w:eastAsia="en-US"/>
        </w:rPr>
        <w:tab/>
      </w:r>
      <w:r w:rsidRPr="00F268B5">
        <w:rPr>
          <w:color w:val="000000"/>
          <w:lang w:eastAsia="en-US"/>
        </w:rPr>
        <w:tab/>
      </w:r>
      <w:r w:rsidRPr="00F268B5">
        <w:rPr>
          <w:color w:val="000000"/>
          <w:lang w:eastAsia="en-US"/>
        </w:rPr>
        <w:tab/>
      </w:r>
      <w:r w:rsidRPr="00F268B5">
        <w:rPr>
          <w:color w:val="000000"/>
          <w:lang w:eastAsia="en-US"/>
        </w:rPr>
        <w:tab/>
      </w:r>
      <w:r w:rsidRPr="00F268B5">
        <w:rPr>
          <w:color w:val="000000"/>
          <w:lang w:eastAsia="en-US"/>
        </w:rPr>
        <w:tab/>
      </w:r>
    </w:p>
    <w:p w14:paraId="373F1E60" w14:textId="77777777" w:rsidR="00F268B5" w:rsidRPr="00F268B5" w:rsidRDefault="00F268B5" w:rsidP="00F268B5">
      <w:pPr>
        <w:tabs>
          <w:tab w:val="left" w:pos="3420"/>
        </w:tabs>
        <w:ind w:right="5652"/>
        <w:rPr>
          <w:color w:val="000000"/>
          <w:lang w:eastAsia="en-US"/>
        </w:rPr>
      </w:pPr>
    </w:p>
    <w:p w14:paraId="0B7D178E" w14:textId="77777777" w:rsidR="00F268B5" w:rsidRPr="00F268B5" w:rsidRDefault="00F268B5" w:rsidP="00F268B5">
      <w:pPr>
        <w:tabs>
          <w:tab w:val="left" w:pos="3420"/>
        </w:tabs>
        <w:ind w:right="5652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...................................................</w:t>
      </w:r>
    </w:p>
    <w:p w14:paraId="58FD4B6C" w14:textId="77777777" w:rsidR="00F268B5" w:rsidRPr="00F268B5" w:rsidRDefault="00F268B5" w:rsidP="00F268B5">
      <w:pPr>
        <w:tabs>
          <w:tab w:val="left" w:pos="3420"/>
        </w:tabs>
        <w:spacing w:after="200"/>
        <w:ind w:right="5652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 xml:space="preserve">                Numer umowy</w:t>
      </w:r>
    </w:p>
    <w:p w14:paraId="084347DA" w14:textId="77777777" w:rsidR="00F268B5" w:rsidRPr="00F268B5" w:rsidRDefault="00F268B5" w:rsidP="00F268B5">
      <w:pPr>
        <w:ind w:right="72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Źródło finansowania:</w:t>
      </w:r>
      <w:r w:rsidRPr="00F268B5">
        <w:rPr>
          <w:color w:val="000000"/>
          <w:lang w:eastAsia="en-US"/>
        </w:rPr>
        <w:tab/>
      </w:r>
      <w:r w:rsidRPr="00F268B5">
        <w:rPr>
          <w:color w:val="000000"/>
          <w:lang w:eastAsia="en-US"/>
        </w:rPr>
        <w:tab/>
      </w:r>
      <w:r w:rsidRPr="00F268B5">
        <w:rPr>
          <w:color w:val="000000"/>
          <w:lang w:eastAsia="en-US"/>
        </w:rPr>
        <w:tab/>
      </w:r>
      <w:r w:rsidRPr="00F268B5">
        <w:rPr>
          <w:color w:val="000000"/>
          <w:lang w:eastAsia="en-US"/>
        </w:rPr>
        <w:tab/>
      </w:r>
      <w:r w:rsidRPr="00F268B5">
        <w:rPr>
          <w:color w:val="000000"/>
          <w:lang w:eastAsia="en-US"/>
        </w:rPr>
        <w:tab/>
      </w:r>
      <w:r w:rsidRPr="00F268B5">
        <w:rPr>
          <w:color w:val="000000"/>
          <w:lang w:eastAsia="en-US"/>
        </w:rPr>
        <w:tab/>
      </w:r>
      <w:r w:rsidRPr="00F268B5">
        <w:rPr>
          <w:color w:val="000000"/>
          <w:lang w:eastAsia="en-US"/>
        </w:rPr>
        <w:tab/>
        <w:t xml:space="preserve"> Kraków, dnia ………</w:t>
      </w:r>
    </w:p>
    <w:p w14:paraId="182832F7" w14:textId="77777777" w:rsidR="00F268B5" w:rsidRPr="00F268B5" w:rsidRDefault="00F268B5" w:rsidP="00F268B5">
      <w:pPr>
        <w:tabs>
          <w:tab w:val="left" w:pos="3420"/>
        </w:tabs>
        <w:ind w:right="5652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MPK ……………………….</w:t>
      </w:r>
    </w:p>
    <w:p w14:paraId="5937ED1E" w14:textId="77777777" w:rsidR="00F268B5" w:rsidRPr="00F268B5" w:rsidRDefault="00F268B5" w:rsidP="00F268B5">
      <w:pPr>
        <w:tabs>
          <w:tab w:val="left" w:pos="3420"/>
        </w:tabs>
        <w:ind w:right="5652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Nr zlecenia …………………</w:t>
      </w:r>
    </w:p>
    <w:p w14:paraId="51908B5D" w14:textId="77777777" w:rsidR="00F268B5" w:rsidRPr="00F268B5" w:rsidRDefault="00F268B5" w:rsidP="00F268B5">
      <w:pPr>
        <w:tabs>
          <w:tab w:val="left" w:pos="3420"/>
        </w:tabs>
        <w:ind w:right="5652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PSP S/FS0/0370 ……………</w:t>
      </w:r>
    </w:p>
    <w:p w14:paraId="313F451B" w14:textId="77777777" w:rsidR="00F268B5" w:rsidRPr="00F268B5" w:rsidRDefault="00F268B5" w:rsidP="00F268B5">
      <w:pPr>
        <w:tabs>
          <w:tab w:val="left" w:pos="3420"/>
        </w:tabs>
        <w:ind w:right="5652"/>
        <w:rPr>
          <w:color w:val="000000"/>
          <w:lang w:eastAsia="en-US"/>
        </w:rPr>
      </w:pPr>
    </w:p>
    <w:p w14:paraId="634AD9E0" w14:textId="77777777" w:rsidR="00F268B5" w:rsidRPr="00F268B5" w:rsidRDefault="00F268B5" w:rsidP="00F268B5">
      <w:pPr>
        <w:tabs>
          <w:tab w:val="left" w:pos="3420"/>
        </w:tabs>
        <w:ind w:right="5652"/>
        <w:rPr>
          <w:color w:val="000000"/>
          <w:lang w:eastAsia="en-US"/>
        </w:rPr>
      </w:pPr>
    </w:p>
    <w:p w14:paraId="499541A3" w14:textId="77777777" w:rsidR="00F268B5" w:rsidRPr="00F268B5" w:rsidRDefault="00F268B5" w:rsidP="00F268B5">
      <w:pPr>
        <w:tabs>
          <w:tab w:val="left" w:pos="3420"/>
        </w:tabs>
        <w:ind w:right="5652"/>
        <w:rPr>
          <w:color w:val="000000"/>
          <w:lang w:eastAsia="en-US"/>
        </w:rPr>
      </w:pPr>
    </w:p>
    <w:p w14:paraId="7E03ED31" w14:textId="77777777" w:rsidR="00F268B5" w:rsidRPr="00F268B5" w:rsidRDefault="00F268B5" w:rsidP="00F268B5">
      <w:pPr>
        <w:jc w:val="center"/>
        <w:rPr>
          <w:b/>
          <w:color w:val="000000"/>
          <w:lang w:eastAsia="en-US"/>
        </w:rPr>
      </w:pPr>
    </w:p>
    <w:p w14:paraId="77AF6EFA" w14:textId="3BCEE7B1" w:rsidR="00F268B5" w:rsidRPr="00F268B5" w:rsidRDefault="00F268B5" w:rsidP="00F268B5">
      <w:pPr>
        <w:jc w:val="center"/>
        <w:rPr>
          <w:b/>
          <w:color w:val="000000"/>
          <w:lang w:eastAsia="en-US"/>
        </w:rPr>
      </w:pPr>
      <w:r w:rsidRPr="00F268B5">
        <w:rPr>
          <w:b/>
          <w:color w:val="000000"/>
          <w:lang w:eastAsia="en-US"/>
        </w:rPr>
        <w:t>UMOWA O WYKONAWSTWO</w:t>
      </w:r>
      <w:r>
        <w:rPr>
          <w:b/>
          <w:color w:val="000000"/>
          <w:lang w:eastAsia="en-US"/>
        </w:rPr>
        <w:t xml:space="preserve"> - wzór</w:t>
      </w:r>
    </w:p>
    <w:p w14:paraId="20416887" w14:textId="77777777" w:rsidR="00F268B5" w:rsidRPr="00F268B5" w:rsidRDefault="00F268B5" w:rsidP="00F268B5">
      <w:pPr>
        <w:jc w:val="both"/>
        <w:rPr>
          <w:color w:val="000000"/>
          <w:lang w:eastAsia="en-US"/>
        </w:rPr>
      </w:pPr>
    </w:p>
    <w:p w14:paraId="0853D8B1" w14:textId="77777777" w:rsidR="00F268B5" w:rsidRPr="00F268B5" w:rsidRDefault="00F268B5" w:rsidP="00F268B5">
      <w:pPr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zawarta w Krakowie w dniu ………. pomiędzy:</w:t>
      </w:r>
    </w:p>
    <w:p w14:paraId="13ACA305" w14:textId="79F1E205" w:rsidR="00F268B5" w:rsidRPr="00F268B5" w:rsidRDefault="00F268B5" w:rsidP="00F268B5">
      <w:pPr>
        <w:jc w:val="both"/>
        <w:rPr>
          <w:color w:val="000000"/>
          <w:lang w:eastAsia="en-US"/>
        </w:rPr>
      </w:pPr>
      <w:r w:rsidRPr="00F268B5">
        <w:rPr>
          <w:b/>
          <w:bCs/>
          <w:color w:val="000000"/>
          <w:lang w:eastAsia="en-US"/>
        </w:rPr>
        <w:t>Uniwersytetem Jagiellońskim</w:t>
      </w:r>
      <w:r w:rsidRPr="00F268B5">
        <w:rPr>
          <w:color w:val="000000"/>
          <w:lang w:eastAsia="en-US"/>
        </w:rPr>
        <w:t xml:space="preserve"> z siedzibą w Krakowie przy ul. Gołębiej 24, 31-007 Kraków – </w:t>
      </w:r>
      <w:r w:rsidRPr="00F268B5">
        <w:rPr>
          <w:b/>
          <w:bCs/>
          <w:color w:val="000000"/>
          <w:lang w:eastAsia="en-US"/>
        </w:rPr>
        <w:t>Centrum Transferu Technologii CITTRU</w:t>
      </w:r>
      <w:r w:rsidRPr="00F268B5">
        <w:rPr>
          <w:color w:val="000000"/>
          <w:lang w:eastAsia="en-US"/>
        </w:rPr>
        <w:t xml:space="preserve">, ul. Bobrzyńskiego 14, 30-348 Kraków, nr NIP 675-000-22-36, reprezentowanym przez: </w:t>
      </w:r>
      <w:r w:rsidRPr="00F268B5">
        <w:rPr>
          <w:b/>
          <w:color w:val="000000"/>
          <w:lang w:eastAsia="en-US"/>
        </w:rPr>
        <w:t xml:space="preserve">dr inż. Gabrielę Konopkę-Cupiał – Dyrektor Centrum Transferu Technologii CITTRU, </w:t>
      </w:r>
      <w:r w:rsidRPr="00F268B5">
        <w:rPr>
          <w:color w:val="000000"/>
          <w:lang w:eastAsia="en-US"/>
        </w:rPr>
        <w:t>działającą na podstawie pe</w:t>
      </w:r>
      <w:r w:rsidR="008F3A5A">
        <w:rPr>
          <w:color w:val="000000"/>
          <w:lang w:eastAsia="en-US"/>
        </w:rPr>
        <w:t xml:space="preserve">łnomocnictwa Rektora UJ z dnia </w:t>
      </w:r>
      <w:r w:rsidR="008F3A5A" w:rsidRPr="00CE2567">
        <w:rPr>
          <w:color w:val="000000"/>
          <w:lang w:eastAsia="en-US"/>
        </w:rPr>
        <w:t>4</w:t>
      </w:r>
      <w:r w:rsidRPr="00CE2567">
        <w:rPr>
          <w:color w:val="000000"/>
          <w:lang w:eastAsia="en-US"/>
        </w:rPr>
        <w:t xml:space="preserve"> września 2020 nr </w:t>
      </w:r>
      <w:r w:rsidR="008F3A5A" w:rsidRPr="00CE2567">
        <w:rPr>
          <w:color w:val="000000"/>
          <w:lang w:eastAsia="en-US"/>
        </w:rPr>
        <w:t>1.012.1067.2020</w:t>
      </w:r>
      <w:r w:rsidRPr="00F268B5">
        <w:rPr>
          <w:color w:val="000000"/>
          <w:lang w:eastAsia="en-US"/>
        </w:rPr>
        <w:t>, przy kontrasygnacie finansowej Kwestora UJ lub Zastępcy Kwestora UJ,</w:t>
      </w:r>
    </w:p>
    <w:p w14:paraId="60F6AA71" w14:textId="77777777" w:rsidR="00F268B5" w:rsidRPr="00F268B5" w:rsidRDefault="00F268B5" w:rsidP="00F268B5">
      <w:pPr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zwanym w dalszej części umowy „</w:t>
      </w:r>
      <w:r w:rsidRPr="00F268B5">
        <w:rPr>
          <w:b/>
          <w:color w:val="000000"/>
          <w:lang w:eastAsia="en-US"/>
        </w:rPr>
        <w:t>Zamawiającym</w:t>
      </w:r>
      <w:r w:rsidRPr="00F268B5">
        <w:rPr>
          <w:color w:val="000000"/>
          <w:lang w:eastAsia="en-US"/>
        </w:rPr>
        <w:t>”</w:t>
      </w:r>
    </w:p>
    <w:p w14:paraId="71F590A8" w14:textId="77777777" w:rsidR="00F268B5" w:rsidRPr="00F268B5" w:rsidRDefault="00F268B5" w:rsidP="00F268B5">
      <w:pPr>
        <w:rPr>
          <w:color w:val="000000"/>
          <w:lang w:eastAsia="en-US"/>
        </w:rPr>
      </w:pPr>
    </w:p>
    <w:p w14:paraId="74BB748A" w14:textId="77777777" w:rsidR="00F268B5" w:rsidRPr="00F268B5" w:rsidRDefault="00F268B5" w:rsidP="00F268B5">
      <w:pPr>
        <w:rPr>
          <w:color w:val="000000"/>
          <w:lang w:eastAsia="en-US"/>
        </w:rPr>
      </w:pPr>
      <w:r w:rsidRPr="00F268B5">
        <w:rPr>
          <w:color w:val="000000"/>
          <w:lang w:eastAsia="en-US"/>
        </w:rPr>
        <w:t>a</w:t>
      </w:r>
    </w:p>
    <w:p w14:paraId="5672C78B" w14:textId="77777777" w:rsidR="00F268B5" w:rsidRPr="00F268B5" w:rsidRDefault="00F268B5" w:rsidP="00F268B5">
      <w:pPr>
        <w:rPr>
          <w:color w:val="000000"/>
          <w:lang w:eastAsia="en-US"/>
        </w:rPr>
      </w:pPr>
    </w:p>
    <w:p w14:paraId="0C5E119E" w14:textId="77777777" w:rsidR="00F268B5" w:rsidRPr="00F268B5" w:rsidRDefault="00F268B5" w:rsidP="00F268B5">
      <w:pPr>
        <w:jc w:val="both"/>
        <w:rPr>
          <w:rFonts w:ascii="Calibri" w:hAnsi="Calibri"/>
          <w:lang w:eastAsia="en-US"/>
        </w:rPr>
      </w:pPr>
      <w:r w:rsidRPr="00F268B5">
        <w:rPr>
          <w:b/>
          <w:bCs/>
          <w:color w:val="000000"/>
        </w:rPr>
        <w:t>…………..</w:t>
      </w:r>
      <w:r w:rsidRPr="00F268B5">
        <w:rPr>
          <w:color w:val="000000"/>
        </w:rPr>
        <w:t xml:space="preserve"> z siedzibą: …………, nr NIP …………., nr REGON ……………., reprezentowaną przez ……..</w:t>
      </w:r>
    </w:p>
    <w:p w14:paraId="0FD68004" w14:textId="77777777" w:rsidR="00F268B5" w:rsidRPr="00F268B5" w:rsidRDefault="00F268B5" w:rsidP="00F268B5">
      <w:pPr>
        <w:spacing w:after="200"/>
        <w:jc w:val="both"/>
        <w:rPr>
          <w:rFonts w:ascii="Calibri" w:hAnsi="Calibri" w:cs="Calibri"/>
          <w:lang w:eastAsia="en-US"/>
        </w:rPr>
      </w:pPr>
      <w:r w:rsidRPr="00F268B5">
        <w:rPr>
          <w:color w:val="000000"/>
          <w:lang w:eastAsia="en-US"/>
        </w:rPr>
        <w:t>zwaną w dalszej części umowy „</w:t>
      </w:r>
      <w:r w:rsidRPr="00F268B5">
        <w:rPr>
          <w:b/>
          <w:bCs/>
          <w:color w:val="000000"/>
          <w:lang w:eastAsia="en-US"/>
        </w:rPr>
        <w:t>W</w:t>
      </w:r>
      <w:r w:rsidRPr="00F268B5">
        <w:rPr>
          <w:b/>
          <w:color w:val="000000"/>
          <w:lang w:eastAsia="en-US"/>
        </w:rPr>
        <w:t>ykonawcą</w:t>
      </w:r>
      <w:r w:rsidRPr="00F268B5">
        <w:rPr>
          <w:color w:val="000000"/>
          <w:lang w:eastAsia="en-US"/>
        </w:rPr>
        <w:t>”,</w:t>
      </w:r>
    </w:p>
    <w:p w14:paraId="32F9D3F9" w14:textId="77777777" w:rsidR="00F268B5" w:rsidRPr="00F268B5" w:rsidRDefault="00F268B5" w:rsidP="00F268B5">
      <w:pPr>
        <w:spacing w:after="200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o następującej treści:</w:t>
      </w:r>
    </w:p>
    <w:p w14:paraId="3545CBFA" w14:textId="77777777" w:rsidR="00F268B5" w:rsidRPr="00F268B5" w:rsidRDefault="00F268B5" w:rsidP="00F268B5">
      <w:pPr>
        <w:contextualSpacing/>
        <w:jc w:val="center"/>
        <w:rPr>
          <w:b/>
          <w:bCs/>
          <w:color w:val="000000"/>
        </w:rPr>
      </w:pPr>
      <w:r w:rsidRPr="00F268B5">
        <w:rPr>
          <w:b/>
          <w:bCs/>
          <w:color w:val="000000"/>
        </w:rPr>
        <w:t>§ 1</w:t>
      </w:r>
    </w:p>
    <w:p w14:paraId="51AF0B76" w14:textId="77777777" w:rsidR="00F268B5" w:rsidRPr="00F268B5" w:rsidRDefault="00F268B5" w:rsidP="00F268B5">
      <w:pPr>
        <w:numPr>
          <w:ilvl w:val="0"/>
          <w:numId w:val="37"/>
        </w:numPr>
        <w:tabs>
          <w:tab w:val="left" w:pos="426"/>
        </w:tabs>
        <w:spacing w:after="200" w:line="276" w:lineRule="auto"/>
        <w:ind w:left="426" w:hanging="426"/>
        <w:contextualSpacing/>
        <w:jc w:val="both"/>
        <w:rPr>
          <w:color w:val="000000"/>
        </w:rPr>
      </w:pPr>
      <w:r w:rsidRPr="00F268B5">
        <w:rPr>
          <w:color w:val="000000"/>
        </w:rPr>
        <w:lastRenderedPageBreak/>
        <w:t xml:space="preserve">Przedmiotem umowy jest </w:t>
      </w:r>
      <w:bookmarkStart w:id="0" w:name="_Hlk66268799"/>
      <w:r w:rsidRPr="00F268B5">
        <w:rPr>
          <w:color w:val="000000"/>
        </w:rPr>
        <w:t>zaprojektowania i implementacji narzędzia badawczego korzystającego z technologii rzeczywistości wirtualnej (VR), w tym z wyświetlaczy nagłownych (</w:t>
      </w:r>
      <w:proofErr w:type="spellStart"/>
      <w:r w:rsidRPr="00F268B5">
        <w:rPr>
          <w:color w:val="000000"/>
        </w:rPr>
        <w:t>Head</w:t>
      </w:r>
      <w:proofErr w:type="spellEnd"/>
      <w:r w:rsidRPr="00F268B5">
        <w:rPr>
          <w:color w:val="000000"/>
        </w:rPr>
        <w:t xml:space="preserve"> </w:t>
      </w:r>
      <w:proofErr w:type="spellStart"/>
      <w:r w:rsidRPr="00F268B5">
        <w:rPr>
          <w:color w:val="000000"/>
        </w:rPr>
        <w:t>Mounted</w:t>
      </w:r>
      <w:proofErr w:type="spellEnd"/>
      <w:r w:rsidRPr="00F268B5">
        <w:rPr>
          <w:color w:val="000000"/>
        </w:rPr>
        <w:t xml:space="preserve"> Display), w szczególności gogli HTC </w:t>
      </w:r>
      <w:proofErr w:type="spellStart"/>
      <w:r w:rsidRPr="00F268B5">
        <w:rPr>
          <w:color w:val="000000"/>
        </w:rPr>
        <w:t>Vive</w:t>
      </w:r>
      <w:proofErr w:type="spellEnd"/>
      <w:r w:rsidRPr="00F268B5">
        <w:rPr>
          <w:color w:val="000000"/>
        </w:rPr>
        <w:t xml:space="preserve"> Pro, wykonanego w wieloplatformowym silniku gier Unity</w:t>
      </w:r>
      <w:bookmarkEnd w:id="0"/>
      <w:r w:rsidRPr="00F268B5">
        <w:rPr>
          <w:color w:val="000000"/>
        </w:rPr>
        <w:t xml:space="preserve"> (dalej oprogramowanie).</w:t>
      </w:r>
    </w:p>
    <w:p w14:paraId="43579F4F" w14:textId="77777777" w:rsidR="00F268B5" w:rsidRPr="00F268B5" w:rsidRDefault="00F268B5" w:rsidP="00F268B5">
      <w:pPr>
        <w:numPr>
          <w:ilvl w:val="0"/>
          <w:numId w:val="37"/>
        </w:numPr>
        <w:tabs>
          <w:tab w:val="left" w:pos="426"/>
        </w:tabs>
        <w:spacing w:after="200" w:line="276" w:lineRule="auto"/>
        <w:ind w:left="426" w:hanging="426"/>
        <w:contextualSpacing/>
        <w:rPr>
          <w:color w:val="000000"/>
        </w:rPr>
      </w:pPr>
      <w:r w:rsidRPr="00F268B5">
        <w:rPr>
          <w:color w:val="000000"/>
        </w:rPr>
        <w:t xml:space="preserve">Szczegółowy zakres prac, opis i harmonogram wykonania przedmiotu umowy opisany jest w zapytaniu ofertowym i ofercie Wykonawcy z dnia …… r. z załącznikami, stanowiących integralną część niniejszej umowy. </w:t>
      </w:r>
    </w:p>
    <w:p w14:paraId="138773B1" w14:textId="77777777" w:rsidR="00F268B5" w:rsidRPr="00F268B5" w:rsidRDefault="00F268B5" w:rsidP="00F268B5">
      <w:pPr>
        <w:numPr>
          <w:ilvl w:val="0"/>
          <w:numId w:val="37"/>
        </w:numPr>
        <w:tabs>
          <w:tab w:val="left" w:pos="426"/>
        </w:tabs>
        <w:spacing w:after="200" w:line="276" w:lineRule="auto"/>
        <w:ind w:left="426" w:hanging="426"/>
        <w:contextualSpacing/>
        <w:jc w:val="both"/>
        <w:rPr>
          <w:color w:val="000000"/>
        </w:rPr>
      </w:pPr>
      <w:r w:rsidRPr="00F268B5">
        <w:rPr>
          <w:color w:val="000000"/>
        </w:rPr>
        <w:t xml:space="preserve">Wykonawca zobowiązuje się wykonać całość przedmiotu umowy w terminie do 2 miesięcy licząc od dnia zawarcia umowy. </w:t>
      </w:r>
    </w:p>
    <w:p w14:paraId="4E6E068C" w14:textId="77777777" w:rsidR="00F268B5" w:rsidRPr="00CE2567" w:rsidRDefault="00F268B5" w:rsidP="00F268B5">
      <w:pPr>
        <w:numPr>
          <w:ilvl w:val="0"/>
          <w:numId w:val="37"/>
        </w:numPr>
        <w:tabs>
          <w:tab w:val="left" w:pos="426"/>
        </w:tabs>
        <w:spacing w:after="200" w:line="276" w:lineRule="auto"/>
        <w:ind w:left="426" w:hanging="426"/>
        <w:contextualSpacing/>
        <w:rPr>
          <w:color w:val="000000"/>
        </w:rPr>
      </w:pPr>
      <w:r w:rsidRPr="00CE2567">
        <w:rPr>
          <w:color w:val="000000"/>
        </w:rPr>
        <w:t>Dostarczanie kodów źródłowych do oprogramowania odbywać się będzie w formie elektronicznej.</w:t>
      </w:r>
    </w:p>
    <w:p w14:paraId="6DFDFA01" w14:textId="77777777" w:rsidR="00F268B5" w:rsidRPr="00F268B5" w:rsidRDefault="00F268B5" w:rsidP="00F268B5">
      <w:pPr>
        <w:numPr>
          <w:ilvl w:val="0"/>
          <w:numId w:val="37"/>
        </w:numPr>
        <w:tabs>
          <w:tab w:val="left" w:pos="426"/>
        </w:tabs>
        <w:spacing w:after="200" w:line="276" w:lineRule="auto"/>
        <w:ind w:left="426" w:hanging="426"/>
        <w:contextualSpacing/>
        <w:jc w:val="both"/>
        <w:rPr>
          <w:color w:val="000000"/>
        </w:rPr>
      </w:pPr>
      <w:r w:rsidRPr="00F268B5">
        <w:rPr>
          <w:lang w:eastAsia="en-US"/>
        </w:rPr>
        <w:t xml:space="preserve">Przedmiot umowy realizowany jest w ramach projektu zatytułowanego </w:t>
      </w:r>
      <w:r w:rsidRPr="00F268B5">
        <w:rPr>
          <w:color w:val="000000"/>
          <w:lang w:eastAsia="en-US"/>
        </w:rPr>
        <w:t>„Inkubator Innowacyjności 4.0.</w:t>
      </w:r>
      <w:r w:rsidRPr="00F268B5">
        <w:rPr>
          <w:lang w:eastAsia="en-US"/>
        </w:rPr>
        <w:t xml:space="preserve">” finansowanego ze środków Europejskiego Funduszu Rozwoju Regionalnego, na podstawie umowy nr </w:t>
      </w:r>
      <w:proofErr w:type="spellStart"/>
      <w:r w:rsidRPr="00F268B5">
        <w:rPr>
          <w:lang w:eastAsia="en-US"/>
        </w:rPr>
        <w:t>MNiSW</w:t>
      </w:r>
      <w:proofErr w:type="spellEnd"/>
      <w:r w:rsidRPr="00F268B5">
        <w:rPr>
          <w:lang w:eastAsia="en-US"/>
        </w:rPr>
        <w:t>/2020/329/DIR z dnia 28 września 2020 roku.</w:t>
      </w:r>
      <w:bookmarkStart w:id="1" w:name="_Hlk67874935"/>
      <w:bookmarkEnd w:id="1"/>
    </w:p>
    <w:p w14:paraId="436CEDB3" w14:textId="77777777" w:rsidR="00F268B5" w:rsidRPr="00F268B5" w:rsidRDefault="00F268B5" w:rsidP="00F268B5">
      <w:pPr>
        <w:jc w:val="center"/>
        <w:rPr>
          <w:b/>
          <w:bCs/>
          <w:color w:val="000000"/>
        </w:rPr>
      </w:pPr>
    </w:p>
    <w:p w14:paraId="44E7D740" w14:textId="77777777" w:rsidR="00F268B5" w:rsidRPr="00F268B5" w:rsidRDefault="00F268B5" w:rsidP="00F268B5">
      <w:pPr>
        <w:jc w:val="center"/>
        <w:rPr>
          <w:b/>
          <w:bCs/>
          <w:color w:val="000000"/>
        </w:rPr>
      </w:pPr>
      <w:r w:rsidRPr="00F268B5">
        <w:rPr>
          <w:b/>
          <w:bCs/>
          <w:color w:val="000000"/>
        </w:rPr>
        <w:t>§ 2</w:t>
      </w:r>
    </w:p>
    <w:p w14:paraId="0D398952" w14:textId="19501CB1" w:rsidR="00F268B5" w:rsidRPr="00F268B5" w:rsidRDefault="00F268B5" w:rsidP="00F268B5">
      <w:pPr>
        <w:numPr>
          <w:ilvl w:val="0"/>
          <w:numId w:val="34"/>
        </w:numPr>
        <w:spacing w:after="200" w:line="276" w:lineRule="auto"/>
        <w:ind w:left="567" w:hanging="567"/>
        <w:contextualSpacing/>
        <w:jc w:val="both"/>
        <w:rPr>
          <w:color w:val="000000"/>
        </w:rPr>
      </w:pPr>
      <w:r w:rsidRPr="00F268B5">
        <w:rPr>
          <w:color w:val="000000"/>
        </w:rPr>
        <w:t>Wykonawca zobowiązuje się wykonać przedmiot umowy</w:t>
      </w:r>
      <w:r w:rsidR="001906F5">
        <w:rPr>
          <w:color w:val="000000"/>
        </w:rPr>
        <w:t>,</w:t>
      </w:r>
      <w:r w:rsidRPr="00F268B5">
        <w:rPr>
          <w:color w:val="000000"/>
        </w:rPr>
        <w:t xml:space="preserve"> z zachowaniem należytej staranności oraz wykonać zgodnie z zasadami wiedzy technicznej wszelkie niezbędne czynności dla prawidłowego i terminowego zrealizowania przedmiotu umowy określonego w §1.</w:t>
      </w:r>
    </w:p>
    <w:p w14:paraId="7355C4CF" w14:textId="77777777" w:rsidR="00F268B5" w:rsidRPr="00FF613B" w:rsidRDefault="00F268B5" w:rsidP="00F268B5">
      <w:pPr>
        <w:numPr>
          <w:ilvl w:val="0"/>
          <w:numId w:val="34"/>
        </w:numPr>
        <w:spacing w:after="200" w:line="276" w:lineRule="auto"/>
        <w:ind w:left="567" w:hanging="567"/>
        <w:contextualSpacing/>
        <w:jc w:val="both"/>
        <w:rPr>
          <w:color w:val="000000"/>
        </w:rPr>
      </w:pPr>
      <w:r w:rsidRPr="00FF613B">
        <w:rPr>
          <w:color w:val="000000"/>
        </w:rPr>
        <w:t>Wykonawca oświadcza, iż komponenty przedmiotu umowy będą jego autorstwa a korzystanie z nich zgodnie z przeznaczeniem nie narusza prawa, w tym również praw osób trzecich.</w:t>
      </w:r>
    </w:p>
    <w:p w14:paraId="3C6C37FA" w14:textId="77777777" w:rsidR="00F268B5" w:rsidRPr="00F268B5" w:rsidRDefault="00F268B5" w:rsidP="00F268B5">
      <w:pPr>
        <w:numPr>
          <w:ilvl w:val="0"/>
          <w:numId w:val="34"/>
        </w:numPr>
        <w:spacing w:after="200" w:line="276" w:lineRule="auto"/>
        <w:ind w:left="567" w:hanging="567"/>
        <w:contextualSpacing/>
        <w:jc w:val="both"/>
        <w:rPr>
          <w:color w:val="000000"/>
        </w:rPr>
      </w:pPr>
      <w:r w:rsidRPr="00F268B5">
        <w:rPr>
          <w:color w:val="000000"/>
        </w:rPr>
        <w:t>Wykonawca oświadcza, że posiada niezbędną wiedzę i doświadczenie, dysponuje potencjałem technicznym, osobami zdolnymi do wykonywania zamówienia oraz znajduje się w sytuacji finansowej i ekonomicznej zapewniającej wykonanie zamówienia oraz dysponują stosowną bazą do wykonania przedmiotu umowy.</w:t>
      </w:r>
    </w:p>
    <w:p w14:paraId="1EAC588D" w14:textId="77777777" w:rsidR="00F268B5" w:rsidRPr="00F268B5" w:rsidRDefault="00F268B5" w:rsidP="00F268B5">
      <w:pPr>
        <w:numPr>
          <w:ilvl w:val="0"/>
          <w:numId w:val="34"/>
        </w:numPr>
        <w:spacing w:after="200" w:line="276" w:lineRule="auto"/>
        <w:ind w:left="567" w:hanging="567"/>
        <w:contextualSpacing/>
        <w:jc w:val="both"/>
        <w:rPr>
          <w:color w:val="000000"/>
        </w:rPr>
      </w:pPr>
      <w:r w:rsidRPr="00F268B5">
        <w:rPr>
          <w:color w:val="000000"/>
        </w:rPr>
        <w:t>Dla uniknięcia wszelkich wątpliwości Strony ustalają, iż autorskie prawa majątkowe i inne prawa własności intelektualnej wytworzone przez pracowników Zamawiającego (także osoby z nim współpracujące) i Wykonawcy w związku z realizacją niniejszej umowy, pozostają własnością Zamawiającego.</w:t>
      </w:r>
    </w:p>
    <w:p w14:paraId="54CDCDD2" w14:textId="77777777" w:rsidR="00F268B5" w:rsidRPr="00F268B5" w:rsidRDefault="00F268B5" w:rsidP="00F268B5">
      <w:pPr>
        <w:numPr>
          <w:ilvl w:val="0"/>
          <w:numId w:val="34"/>
        </w:numPr>
        <w:spacing w:after="200" w:line="276" w:lineRule="auto"/>
        <w:ind w:left="567" w:hanging="567"/>
        <w:contextualSpacing/>
        <w:jc w:val="both"/>
        <w:rPr>
          <w:rFonts w:ascii="Calibri" w:hAnsi="Calibri"/>
        </w:rPr>
      </w:pPr>
      <w:r w:rsidRPr="00F268B5">
        <w:rPr>
          <w:color w:val="000000"/>
        </w:rPr>
        <w:t>Wykonawca zgłasza gotowość do realizacji umowy w dniu jej zawarcia.</w:t>
      </w:r>
    </w:p>
    <w:p w14:paraId="765DDEC2" w14:textId="77777777" w:rsidR="00F268B5" w:rsidRPr="00F268B5" w:rsidRDefault="00F268B5" w:rsidP="00F268B5">
      <w:pPr>
        <w:ind w:left="567" w:hanging="567"/>
        <w:jc w:val="center"/>
        <w:rPr>
          <w:color w:val="000000"/>
        </w:rPr>
      </w:pPr>
    </w:p>
    <w:p w14:paraId="0A37A0C8" w14:textId="77777777" w:rsidR="00F268B5" w:rsidRPr="00F268B5" w:rsidRDefault="00F268B5" w:rsidP="00F268B5">
      <w:pPr>
        <w:jc w:val="center"/>
        <w:rPr>
          <w:b/>
          <w:bCs/>
          <w:color w:val="000000"/>
        </w:rPr>
      </w:pPr>
      <w:r w:rsidRPr="00F268B5">
        <w:rPr>
          <w:b/>
          <w:bCs/>
          <w:color w:val="000000"/>
        </w:rPr>
        <w:t>§ 3</w:t>
      </w:r>
    </w:p>
    <w:p w14:paraId="131FC624" w14:textId="77777777" w:rsidR="00F268B5" w:rsidRPr="00F268B5" w:rsidRDefault="00F268B5" w:rsidP="00F268B5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lastRenderedPageBreak/>
        <w:t>Wykonany przedmiot umowy zostanie dostarczony poprzez umieszczenie oprogramowania na wskazany przez Zamawiającego serwer oraz w formie elektronicznej do pobrania ze strony wskazanej przez Wykonawcę.</w:t>
      </w:r>
    </w:p>
    <w:p w14:paraId="4501105F" w14:textId="77777777" w:rsidR="00F268B5" w:rsidRPr="00FF613B" w:rsidRDefault="00F268B5" w:rsidP="00F268B5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 xml:space="preserve">Protokół zdawczo-odbiorczy  przedmiotu umowy, będzie sporządzony z udziałem upoważnionych przedstawicieli Stron umowy po sprawdzeniu zgodności realizacji przedmiotu umowy z opisem zawartym w zapytaniu </w:t>
      </w:r>
      <w:r w:rsidRPr="00FF613B">
        <w:rPr>
          <w:color w:val="000000"/>
          <w:lang w:eastAsia="en-US"/>
        </w:rPr>
        <w:t>ofertowym oraz ofercie Wykonawcy.</w:t>
      </w:r>
    </w:p>
    <w:p w14:paraId="54DDD651" w14:textId="77777777" w:rsidR="00F268B5" w:rsidRPr="00FF613B" w:rsidRDefault="00F268B5" w:rsidP="00F268B5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color w:val="000000"/>
          <w:lang w:eastAsia="en-US"/>
        </w:rPr>
      </w:pPr>
      <w:r w:rsidRPr="00FF613B">
        <w:rPr>
          <w:color w:val="000000"/>
          <w:lang w:eastAsia="en-US"/>
        </w:rPr>
        <w:t xml:space="preserve">Wykonawca jest zobowiązany do przedstawienia Zamawiającemu przy odbiorze przedmiotu umowy zasad prawidłowej obsługi oprogramowania. </w:t>
      </w:r>
    </w:p>
    <w:p w14:paraId="5D73B80B" w14:textId="77777777" w:rsidR="00F268B5" w:rsidRPr="00F268B5" w:rsidRDefault="00F268B5" w:rsidP="00F268B5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color w:val="000000"/>
          <w:lang w:eastAsia="en-US"/>
        </w:rPr>
      </w:pPr>
      <w:r w:rsidRPr="00FF613B">
        <w:rPr>
          <w:color w:val="000000"/>
          <w:lang w:eastAsia="en-US"/>
        </w:rPr>
        <w:t>Zamawiający zastrzega sobie prawo odmowy podpisania protokołów zdawczo-odbiorczego przedmiotu umowy w przypadku, gdy przedmiot umowy będzie niekompletny, uszkodzony lub też nie będzie odpowiadał parametrom</w:t>
      </w:r>
      <w:r w:rsidRPr="00F268B5">
        <w:rPr>
          <w:color w:val="000000"/>
          <w:lang w:eastAsia="en-US"/>
        </w:rPr>
        <w:t xml:space="preserve"> technicznym  lub będzie posiadał wady.</w:t>
      </w:r>
    </w:p>
    <w:p w14:paraId="3B6856F0" w14:textId="77777777" w:rsidR="00F268B5" w:rsidRPr="00F268B5" w:rsidRDefault="00F268B5" w:rsidP="00F268B5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W przypadku stwierdzenia w czasie odbioru przedmiotu umowy wad przedmiotu umowy, Zamawiający wyznaczy Wykonawcy termin na ich usunięcie, zgodnie z § 5 ust. 2 niniejszej umowy. W razie stwierdzenia wad niedających się usunąć, Zamawiającemu przysługuje prawo do odstąpienia od umowy.</w:t>
      </w:r>
    </w:p>
    <w:p w14:paraId="2CDBFFF8" w14:textId="77777777" w:rsidR="00F268B5" w:rsidRPr="00F268B5" w:rsidRDefault="00F268B5" w:rsidP="00F268B5">
      <w:pPr>
        <w:contextualSpacing/>
        <w:rPr>
          <w:color w:val="000000"/>
        </w:rPr>
      </w:pPr>
    </w:p>
    <w:p w14:paraId="0EF78B36" w14:textId="77777777" w:rsidR="00F268B5" w:rsidRPr="00F268B5" w:rsidRDefault="00F268B5" w:rsidP="00F268B5">
      <w:pPr>
        <w:contextualSpacing/>
        <w:jc w:val="center"/>
        <w:rPr>
          <w:b/>
          <w:bCs/>
          <w:color w:val="000000"/>
        </w:rPr>
      </w:pPr>
      <w:r w:rsidRPr="00F268B5">
        <w:rPr>
          <w:b/>
          <w:bCs/>
          <w:color w:val="000000"/>
        </w:rPr>
        <w:t>§ 4</w:t>
      </w:r>
    </w:p>
    <w:p w14:paraId="49A46059" w14:textId="77777777" w:rsidR="00F268B5" w:rsidRPr="00F268B5" w:rsidRDefault="00F268B5" w:rsidP="00F268B5">
      <w:pPr>
        <w:widowControl w:val="0"/>
        <w:numPr>
          <w:ilvl w:val="6"/>
          <w:numId w:val="35"/>
        </w:numPr>
        <w:suppressAutoHyphens/>
        <w:spacing w:after="200" w:line="276" w:lineRule="auto"/>
        <w:ind w:left="567" w:hanging="567"/>
        <w:jc w:val="both"/>
        <w:rPr>
          <w:b/>
          <w:bCs/>
        </w:rPr>
      </w:pPr>
      <w:r w:rsidRPr="00F268B5">
        <w:rPr>
          <w:bCs/>
        </w:rPr>
        <w:t>Wysokość wynagrodzenia przysługującego Wykonawcy za wykonanie przedmiotu umowy ustalona została na podstawie oferty Wykonawcy.</w:t>
      </w:r>
    </w:p>
    <w:p w14:paraId="421105FB" w14:textId="77777777" w:rsidR="00F268B5" w:rsidRPr="00F268B5" w:rsidRDefault="00F268B5" w:rsidP="00F268B5">
      <w:pPr>
        <w:widowControl w:val="0"/>
        <w:numPr>
          <w:ilvl w:val="6"/>
          <w:numId w:val="35"/>
        </w:numPr>
        <w:suppressAutoHyphens/>
        <w:spacing w:after="200" w:line="276" w:lineRule="auto"/>
        <w:ind w:left="567" w:hanging="567"/>
        <w:jc w:val="both"/>
        <w:rPr>
          <w:b/>
          <w:bCs/>
        </w:rPr>
      </w:pPr>
      <w:r w:rsidRPr="00F268B5">
        <w:rPr>
          <w:bCs/>
        </w:rPr>
        <w:t xml:space="preserve">Zamawiający oświadcza, a Wykonawca przyjmuje do wiadomości i akceptuje, że łączne wynagrodzenie Wykonawcy w ramach niniejszej umowy wynosi </w:t>
      </w:r>
      <w:r w:rsidRPr="00F268B5">
        <w:t xml:space="preserve">kwotę: </w:t>
      </w:r>
      <w:r w:rsidRPr="00F268B5">
        <w:rPr>
          <w:b/>
        </w:rPr>
        <w:t>…… zł netto</w:t>
      </w:r>
      <w:r w:rsidRPr="00F268B5">
        <w:t xml:space="preserve"> (słownie: …… 00/100), co po doliczeniu podatku VAT w stawce 23% daje kwotę </w:t>
      </w:r>
      <w:r w:rsidRPr="00F268B5">
        <w:rPr>
          <w:b/>
        </w:rPr>
        <w:t xml:space="preserve">…… </w:t>
      </w:r>
      <w:r w:rsidRPr="00F268B5">
        <w:rPr>
          <w:b/>
          <w:bCs/>
        </w:rPr>
        <w:t>złotych brutto</w:t>
      </w:r>
      <w:r w:rsidRPr="00F268B5">
        <w:t xml:space="preserve"> (słownie: ….. złotych 00/100)</w:t>
      </w:r>
      <w:bookmarkStart w:id="2" w:name="_Hlk56157602"/>
      <w:r w:rsidRPr="00F268B5">
        <w:t>.</w:t>
      </w:r>
      <w:bookmarkEnd w:id="2"/>
    </w:p>
    <w:p w14:paraId="221F4B3F" w14:textId="11911126" w:rsidR="00F268B5" w:rsidRPr="00F268B5" w:rsidRDefault="00F268B5" w:rsidP="00F268B5">
      <w:pPr>
        <w:numPr>
          <w:ilvl w:val="6"/>
          <w:numId w:val="35"/>
        </w:numPr>
        <w:spacing w:after="200" w:line="276" w:lineRule="auto"/>
        <w:ind w:left="567" w:hanging="567"/>
        <w:contextualSpacing/>
        <w:jc w:val="both"/>
      </w:pPr>
      <w:r w:rsidRPr="00F268B5">
        <w:t>Wynagrodzenie określone w ust. 2 obejmuje wszelkie koszty poniesione przez Wykonawcę w celu realizacji przedmiotu umowy, koszty usług świadczonych w ramach przedmiotu umowy, koszty odpowiedzialności z tytułu rękojmi za wady oraz przeniesienie własności nośników, przemienienie autorskich praw majątkowych, w tym praw zależnych, do utworów powstałych przy oraz w związku z realizacja niniejszej umowy, w zakresie określonym w § 7.</w:t>
      </w:r>
    </w:p>
    <w:p w14:paraId="25967A4B" w14:textId="1B80C18C" w:rsidR="00F268B5" w:rsidRPr="00F268B5" w:rsidRDefault="00F268B5" w:rsidP="00F268B5">
      <w:pPr>
        <w:widowControl w:val="0"/>
        <w:numPr>
          <w:ilvl w:val="6"/>
          <w:numId w:val="35"/>
        </w:numPr>
        <w:suppressAutoHyphens/>
        <w:spacing w:after="200" w:line="276" w:lineRule="auto"/>
        <w:ind w:left="567" w:hanging="567"/>
        <w:jc w:val="both"/>
      </w:pPr>
      <w:r w:rsidRPr="00F268B5">
        <w:t xml:space="preserve">Płatność o której mowa w ust. 2 nastąpi w terminie do 30 dni od dnia doręczenia Zamawiającemu prawidłowo wystawionej faktury i podpisania przez Zamawiającego stosownego protokołu zdawczo-odbiorczego, tj. bez uwag. Gdyby nieznana była data doręczenia faktury, termin płatności rozpocznie bieg od daty podpisania przez Zamawiającego stosownego protokołu zdawczo-odbiorczego. W wypadku, gdyby faktura VAT dostarczona </w:t>
      </w:r>
      <w:r w:rsidRPr="00F268B5">
        <w:lastRenderedPageBreak/>
        <w:t>została</w:t>
      </w:r>
      <w:r w:rsidR="00A0105D">
        <w:t xml:space="preserve"> </w:t>
      </w:r>
      <w:r w:rsidRPr="00F268B5">
        <w:t>Zamawiającemu przed podpisaniem przez Strony protokołu zdawczo-odbiorczego bez uwag, termin zapłaty rozpoczyna bieg z datą podpisania takiego protokołu.</w:t>
      </w:r>
    </w:p>
    <w:p w14:paraId="18DE50E3" w14:textId="77777777" w:rsidR="00F268B5" w:rsidRPr="00F268B5" w:rsidRDefault="00F268B5" w:rsidP="00F268B5">
      <w:pPr>
        <w:widowControl w:val="0"/>
        <w:numPr>
          <w:ilvl w:val="6"/>
          <w:numId w:val="35"/>
        </w:numPr>
        <w:suppressAutoHyphens/>
        <w:spacing w:after="200" w:line="276" w:lineRule="auto"/>
        <w:ind w:left="567" w:hanging="567"/>
        <w:jc w:val="both"/>
      </w:pPr>
      <w:r w:rsidRPr="00F268B5">
        <w:t>Zamawiający ma prawo wstrzymać się z realizacją całości zapłaty,  w przypadku gdy dostarczony przedmiot umowy nie spełnia wymaganych parametrów technicznych, lub też nie został dostarczony w terminie.</w:t>
      </w:r>
    </w:p>
    <w:p w14:paraId="23D1CC70" w14:textId="77777777" w:rsidR="00F268B5" w:rsidRPr="00F268B5" w:rsidRDefault="00F268B5" w:rsidP="00F268B5">
      <w:pPr>
        <w:widowControl w:val="0"/>
        <w:numPr>
          <w:ilvl w:val="6"/>
          <w:numId w:val="35"/>
        </w:numPr>
        <w:suppressAutoHyphens/>
        <w:spacing w:after="200" w:line="276" w:lineRule="auto"/>
        <w:ind w:left="567" w:hanging="567"/>
        <w:jc w:val="both"/>
      </w:pPr>
      <w:bookmarkStart w:id="3" w:name="OLE_LINK4"/>
      <w:bookmarkStart w:id="4" w:name="OLE_LINK3"/>
      <w:r w:rsidRPr="00F268B5">
        <w:t xml:space="preserve">Wykonawca zobowiązuje się do złożenia prawidłowo wystawionej faktury VAT/rachunku w siedzibie </w:t>
      </w:r>
      <w:bookmarkEnd w:id="3"/>
      <w:bookmarkEnd w:id="4"/>
      <w:r w:rsidRPr="00F268B5">
        <w:t>Zamawiającego: ul. Bobrzyńskiego 14, 30-348 Kraków (</w:t>
      </w:r>
      <w:r w:rsidRPr="00F268B5">
        <w:rPr>
          <w:i/>
          <w:iCs/>
        </w:rPr>
        <w:t>adres</w:t>
      </w:r>
      <w:r w:rsidRPr="00F268B5">
        <w:t xml:space="preserve">). </w:t>
      </w:r>
    </w:p>
    <w:p w14:paraId="429CB277" w14:textId="77777777" w:rsidR="00F268B5" w:rsidRPr="00F268B5" w:rsidRDefault="00F268B5" w:rsidP="00F268B5">
      <w:pPr>
        <w:widowControl w:val="0"/>
        <w:numPr>
          <w:ilvl w:val="6"/>
          <w:numId w:val="35"/>
        </w:numPr>
        <w:suppressAutoHyphens/>
        <w:spacing w:after="200" w:line="276" w:lineRule="auto"/>
        <w:ind w:left="567" w:hanging="567"/>
        <w:jc w:val="both"/>
      </w:pPr>
      <w:r w:rsidRPr="00F268B5">
        <w:t>Faktura winna być wystawiana w następujący sposób:</w:t>
      </w:r>
    </w:p>
    <w:p w14:paraId="1077478A" w14:textId="77777777" w:rsidR="00F268B5" w:rsidRPr="00F268B5" w:rsidRDefault="00F268B5" w:rsidP="00F268B5">
      <w:pPr>
        <w:widowControl w:val="0"/>
        <w:suppressAutoHyphens/>
        <w:ind w:left="567"/>
        <w:jc w:val="both"/>
        <w:rPr>
          <w:b/>
          <w:i/>
        </w:rPr>
      </w:pPr>
      <w:r w:rsidRPr="00F268B5">
        <w:rPr>
          <w:b/>
          <w:i/>
        </w:rPr>
        <w:t xml:space="preserve">Uniwersytet Jagielloński, ul. Gołębia 24, 31-007 Kraków, </w:t>
      </w:r>
    </w:p>
    <w:p w14:paraId="4B003779" w14:textId="77777777" w:rsidR="00F268B5" w:rsidRPr="00F268B5" w:rsidRDefault="00F268B5" w:rsidP="00F268B5">
      <w:pPr>
        <w:widowControl w:val="0"/>
        <w:suppressAutoHyphens/>
        <w:ind w:left="567"/>
        <w:jc w:val="both"/>
        <w:rPr>
          <w:b/>
          <w:i/>
        </w:rPr>
      </w:pPr>
      <w:r w:rsidRPr="00F268B5">
        <w:rPr>
          <w:b/>
          <w:i/>
        </w:rPr>
        <w:t xml:space="preserve">NIP: 675-000-22-36, REGON: 000001270 </w:t>
      </w:r>
    </w:p>
    <w:p w14:paraId="625CFB97" w14:textId="77777777" w:rsidR="00F268B5" w:rsidRPr="00F268B5" w:rsidRDefault="00F268B5" w:rsidP="00F268B5">
      <w:pPr>
        <w:spacing w:after="200" w:line="276" w:lineRule="auto"/>
        <w:ind w:left="567"/>
        <w:rPr>
          <w:u w:val="single"/>
        </w:rPr>
      </w:pPr>
      <w:r w:rsidRPr="00F268B5">
        <w:rPr>
          <w:u w:val="single"/>
        </w:rPr>
        <w:t>i opatrzona dopiskiem, dla Centrum Transferu Technologii CITTRU.</w:t>
      </w:r>
    </w:p>
    <w:p w14:paraId="242CB982" w14:textId="77777777" w:rsidR="00F268B5" w:rsidRPr="00F268B5" w:rsidRDefault="00F268B5" w:rsidP="00F268B5">
      <w:pPr>
        <w:contextualSpacing/>
        <w:jc w:val="center"/>
        <w:rPr>
          <w:b/>
          <w:bCs/>
          <w:color w:val="000000"/>
        </w:rPr>
      </w:pPr>
      <w:r w:rsidRPr="00F268B5">
        <w:rPr>
          <w:b/>
          <w:bCs/>
          <w:color w:val="000000"/>
        </w:rPr>
        <w:t>§ 5</w:t>
      </w:r>
    </w:p>
    <w:p w14:paraId="62D5680C" w14:textId="77777777" w:rsidR="00F268B5" w:rsidRPr="00F268B5" w:rsidRDefault="00F268B5" w:rsidP="00F268B5">
      <w:pPr>
        <w:widowControl w:val="0"/>
        <w:numPr>
          <w:ilvl w:val="0"/>
          <w:numId w:val="36"/>
        </w:numPr>
        <w:tabs>
          <w:tab w:val="left" w:pos="426"/>
          <w:tab w:val="left" w:pos="5400"/>
        </w:tabs>
        <w:suppressAutoHyphens/>
        <w:spacing w:after="200" w:line="276" w:lineRule="auto"/>
        <w:ind w:left="567" w:hanging="567"/>
        <w:jc w:val="both"/>
      </w:pPr>
      <w:r w:rsidRPr="00F268B5">
        <w:t xml:space="preserve">  Za dzień odbioru przedmiotu umowy Strony uważać będą dzień faktycznej realizacji przez Wykonawcę całości usług i czynności składających się na przedmiot umowy, który zostanie odnotowany w protokole.</w:t>
      </w:r>
    </w:p>
    <w:p w14:paraId="30057A90" w14:textId="77777777" w:rsidR="00F268B5" w:rsidRPr="00F268B5" w:rsidRDefault="00F268B5" w:rsidP="00F268B5">
      <w:pPr>
        <w:widowControl w:val="0"/>
        <w:numPr>
          <w:ilvl w:val="0"/>
          <w:numId w:val="36"/>
        </w:numPr>
        <w:tabs>
          <w:tab w:val="left" w:pos="426"/>
          <w:tab w:val="left" w:pos="5400"/>
        </w:tabs>
        <w:suppressAutoHyphens/>
        <w:spacing w:after="200" w:line="276" w:lineRule="auto"/>
        <w:ind w:left="567" w:hanging="567"/>
        <w:jc w:val="both"/>
      </w:pPr>
      <w:r w:rsidRPr="00F268B5">
        <w:t xml:space="preserve">  W przypadku, gdy przedmiot umowy będzie niekompletny, uszkodzony lub też nie będzie odpowiadał parametrom technicznym, określonym w umowie, Zamawiający ujmie te okoliczności w protokole odbioru w formie zastrzeżeń wyznaczając dodatkowy termin do prawidłowego wykonania przedmiotu umowy, nie krótszy niż 3 dni.</w:t>
      </w:r>
    </w:p>
    <w:p w14:paraId="5D3BB6DC" w14:textId="77777777" w:rsidR="00F268B5" w:rsidRPr="00F268B5" w:rsidRDefault="00F268B5" w:rsidP="00F268B5">
      <w:pPr>
        <w:widowControl w:val="0"/>
        <w:numPr>
          <w:ilvl w:val="0"/>
          <w:numId w:val="36"/>
        </w:numPr>
        <w:tabs>
          <w:tab w:val="left" w:pos="426"/>
          <w:tab w:val="left" w:pos="5400"/>
        </w:tabs>
        <w:suppressAutoHyphens/>
        <w:spacing w:after="200" w:line="276" w:lineRule="auto"/>
        <w:ind w:left="567" w:hanging="567"/>
        <w:jc w:val="both"/>
      </w:pPr>
      <w:r w:rsidRPr="00F268B5">
        <w:t xml:space="preserve">  Podpisanie protokołu nie wyłącza dochodzenia przez Zamawiającego roszczeń </w:t>
      </w:r>
      <w:r w:rsidRPr="00F268B5">
        <w:br/>
        <w:t>z tytułu nienależytego wykonania umowy, w szczególności w przypadku wykrycia wad przedmiotu umowy przez Zamawiającego po dokonaniu odbioru.</w:t>
      </w:r>
    </w:p>
    <w:p w14:paraId="56E2F9E0" w14:textId="77777777" w:rsidR="00F268B5" w:rsidRPr="00F268B5" w:rsidRDefault="00F268B5" w:rsidP="00F268B5">
      <w:pPr>
        <w:widowControl w:val="0"/>
        <w:numPr>
          <w:ilvl w:val="0"/>
          <w:numId w:val="36"/>
        </w:numPr>
        <w:tabs>
          <w:tab w:val="left" w:pos="426"/>
          <w:tab w:val="left" w:pos="900"/>
          <w:tab w:val="left" w:pos="5400"/>
        </w:tabs>
        <w:suppressAutoHyphens/>
        <w:spacing w:after="200" w:line="276" w:lineRule="auto"/>
        <w:ind w:left="567" w:hanging="567"/>
        <w:jc w:val="both"/>
      </w:pPr>
      <w:r w:rsidRPr="00F268B5">
        <w:t xml:space="preserve">  Miejscem płatności jest bank Zamawiającego, a zapłata następuje z chwilą dokonania zlecenia przelewu przez Zamawiającego.</w:t>
      </w:r>
    </w:p>
    <w:p w14:paraId="5C98EC0D" w14:textId="51A0F59E" w:rsidR="00F268B5" w:rsidRPr="00F268B5" w:rsidRDefault="00F268B5" w:rsidP="00F268B5">
      <w:pPr>
        <w:widowControl w:val="0"/>
        <w:numPr>
          <w:ilvl w:val="0"/>
          <w:numId w:val="36"/>
        </w:numPr>
        <w:tabs>
          <w:tab w:val="left" w:pos="426"/>
        </w:tabs>
        <w:suppressAutoHyphens/>
        <w:spacing w:after="200" w:line="276" w:lineRule="auto"/>
        <w:ind w:left="567" w:hanging="567"/>
        <w:jc w:val="both"/>
        <w:rPr>
          <w:color w:val="000000"/>
        </w:rPr>
      </w:pPr>
      <w:r w:rsidRPr="00F268B5">
        <w:rPr>
          <w:lang w:eastAsia="en-US"/>
        </w:rPr>
        <w:t xml:space="preserve">  W przypadku wystawiania przez Wykonawcę ustrukturyzowanych faktur elektronicznych w rozumieniu art. 6 ust. 1 ustawy z dnia 9 listopada 2018 r. o elektronicznym fakturowaniu w zamówieniach publicznych, koncesjach na roboty budowlane lub usługi oraz partnerstwie publiczno-prywatnym (Dz. U. 2020 poz. 1666 ze zm.) za pośrednictwem Platformy Elektronicznego </w:t>
      </w:r>
      <w:r w:rsidRPr="00F268B5">
        <w:rPr>
          <w:lang w:eastAsia="en-US"/>
        </w:rPr>
        <w:lastRenderedPageBreak/>
        <w:t>Fakturowania dostępnej pod adresem: https://efaktura.gov.pl/, w</w:t>
      </w:r>
      <w:r w:rsidR="00C60CBF">
        <w:rPr>
          <w:lang w:eastAsia="en-US"/>
        </w:rPr>
        <w:t xml:space="preserve"> </w:t>
      </w:r>
      <w:r w:rsidRPr="00F268B5">
        <w:rPr>
          <w:lang w:eastAsia="en-US"/>
        </w:rPr>
        <w:t xml:space="preserve">polu „referencja”, Wykonawca wpisze </w:t>
      </w:r>
      <w:r w:rsidRPr="00F268B5">
        <w:rPr>
          <w:color w:val="000000"/>
          <w:lang w:eastAsia="en-US"/>
        </w:rPr>
        <w:t>Gabriela Konopka-Cupiał.</w:t>
      </w:r>
    </w:p>
    <w:p w14:paraId="71A49B37" w14:textId="77777777" w:rsidR="00F268B5" w:rsidRPr="00F268B5" w:rsidRDefault="00F268B5" w:rsidP="00F268B5">
      <w:pPr>
        <w:widowControl w:val="0"/>
        <w:numPr>
          <w:ilvl w:val="0"/>
          <w:numId w:val="36"/>
        </w:numPr>
        <w:tabs>
          <w:tab w:val="left" w:pos="426"/>
        </w:tabs>
        <w:suppressAutoHyphens/>
        <w:spacing w:after="200" w:line="276" w:lineRule="auto"/>
        <w:ind w:left="567" w:hanging="567"/>
        <w:jc w:val="both"/>
        <w:rPr>
          <w:color w:val="000000"/>
        </w:rPr>
      </w:pPr>
      <w:r w:rsidRPr="00F268B5">
        <w:t xml:space="preserve">  Wynagrodzenie przysługujące Wykonawcy jest płatne przelewem z rachunku Zamawiającego na konto Wykonawcy wskazane na fakturze, z zastrzeżeniem postanowień ust. 8 i 9.</w:t>
      </w:r>
    </w:p>
    <w:p w14:paraId="52E38DC8" w14:textId="26FB7ECC" w:rsidR="00F268B5" w:rsidRPr="00F268B5" w:rsidRDefault="00F268B5" w:rsidP="00F268B5">
      <w:pPr>
        <w:widowControl w:val="0"/>
        <w:numPr>
          <w:ilvl w:val="0"/>
          <w:numId w:val="36"/>
        </w:numPr>
        <w:tabs>
          <w:tab w:val="left" w:pos="426"/>
        </w:tabs>
        <w:suppressAutoHyphens/>
        <w:spacing w:after="200" w:line="276" w:lineRule="auto"/>
        <w:ind w:left="567" w:hanging="567"/>
        <w:jc w:val="both"/>
        <w:rPr>
          <w:lang w:eastAsia="en-US"/>
        </w:rPr>
      </w:pPr>
      <w:r w:rsidRPr="00F268B5">
        <w:rPr>
          <w:lang w:eastAsia="en-US"/>
        </w:rPr>
        <w:t xml:space="preserve">  Wykonawca zobowiązany jest do wskazania numeru rachunku, który został ujawniony w wykazie podmiotów zarejestrowanych jako podatnicy VAT, niezarejestrowanych oraz wykreślonych i przywróconych do rejestru VAT prowadzonym przez Szefa Krajowej Administracji Skarbowej (dalej: „Biała lista”).</w:t>
      </w:r>
    </w:p>
    <w:p w14:paraId="7EC314C8" w14:textId="1D5E575B" w:rsidR="00F268B5" w:rsidRPr="00F268B5" w:rsidRDefault="00F268B5" w:rsidP="00F268B5">
      <w:pPr>
        <w:widowControl w:val="0"/>
        <w:numPr>
          <w:ilvl w:val="0"/>
          <w:numId w:val="36"/>
        </w:numPr>
        <w:tabs>
          <w:tab w:val="left" w:pos="426"/>
        </w:tabs>
        <w:suppressAutoHyphens/>
        <w:spacing w:after="200" w:line="276" w:lineRule="auto"/>
        <w:ind w:left="567" w:hanging="567"/>
        <w:jc w:val="both"/>
      </w:pPr>
      <w:r w:rsidRPr="00F268B5">
        <w:t xml:space="preserve">  W razie braku ujawnienia bankowego rachunku rozliczeniowego Wykonawcy na „Białej liście” Zamawiający będzie uprawniony do zapłaty wynagrodzenia na rachunek wskazany  w fakturze Wykonawcy przy zastosowaniu mechanizmu podzielonej płatności albo do zawiadomienia właściwego naczelnika</w:t>
      </w:r>
      <w:r w:rsidR="0078448F">
        <w:t xml:space="preserve"> </w:t>
      </w:r>
      <w:r w:rsidRPr="00F268B5">
        <w:t>urzędu skarbowego przy dokonywaniu pierwszej zapłaty wynagrodzenia przelewem na rachunek wskazany w tej fakturze.</w:t>
      </w:r>
    </w:p>
    <w:p w14:paraId="1D0148C6" w14:textId="4749F222" w:rsidR="00F268B5" w:rsidRPr="00F268B5" w:rsidRDefault="00F268B5" w:rsidP="00F268B5">
      <w:pPr>
        <w:widowControl w:val="0"/>
        <w:numPr>
          <w:ilvl w:val="0"/>
          <w:numId w:val="36"/>
        </w:numPr>
        <w:tabs>
          <w:tab w:val="left" w:pos="426"/>
        </w:tabs>
        <w:suppressAutoHyphens/>
        <w:spacing w:after="200" w:line="276" w:lineRule="auto"/>
        <w:ind w:left="567" w:hanging="567"/>
        <w:jc w:val="both"/>
      </w:pPr>
      <w:r w:rsidRPr="00F268B5">
        <w:t xml:space="preserve">  Zamawiający w przypadku, gdy Wykonawca jest zarejestrowany jako czynny podatnik podatku od towarów i usług Zamawiający może dokonać płatności wynagrodzenia z zastosowaniem mechanizmu podzielonej płatności, to jest w sposób wskazany w art. 108a ust. 2 ustawy VAT. Postanowień zdania 1. nie stosuje się, gdy przedmiot umowy stanowi czynność zwolnioną z podatku VAT albo jest on objęty 0% stawką podatku VAT.</w:t>
      </w:r>
    </w:p>
    <w:p w14:paraId="5551A12E" w14:textId="7ADAE567" w:rsidR="00F268B5" w:rsidRDefault="00F268B5" w:rsidP="00F268B5">
      <w:pPr>
        <w:widowControl w:val="0"/>
        <w:numPr>
          <w:ilvl w:val="0"/>
          <w:numId w:val="36"/>
        </w:numPr>
        <w:tabs>
          <w:tab w:val="left" w:pos="426"/>
        </w:tabs>
        <w:suppressAutoHyphens/>
        <w:spacing w:after="200" w:line="276" w:lineRule="auto"/>
        <w:ind w:left="567" w:hanging="567"/>
        <w:contextualSpacing/>
        <w:jc w:val="both"/>
        <w:rPr>
          <w:lang w:eastAsia="en-US"/>
        </w:rPr>
      </w:pPr>
      <w:r w:rsidRPr="00F268B5">
        <w:rPr>
          <w:lang w:eastAsia="en-US"/>
        </w:rPr>
        <w:t xml:space="preserve">  Wykonawca, który jest zarejestrowany jako czynny podatnik podatku od towarów i usług, oświadcza, że wskazany na fakturze rachunek bankowy jest rachunkiem rozliczeniowym służącym dla celów rozliczeń z tytułu prowadzonej przez niego działalności gospodarczej.</w:t>
      </w:r>
    </w:p>
    <w:p w14:paraId="3A9FA591" w14:textId="77777777" w:rsidR="0078448F" w:rsidRPr="00F268B5" w:rsidRDefault="0078448F" w:rsidP="0078448F">
      <w:pPr>
        <w:widowControl w:val="0"/>
        <w:tabs>
          <w:tab w:val="left" w:pos="426"/>
        </w:tabs>
        <w:suppressAutoHyphens/>
        <w:spacing w:after="200" w:line="276" w:lineRule="auto"/>
        <w:ind w:left="567"/>
        <w:contextualSpacing/>
        <w:jc w:val="both"/>
        <w:rPr>
          <w:lang w:eastAsia="en-US"/>
        </w:rPr>
      </w:pPr>
    </w:p>
    <w:p w14:paraId="37A145F7" w14:textId="77777777" w:rsidR="00F268B5" w:rsidRPr="00F268B5" w:rsidRDefault="00F268B5" w:rsidP="00F268B5">
      <w:pPr>
        <w:widowControl w:val="0"/>
        <w:numPr>
          <w:ilvl w:val="0"/>
          <w:numId w:val="36"/>
        </w:numPr>
        <w:tabs>
          <w:tab w:val="left" w:pos="426"/>
        </w:tabs>
        <w:suppressAutoHyphens/>
        <w:spacing w:after="200" w:line="276" w:lineRule="auto"/>
        <w:ind w:left="567" w:hanging="567"/>
        <w:jc w:val="both"/>
        <w:rPr>
          <w:lang w:eastAsia="en-US"/>
        </w:rPr>
      </w:pPr>
      <w:r w:rsidRPr="00F268B5">
        <w:t xml:space="preserve">  Wykonawca, który jest zarejestrowany jako czynny podatnik podatku od towarów i usług, oświadcza, że z tytułu transakcji będących przedmiotem umowy wykona prawidłowo zobowiązania podatkowe, w szczególności prawidłowo określi stawki podatku od towarów i usług oraz wpłaci na rachunek urzędu skarbowego kwotę podatku od towarów i usług przypadającą na te transakcje. W przypadku uznania przez administrację podatkową, że z tytułu przedmiotowych transakcji Wykonawca/Zamawiający nie wykonał prawidłowo zobowiązań podatkowych, Wykonawca zobowiązuje się do </w:t>
      </w:r>
      <w:r w:rsidRPr="00F268B5">
        <w:lastRenderedPageBreak/>
        <w:t>poniesienia obciążeń nałożonych na Zamawiającego przez administrację podatkową.</w:t>
      </w:r>
    </w:p>
    <w:p w14:paraId="4105EFEB" w14:textId="77777777" w:rsidR="00F268B5" w:rsidRPr="00F268B5" w:rsidRDefault="00F268B5" w:rsidP="00F268B5">
      <w:pPr>
        <w:widowControl w:val="0"/>
        <w:numPr>
          <w:ilvl w:val="0"/>
          <w:numId w:val="36"/>
        </w:numPr>
        <w:tabs>
          <w:tab w:val="left" w:pos="426"/>
        </w:tabs>
        <w:suppressAutoHyphens/>
        <w:spacing w:after="200" w:line="276" w:lineRule="auto"/>
        <w:ind w:left="567" w:hanging="567"/>
        <w:jc w:val="both"/>
      </w:pPr>
      <w:r w:rsidRPr="00F268B5">
        <w:t xml:space="preserve">  Wykonawcy nie przysługuje prawo przenoszenia, cesji, przekazu, zastawienia na podmioty trzecie swych praw, wierzytelności i zobowiązań wynikających z niniejszej umowy, bez uprzedniej, pisemnej zgody Zamawiającego – pod rygorem nieważności.</w:t>
      </w:r>
    </w:p>
    <w:p w14:paraId="1BD1E663" w14:textId="77777777" w:rsidR="00F268B5" w:rsidRPr="00F268B5" w:rsidRDefault="00F268B5" w:rsidP="00F268B5">
      <w:pPr>
        <w:jc w:val="both"/>
      </w:pPr>
    </w:p>
    <w:p w14:paraId="5E801989" w14:textId="77777777" w:rsidR="00F268B5" w:rsidRPr="00F268B5" w:rsidRDefault="00F268B5" w:rsidP="00F268B5">
      <w:pPr>
        <w:contextualSpacing/>
        <w:jc w:val="center"/>
        <w:rPr>
          <w:b/>
          <w:bCs/>
          <w:color w:val="000000"/>
        </w:rPr>
      </w:pPr>
      <w:r w:rsidRPr="00F268B5">
        <w:rPr>
          <w:b/>
          <w:bCs/>
          <w:color w:val="000000"/>
        </w:rPr>
        <w:t>§ 6</w:t>
      </w:r>
    </w:p>
    <w:p w14:paraId="73609819" w14:textId="77777777" w:rsidR="00F268B5" w:rsidRPr="00F268B5" w:rsidRDefault="00F268B5" w:rsidP="00F268B5">
      <w:pPr>
        <w:contextualSpacing/>
        <w:jc w:val="center"/>
        <w:rPr>
          <w:b/>
          <w:bCs/>
          <w:color w:val="000000"/>
        </w:rPr>
      </w:pPr>
    </w:p>
    <w:p w14:paraId="5BB7F689" w14:textId="77777777" w:rsidR="00F268B5" w:rsidRPr="00F268B5" w:rsidRDefault="00F268B5" w:rsidP="00F268B5">
      <w:pPr>
        <w:numPr>
          <w:ilvl w:val="0"/>
          <w:numId w:val="38"/>
        </w:numPr>
        <w:spacing w:after="200" w:line="276" w:lineRule="auto"/>
        <w:ind w:left="567" w:hanging="567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Wykonawca zobowiązuje się dostarczyć przedmiot umowy bez wad i usterek.</w:t>
      </w:r>
    </w:p>
    <w:p w14:paraId="3B79BE8F" w14:textId="77777777" w:rsidR="00F268B5" w:rsidRPr="00F268B5" w:rsidRDefault="00F268B5" w:rsidP="00F268B5">
      <w:pPr>
        <w:numPr>
          <w:ilvl w:val="0"/>
          <w:numId w:val="38"/>
        </w:numPr>
        <w:spacing w:after="200" w:line="276" w:lineRule="auto"/>
        <w:ind w:left="567" w:hanging="567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 xml:space="preserve">Wykonawca </w:t>
      </w:r>
      <w:r w:rsidRPr="00FF613B">
        <w:rPr>
          <w:color w:val="000000"/>
          <w:lang w:eastAsia="en-US"/>
        </w:rPr>
        <w:t>udziela [liczba]-24 miesięcznej gwarancji</w:t>
      </w:r>
      <w:r w:rsidRPr="00F268B5">
        <w:rPr>
          <w:color w:val="000000"/>
          <w:lang w:eastAsia="en-US"/>
        </w:rPr>
        <w:t xml:space="preserve"> na oprogramowanie (licząc od dnia następującego po dacie dostarczenia oprogramowania, potwierdzonego protokołem zdawczo-odbiorczym bez zastrzeżeń), z uwzględnieniem postanowień dotyczących warunków gwarancyjnych, przy czym uprawnienia z tytułu rękojmi, której okres wynosi 12 miesięcy, nie zostają wyłączone.</w:t>
      </w:r>
    </w:p>
    <w:p w14:paraId="48905727" w14:textId="77777777" w:rsidR="00F268B5" w:rsidRPr="00F268B5" w:rsidRDefault="00F268B5" w:rsidP="00F268B5">
      <w:pPr>
        <w:numPr>
          <w:ilvl w:val="0"/>
          <w:numId w:val="38"/>
        </w:numPr>
        <w:spacing w:after="200" w:line="276" w:lineRule="auto"/>
        <w:ind w:left="567" w:hanging="567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Gwarancja będzie świadczona przez Wykonawcę lub autoryzowane przez niego osoby na koszt Wykonawcy.</w:t>
      </w:r>
    </w:p>
    <w:p w14:paraId="646C5FE3" w14:textId="7FF68DD5" w:rsidR="00F268B5" w:rsidRPr="00F268B5" w:rsidRDefault="00F268B5" w:rsidP="00F268B5">
      <w:pPr>
        <w:numPr>
          <w:ilvl w:val="0"/>
          <w:numId w:val="38"/>
        </w:numPr>
        <w:spacing w:after="200" w:line="276" w:lineRule="auto"/>
        <w:ind w:left="567" w:hanging="567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Odpowiedzialność z tytułu gwarancji jakości obejmuje zarówno wady powstałe z przyczyn tkwiących w oprogramowaniu w chwili dokonania odbioru przez Zamawiającego jak i wszelkie inne wady, powstałe z przyczyn, za które Wykonawca ponosi odpowiedzialność, pod warunkiem, że wady te ujawnią się w ciągu terminu obowiązywania gwarancji</w:t>
      </w:r>
      <w:r w:rsidR="008D0CC1">
        <w:rPr>
          <w:color w:val="000000"/>
          <w:lang w:eastAsia="en-US"/>
        </w:rPr>
        <w:t>.</w:t>
      </w:r>
    </w:p>
    <w:p w14:paraId="2CA776CF" w14:textId="77777777" w:rsidR="00F268B5" w:rsidRPr="00F268B5" w:rsidRDefault="00F268B5" w:rsidP="00F268B5">
      <w:pPr>
        <w:numPr>
          <w:ilvl w:val="0"/>
          <w:numId w:val="38"/>
        </w:numPr>
        <w:spacing w:after="200" w:line="276" w:lineRule="auto"/>
        <w:ind w:left="567" w:hanging="567"/>
        <w:contextualSpacing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W ramach gwarancji Wykonawca zobowiązany jest do :</w:t>
      </w:r>
      <w:r w:rsidRPr="00F268B5">
        <w:rPr>
          <w:color w:val="000000"/>
          <w:lang w:eastAsia="en-US"/>
        </w:rPr>
        <w:br/>
      </w:r>
      <w:r w:rsidRPr="00F268B5">
        <w:rPr>
          <w:lang w:eastAsia="en-US"/>
        </w:rPr>
        <w:t>a) usuwania wad, w szczególności niezgodności oprogramowania z dostarczoną</w:t>
      </w:r>
      <w:r w:rsidRPr="00F268B5">
        <w:rPr>
          <w:spacing w:val="-12"/>
          <w:lang w:eastAsia="en-US"/>
        </w:rPr>
        <w:t xml:space="preserve"> </w:t>
      </w:r>
      <w:r w:rsidRPr="00F268B5">
        <w:rPr>
          <w:lang w:eastAsia="en-US"/>
        </w:rPr>
        <w:t>dokumentacją,</w:t>
      </w:r>
      <w:r w:rsidRPr="00F268B5">
        <w:rPr>
          <w:lang w:eastAsia="en-US"/>
        </w:rPr>
        <w:br/>
        <w:t>b) pomocy w optymalizacji pracy oprogramowania, bezpośredniej diagnostyki w docelowej lokalizacji Zamawiającego (w tym także z wykorzystaniem zdalnego</w:t>
      </w:r>
      <w:r w:rsidRPr="00F268B5">
        <w:rPr>
          <w:spacing w:val="-7"/>
          <w:lang w:eastAsia="en-US"/>
        </w:rPr>
        <w:t xml:space="preserve"> </w:t>
      </w:r>
      <w:r w:rsidRPr="00F268B5">
        <w:rPr>
          <w:lang w:eastAsia="en-US"/>
        </w:rPr>
        <w:t xml:space="preserve">dostępu), </w:t>
      </w:r>
      <w:r w:rsidRPr="00F268B5">
        <w:rPr>
          <w:lang w:eastAsia="en-US"/>
        </w:rPr>
        <w:br/>
        <w:t xml:space="preserve">c) udzielania wsparcia technicznego, niezbędnego do poprawnego, ciągłego działania oprogramowania, </w:t>
      </w:r>
    </w:p>
    <w:p w14:paraId="2F85B9E5" w14:textId="77777777" w:rsidR="00F268B5" w:rsidRPr="00F268B5" w:rsidRDefault="00F268B5" w:rsidP="00F268B5">
      <w:pPr>
        <w:ind w:left="567"/>
        <w:contextualSpacing/>
        <w:rPr>
          <w:color w:val="000000"/>
          <w:lang w:eastAsia="en-US"/>
        </w:rPr>
      </w:pPr>
      <w:r w:rsidRPr="00F268B5">
        <w:rPr>
          <w:lang w:eastAsia="en-US"/>
        </w:rPr>
        <w:t>- z czasem reakcji na zgłoszenie Zamawiającego nie dłuższym niż następny dzień roboczy (tj. bez sobót, niedziel i świąt) i czasem na usunięcie błędu lub usterki do 3 dni roboczych (tj. bez sobót, niedziel i</w:t>
      </w:r>
      <w:r w:rsidRPr="00F268B5">
        <w:rPr>
          <w:spacing w:val="-1"/>
          <w:lang w:eastAsia="en-US"/>
        </w:rPr>
        <w:t xml:space="preserve"> </w:t>
      </w:r>
      <w:r w:rsidRPr="00F268B5">
        <w:rPr>
          <w:lang w:eastAsia="en-US"/>
        </w:rPr>
        <w:t>świąt).</w:t>
      </w:r>
    </w:p>
    <w:p w14:paraId="38393FBD" w14:textId="77777777" w:rsidR="00F268B5" w:rsidRPr="00F268B5" w:rsidRDefault="00F268B5" w:rsidP="00F268B5">
      <w:pPr>
        <w:numPr>
          <w:ilvl w:val="0"/>
          <w:numId w:val="38"/>
        </w:numPr>
        <w:spacing w:after="200" w:line="276" w:lineRule="auto"/>
        <w:ind w:left="567" w:hanging="567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 xml:space="preserve">Wykonawca zapewnia, iż wszystkie komponenty przedmiotu umowy będą wolne od jakichkolwiek wad prawnych, w szczególności ograniczających możliwość ich wykorzystania zgodnie z umową i ich przeznaczeniem, a korzystanie takie nie będzie naruszać jakichkolwiek praw, w tym praw </w:t>
      </w:r>
      <w:r w:rsidRPr="00F268B5">
        <w:rPr>
          <w:color w:val="000000"/>
          <w:lang w:eastAsia="en-US"/>
        </w:rPr>
        <w:lastRenderedPageBreak/>
        <w:t xml:space="preserve">autorskich przysługujących osobom trzecim. W razie gdy osoba trzecia zgłosi roszczenie, iż korzystanie przez Zamawiającego lub jego następcę prawnego z jakiegokolwiek elementu  narusza jej prawa: </w:t>
      </w:r>
    </w:p>
    <w:p w14:paraId="074EFC52" w14:textId="77777777" w:rsidR="00F268B5" w:rsidRPr="00F268B5" w:rsidRDefault="00F268B5" w:rsidP="00F268B5">
      <w:pPr>
        <w:numPr>
          <w:ilvl w:val="0"/>
          <w:numId w:val="39"/>
        </w:numPr>
        <w:spacing w:after="200" w:line="276" w:lineRule="auto"/>
        <w:ind w:left="993" w:hanging="426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Zamawiający niezwłocznie poinformuje Wykonawcę, o takich roszczeniach;</w:t>
      </w:r>
    </w:p>
    <w:p w14:paraId="7C329447" w14:textId="77777777" w:rsidR="00F268B5" w:rsidRPr="00F268B5" w:rsidRDefault="00F268B5" w:rsidP="00F268B5">
      <w:pPr>
        <w:numPr>
          <w:ilvl w:val="0"/>
          <w:numId w:val="39"/>
        </w:numPr>
        <w:spacing w:after="200" w:line="276" w:lineRule="auto"/>
        <w:ind w:left="993" w:hanging="426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Wykonawca zobowiązany będzie do podjęcia wszelkich niezbędnych działań mających na celu zażegnanie sporu związanego z roszczeniami osób trzecich i w wypadku, gdy roszczenie osoby trzeciej będzie uzasadnione, poniesie w związku z podjętymi przez niego działaniami wszelkie koszty z tym związane oraz zrekompensuje koszty poniesione przez Zamawiającego;</w:t>
      </w:r>
    </w:p>
    <w:p w14:paraId="3B6F545D" w14:textId="77777777" w:rsidR="00F268B5" w:rsidRPr="00F268B5" w:rsidRDefault="00F268B5" w:rsidP="00F268B5">
      <w:pPr>
        <w:numPr>
          <w:ilvl w:val="0"/>
          <w:numId w:val="39"/>
        </w:numPr>
        <w:spacing w:after="200" w:line="276" w:lineRule="auto"/>
        <w:ind w:left="993" w:hanging="426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w przypadku wytoczenia powództwa przeciwko podmiotom wskazanym wyżej, Wykonawca wstąpi do postępowania w charakterze strony pozwanej, a w razie braku takiej możliwości wystąpi z interwencją uboczną po stronie pozwanej oraz – w wypadku, gdy powództwo osoby trzeciej będzie uzasadnione - pokryje wszelkie koszty i odszkodowania związane z takim roszczeniem, w tym koszty obsługi prawnej;</w:t>
      </w:r>
    </w:p>
    <w:p w14:paraId="39045545" w14:textId="77777777" w:rsidR="00F268B5" w:rsidRPr="00F268B5" w:rsidRDefault="00F268B5" w:rsidP="00F268B5">
      <w:pPr>
        <w:numPr>
          <w:ilvl w:val="0"/>
          <w:numId w:val="39"/>
        </w:numPr>
        <w:spacing w:after="200" w:line="276" w:lineRule="auto"/>
        <w:ind w:left="993" w:hanging="426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w przypadku zawarcia ugody, Wykonawca pokryje wszelkie koszty i odszkodowania objęte ugodą, pod warunkiem że Wykonawca wyraził zgodę na ostateczny kształt ugody i uczestniczył w ustalaniu jej warunków.</w:t>
      </w:r>
    </w:p>
    <w:p w14:paraId="7647F79A" w14:textId="77777777" w:rsidR="00F268B5" w:rsidRPr="00F268B5" w:rsidRDefault="00F268B5" w:rsidP="00F268B5">
      <w:pPr>
        <w:ind w:left="567"/>
        <w:contextualSpacing/>
        <w:jc w:val="both"/>
        <w:rPr>
          <w:color w:val="000000"/>
          <w:lang w:eastAsia="en-US"/>
        </w:rPr>
      </w:pPr>
    </w:p>
    <w:p w14:paraId="41F2D059" w14:textId="77777777" w:rsidR="00F268B5" w:rsidRPr="00F268B5" w:rsidRDefault="00F268B5" w:rsidP="00F268B5">
      <w:pPr>
        <w:jc w:val="center"/>
        <w:rPr>
          <w:b/>
          <w:bCs/>
          <w:color w:val="000000"/>
          <w:lang w:eastAsia="en-US"/>
        </w:rPr>
      </w:pPr>
      <w:r w:rsidRPr="00F268B5">
        <w:rPr>
          <w:b/>
          <w:bCs/>
          <w:color w:val="000000"/>
          <w:lang w:eastAsia="en-US"/>
        </w:rPr>
        <w:t>§ 7</w:t>
      </w:r>
    </w:p>
    <w:p w14:paraId="1B2FB47C" w14:textId="77777777" w:rsidR="00F268B5" w:rsidRPr="00F268B5" w:rsidRDefault="00F268B5" w:rsidP="00B4456B">
      <w:pPr>
        <w:spacing w:after="200" w:line="276" w:lineRule="auto"/>
        <w:ind w:left="993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1.</w:t>
      </w:r>
      <w:r w:rsidRPr="00F268B5">
        <w:rPr>
          <w:rFonts w:ascii="Calibri" w:hAnsi="Calibri"/>
          <w:lang w:eastAsia="en-US"/>
        </w:rPr>
        <w:tab/>
      </w:r>
      <w:r w:rsidRPr="00FF613B">
        <w:rPr>
          <w:color w:val="000000"/>
          <w:lang w:eastAsia="en-US"/>
        </w:rPr>
        <w:t xml:space="preserve">Z chwilą wydania przedmiotu umowy Zamawiającemu </w:t>
      </w:r>
      <w:r w:rsidRPr="00F268B5">
        <w:rPr>
          <w:color w:val="000000"/>
          <w:lang w:eastAsia="en-US"/>
        </w:rPr>
        <w:t>Wykonawca w ramach wynagrodzenia, o którym mowa w §4 ust. 2 Umowy, przenosi na Zamawiającego autorskie prawa majątkowe do wszelkich utworów w rozumieniu ustawy z dnia 4 lutego 1994 r. o prawie autorskim i prawach pokrewnych (</w:t>
      </w:r>
      <w:proofErr w:type="spellStart"/>
      <w:r w:rsidRPr="00F268B5">
        <w:rPr>
          <w:color w:val="000000"/>
          <w:lang w:eastAsia="en-US"/>
        </w:rPr>
        <w:t>t.j</w:t>
      </w:r>
      <w:proofErr w:type="spellEnd"/>
      <w:r w:rsidRPr="00F268B5">
        <w:rPr>
          <w:color w:val="000000"/>
          <w:lang w:eastAsia="en-US"/>
        </w:rPr>
        <w:t xml:space="preserve">. Dz. U. z 2021 r. poz. 1062 z </w:t>
      </w:r>
      <w:proofErr w:type="spellStart"/>
      <w:r w:rsidRPr="00F268B5">
        <w:rPr>
          <w:color w:val="000000"/>
          <w:lang w:eastAsia="en-US"/>
        </w:rPr>
        <w:t>późn</w:t>
      </w:r>
      <w:proofErr w:type="spellEnd"/>
      <w:r w:rsidRPr="00F268B5">
        <w:rPr>
          <w:color w:val="000000"/>
          <w:lang w:eastAsia="en-US"/>
        </w:rPr>
        <w:t>. zm.), które powstaną lub powstały w związku z realizacją przedmiotu umowy, w szczególności do kodów źródłowych oprogramowania.</w:t>
      </w:r>
    </w:p>
    <w:p w14:paraId="102BBDD6" w14:textId="77777777" w:rsidR="00F268B5" w:rsidRPr="00F268B5" w:rsidRDefault="00F268B5" w:rsidP="00B4456B">
      <w:pPr>
        <w:spacing w:after="200" w:line="276" w:lineRule="auto"/>
        <w:ind w:left="993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2.</w:t>
      </w:r>
      <w:r w:rsidRPr="00F268B5">
        <w:rPr>
          <w:color w:val="000000"/>
          <w:lang w:eastAsia="en-US"/>
        </w:rPr>
        <w:tab/>
        <w:t>Przeniesienie majątkowych praw autorskich, o którym mowa w ust. 1 powyżej, następuje na wszelkich znanych polach eksploatacji, w tym w szczególności na następujących polach eksploatacji:</w:t>
      </w:r>
    </w:p>
    <w:p w14:paraId="791E6479" w14:textId="77777777" w:rsidR="00F268B5" w:rsidRPr="00F268B5" w:rsidRDefault="00F268B5" w:rsidP="00B4456B">
      <w:pPr>
        <w:spacing w:after="200" w:line="276" w:lineRule="auto"/>
        <w:ind w:left="993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a)</w:t>
      </w:r>
      <w:r w:rsidRPr="00F268B5">
        <w:rPr>
          <w:color w:val="000000"/>
          <w:lang w:eastAsia="en-US"/>
        </w:rPr>
        <w:tab/>
        <w:t>trwałe lub czasowe zwielokrotnienie utworu w całości lub w części jakimikolwiek środkami i w jakiejkolwiek formie;</w:t>
      </w:r>
    </w:p>
    <w:p w14:paraId="1E017CD5" w14:textId="77777777" w:rsidR="00F268B5" w:rsidRPr="00F268B5" w:rsidRDefault="00F268B5" w:rsidP="00B4456B">
      <w:pPr>
        <w:spacing w:after="200" w:line="276" w:lineRule="auto"/>
        <w:ind w:left="993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b)</w:t>
      </w:r>
      <w:r w:rsidRPr="00F268B5">
        <w:rPr>
          <w:color w:val="000000"/>
          <w:lang w:eastAsia="en-US"/>
        </w:rPr>
        <w:tab/>
        <w:t>tłumaczenie, przystosowywanie (w tym modyfikacji szablonu), zmiana układu lub jakichkolwiek inne zmiany w utworze, z zachowaniem praw osoby, która tych zmian dokonała;</w:t>
      </w:r>
    </w:p>
    <w:p w14:paraId="3A1EA90F" w14:textId="77777777" w:rsidR="00F268B5" w:rsidRPr="00F268B5" w:rsidRDefault="00F268B5" w:rsidP="00F268B5">
      <w:pPr>
        <w:ind w:left="851" w:hanging="284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lastRenderedPageBreak/>
        <w:t>c)</w:t>
      </w:r>
      <w:r w:rsidRPr="00F268B5" w:rsidDel="00E94604">
        <w:rPr>
          <w:color w:val="000000"/>
          <w:lang w:eastAsia="en-US"/>
        </w:rPr>
        <w:t xml:space="preserve"> </w:t>
      </w:r>
      <w:r w:rsidRPr="00F268B5">
        <w:rPr>
          <w:color w:val="000000"/>
          <w:lang w:eastAsia="en-US"/>
        </w:rPr>
        <w:t>utrwalanie i zwielokrotnianie utworu – wytwarzanie określoną techniką egzemplarzy utworu, w tym techniką drukarską, reprograficzną, zapisu magnetycznego oraz techniką cyfrową;</w:t>
      </w:r>
    </w:p>
    <w:p w14:paraId="45486856" w14:textId="77777777" w:rsidR="00F268B5" w:rsidRPr="00F268B5" w:rsidRDefault="00F268B5" w:rsidP="00F268B5">
      <w:pPr>
        <w:ind w:left="851" w:hanging="284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d)</w:t>
      </w:r>
      <w:r w:rsidRPr="00F268B5">
        <w:rPr>
          <w:color w:val="000000"/>
          <w:lang w:eastAsia="en-US"/>
        </w:rPr>
        <w:tab/>
        <w:t>obrót oryginałem albo egzemplarzami, na których utwór utrwalono –wprowadzanie do obrotu, użyczenie lub najem oryginału albo egzemplarzy;</w:t>
      </w:r>
    </w:p>
    <w:p w14:paraId="05D77473" w14:textId="77777777" w:rsidR="00F268B5" w:rsidRPr="00F268B5" w:rsidRDefault="00F268B5" w:rsidP="00F268B5">
      <w:pPr>
        <w:ind w:left="851" w:hanging="284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e)</w:t>
      </w:r>
      <w:r w:rsidRPr="00F268B5">
        <w:rPr>
          <w:color w:val="000000"/>
          <w:lang w:eastAsia="en-US"/>
        </w:rPr>
        <w:tab/>
        <w:t>rozpowszechnianie utworu w sposób inny niż określony w punkcie poprzedzającym – publiczne wykonanie, wystawienie, wyświetlenie, odtworzenie oraz nadawanie i reemitowanie, a także publiczne udostępnianie utworu w taki sposób, aby każdy mógł mieć do niego dostęp w miejscu i w czasie przez siebie wybranym, w tym udostępniania w sieciach komputerowych lub Internecie;</w:t>
      </w:r>
    </w:p>
    <w:p w14:paraId="359B2503" w14:textId="77777777" w:rsidR="00F268B5" w:rsidRPr="00F268B5" w:rsidRDefault="00F268B5" w:rsidP="00F268B5">
      <w:pPr>
        <w:ind w:left="851" w:hanging="284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f)</w:t>
      </w:r>
      <w:r w:rsidRPr="00F268B5">
        <w:rPr>
          <w:color w:val="000000"/>
          <w:lang w:eastAsia="en-US"/>
        </w:rPr>
        <w:tab/>
        <w:t>wprowadzanie utworu do pamięci komputerów oraz systemów, którymi dysponuje Zamawiający;</w:t>
      </w:r>
    </w:p>
    <w:p w14:paraId="1BE7B7A3" w14:textId="77777777" w:rsidR="00F268B5" w:rsidRPr="00F268B5" w:rsidRDefault="00F268B5" w:rsidP="00F268B5">
      <w:pPr>
        <w:ind w:left="851" w:hanging="284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g)</w:t>
      </w:r>
      <w:r w:rsidRPr="00F268B5">
        <w:rPr>
          <w:color w:val="000000"/>
          <w:lang w:eastAsia="en-US"/>
        </w:rPr>
        <w:tab/>
        <w:t>przekształcanie formatu utworu na dowolny inny format;</w:t>
      </w:r>
    </w:p>
    <w:p w14:paraId="237CB000" w14:textId="77777777" w:rsidR="00F268B5" w:rsidRPr="00F268B5" w:rsidRDefault="00F268B5" w:rsidP="00F268B5">
      <w:pPr>
        <w:ind w:left="851" w:hanging="284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h)</w:t>
      </w:r>
      <w:r w:rsidRPr="00F268B5">
        <w:rPr>
          <w:color w:val="000000"/>
          <w:lang w:eastAsia="en-US"/>
        </w:rPr>
        <w:tab/>
        <w:t>dokonywanie skrótów, cięć, montażu, tłumaczeń, korekt, przeróbek, zmian i adaptacji, w tym modyfikowanie całości lub części utworu, wprowadzanie jakichkolwiek zmian;</w:t>
      </w:r>
    </w:p>
    <w:p w14:paraId="0178A3EE" w14:textId="77777777" w:rsidR="00F268B5" w:rsidRPr="00F268B5" w:rsidRDefault="00F268B5" w:rsidP="00F268B5">
      <w:pPr>
        <w:ind w:left="851" w:hanging="284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i)</w:t>
      </w:r>
      <w:r w:rsidRPr="00F268B5">
        <w:rPr>
          <w:color w:val="000000"/>
          <w:lang w:eastAsia="en-US"/>
        </w:rPr>
        <w:tab/>
        <w:t>wykorzystanie utworów na cele pozyskania dofinansowania;</w:t>
      </w:r>
    </w:p>
    <w:p w14:paraId="0C359038" w14:textId="77777777" w:rsidR="00F268B5" w:rsidRPr="00F268B5" w:rsidRDefault="00F268B5" w:rsidP="00F268B5">
      <w:pPr>
        <w:ind w:left="851" w:hanging="284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j)</w:t>
      </w:r>
      <w:r w:rsidRPr="00F268B5">
        <w:rPr>
          <w:color w:val="000000"/>
          <w:lang w:eastAsia="en-US"/>
        </w:rPr>
        <w:tab/>
        <w:t>wdrożenie do prowadzenia działalności gospodarczej.</w:t>
      </w:r>
    </w:p>
    <w:p w14:paraId="7DEA7501" w14:textId="77777777" w:rsidR="00F268B5" w:rsidRPr="00F268B5" w:rsidRDefault="00F268B5" w:rsidP="00F268B5">
      <w:pPr>
        <w:ind w:left="567" w:hanging="567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3.</w:t>
      </w:r>
      <w:r w:rsidRPr="00F268B5">
        <w:rPr>
          <w:color w:val="000000"/>
          <w:lang w:eastAsia="en-US"/>
        </w:rPr>
        <w:tab/>
        <w:t xml:space="preserve">Ponadto, w ramach wynagrodzenia określonego w §4 ust. 2 umowy: </w:t>
      </w:r>
    </w:p>
    <w:p w14:paraId="2697A9B4" w14:textId="77777777" w:rsidR="00F268B5" w:rsidRPr="00F268B5" w:rsidRDefault="00F268B5" w:rsidP="00F268B5">
      <w:pPr>
        <w:ind w:left="851" w:hanging="284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a)</w:t>
      </w:r>
      <w:r w:rsidRPr="00F268B5">
        <w:rPr>
          <w:color w:val="000000"/>
          <w:lang w:eastAsia="en-US"/>
        </w:rPr>
        <w:tab/>
        <w:t>Wykonawca zezwala Zamawiającemu na korzystanie i rozporządzanie opracowaniami utworów (tzn. na wykonywanie prawa zależnego) oraz przenosi na Zamawiającego wyłączne prawo do zezwalania na korzystanie i rozporządzanie opracowaniami tymi utworami (wyłączne prawo do zezwalania na wykonywanie prawa zależnego), a dodatkowo zezwala na włączanie utworów i ich opracowań do innych utworów w sposób wybrany przez Zamawiającego;</w:t>
      </w:r>
    </w:p>
    <w:p w14:paraId="235623B4" w14:textId="77777777" w:rsidR="00F268B5" w:rsidRPr="00F268B5" w:rsidRDefault="00F268B5" w:rsidP="00F268B5">
      <w:pPr>
        <w:ind w:left="851" w:hanging="284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b)</w:t>
      </w:r>
      <w:r w:rsidRPr="00F268B5">
        <w:rPr>
          <w:color w:val="000000"/>
          <w:lang w:eastAsia="en-US"/>
        </w:rPr>
        <w:tab/>
        <w:t>Wykonawca przenosi na Zamawiającego własność nośników, na których utrwalone zostaną utwory;</w:t>
      </w:r>
    </w:p>
    <w:p w14:paraId="3AA4648B" w14:textId="77777777" w:rsidR="00F268B5" w:rsidRPr="00F268B5" w:rsidRDefault="00F268B5" w:rsidP="00F268B5">
      <w:pPr>
        <w:ind w:left="851" w:hanging="284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c)</w:t>
      </w:r>
      <w:r w:rsidRPr="00F268B5">
        <w:rPr>
          <w:color w:val="000000"/>
          <w:lang w:eastAsia="en-US"/>
        </w:rPr>
        <w:tab/>
        <w:t>Wykonawca zobowiązuje się powstrzymać od wykonywania praw osobistych do utworów i godzi się na ich rozpowszechnianie bez podawania autora. Wykonawca upoważnia także nieodwołalnie Zamawiającego do niezamieszczania w materiałach związanych z promocją przedmiotu umowy oznaczeń Wykonawcy i autora.</w:t>
      </w:r>
    </w:p>
    <w:p w14:paraId="4FB1EC28" w14:textId="77777777" w:rsidR="00F268B5" w:rsidRPr="00F268B5" w:rsidRDefault="00F268B5" w:rsidP="00F268B5">
      <w:pPr>
        <w:ind w:left="567" w:hanging="567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4.</w:t>
      </w:r>
      <w:r w:rsidRPr="00F268B5">
        <w:rPr>
          <w:color w:val="000000"/>
          <w:lang w:eastAsia="en-US"/>
        </w:rPr>
        <w:tab/>
        <w:t>W celu uniknięcia jakichkolwiek wątpliwości Strony zgodnie potwierdzają, że dalszy obrót utworami przez Zamawiającego zgodnie z niniejszą umową nie powoduje obowiązku zapłaty wynagrodzenia innego niż określone w §4 ust. 2 umowy.</w:t>
      </w:r>
    </w:p>
    <w:p w14:paraId="77BD9531" w14:textId="77777777" w:rsidR="00F268B5" w:rsidRPr="00F268B5" w:rsidRDefault="00F268B5" w:rsidP="00F268B5">
      <w:pPr>
        <w:ind w:left="567" w:hanging="567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5.</w:t>
      </w:r>
      <w:r w:rsidRPr="00F268B5">
        <w:rPr>
          <w:color w:val="000000"/>
          <w:lang w:eastAsia="en-US"/>
        </w:rPr>
        <w:tab/>
        <w:t xml:space="preserve">Skutek rozporządzający związany z przeniesieniem majątkowych praw autorskich na zasadach określonych w niniejszym paragrafie następować będzie osobno dla każdego z opracowań (utworów) przygotowanych w ramach realizacji umowy, z chwilą dokonania ich odbioru, bez konieczności dokonywania dodatkowych czynności prawnych lub faktycznych. </w:t>
      </w:r>
    </w:p>
    <w:p w14:paraId="3F1170C3" w14:textId="77777777" w:rsidR="00F268B5" w:rsidRPr="00F268B5" w:rsidRDefault="00F268B5" w:rsidP="00F268B5">
      <w:pPr>
        <w:ind w:left="567" w:hanging="567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lastRenderedPageBreak/>
        <w:t>6.</w:t>
      </w:r>
      <w:r w:rsidRPr="00F268B5">
        <w:rPr>
          <w:color w:val="000000"/>
          <w:lang w:eastAsia="en-US"/>
        </w:rPr>
        <w:tab/>
        <w:t>Wykonawca odpowiada za naruszenia dóbr osobistych lub praw autorskich i pokrewnych osób trzecich, spowodowanych w trakcie lub w wyniku wykonania umowy lub dysponowania przez Zamawiającego wytworzonymi utworami, a w przypadku skierowania z tego tytułu roszczeń przeciwko Zamawiającemu, Wykonawca zobowiązuje się do całkowitego zaspokojenia roszczeń osób trzecich oraz do zwolnienia Zamawiającego z obowiązku świadczenia z tego tytułu, a także zwrotu Zamawiającemu wynagrodzenia i poniesionych z tego tytułu kosztów i utraconych korzyści.</w:t>
      </w:r>
    </w:p>
    <w:p w14:paraId="1B1FBB57" w14:textId="77777777" w:rsidR="00F268B5" w:rsidRPr="00F268B5" w:rsidRDefault="00F268B5" w:rsidP="00F268B5">
      <w:pPr>
        <w:ind w:left="567" w:hanging="567"/>
        <w:contextualSpacing/>
        <w:jc w:val="both"/>
        <w:rPr>
          <w:color w:val="000000"/>
          <w:lang w:eastAsia="en-US"/>
        </w:rPr>
      </w:pPr>
    </w:p>
    <w:p w14:paraId="2B62AB8F" w14:textId="77777777" w:rsidR="00F268B5" w:rsidRPr="00F268B5" w:rsidRDefault="00F268B5" w:rsidP="00F268B5">
      <w:pPr>
        <w:ind w:left="567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ab/>
      </w:r>
    </w:p>
    <w:p w14:paraId="035C5436" w14:textId="77777777" w:rsidR="00F268B5" w:rsidRPr="00F268B5" w:rsidRDefault="00F268B5" w:rsidP="00F268B5">
      <w:pPr>
        <w:jc w:val="center"/>
        <w:rPr>
          <w:b/>
          <w:bCs/>
          <w:color w:val="000000"/>
          <w:lang w:eastAsia="en-US"/>
        </w:rPr>
      </w:pPr>
      <w:r w:rsidRPr="00F268B5">
        <w:rPr>
          <w:b/>
          <w:bCs/>
          <w:color w:val="000000"/>
          <w:lang w:eastAsia="en-US"/>
        </w:rPr>
        <w:t>§ 8</w:t>
      </w:r>
    </w:p>
    <w:p w14:paraId="08174522" w14:textId="77777777" w:rsidR="00F268B5" w:rsidRPr="00F268B5" w:rsidRDefault="00F268B5" w:rsidP="00F268B5">
      <w:pPr>
        <w:ind w:left="567" w:hanging="567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1.</w:t>
      </w:r>
      <w:r w:rsidRPr="00F268B5">
        <w:rPr>
          <w:color w:val="000000"/>
          <w:lang w:eastAsia="en-US"/>
        </w:rPr>
        <w:tab/>
        <w:t xml:space="preserve">Wykonawca nie może powierzyć wykonania czynności objętych niniejszą umową stronie trzeciej, bez uprzedniej pisemnej zgody Zamawiającego. </w:t>
      </w:r>
    </w:p>
    <w:p w14:paraId="7FC3CE96" w14:textId="77777777" w:rsidR="00F268B5" w:rsidRPr="00F268B5" w:rsidRDefault="00F268B5" w:rsidP="00F268B5">
      <w:pPr>
        <w:ind w:left="567" w:hanging="567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2.</w:t>
      </w:r>
      <w:r w:rsidRPr="00F268B5">
        <w:rPr>
          <w:color w:val="000000"/>
          <w:lang w:eastAsia="en-US"/>
        </w:rPr>
        <w:tab/>
        <w:t>Wykonawca zobowiązuje się do zachowania w tajemnicy wszelkich Informacji Poufnych uzyskanych od Zamawiającego. Strony uzgadniają, iż dla celów niniejszej umowy pojęcie ”Informacje Poufne” oznaczają wszelkie informacje, wiedzę, know-how, dane finansowe, handlowe, techniczne, operacyjne, a także badania, analizy, opracowania i plany dotyczące działalności Uniwersytetu Jagiellońskiego z wyjątkiem tych, które w chwili ich przekazania Wykonawcy zostaną wyraźnie określone przez Zamawiającego jako nie objęte poufnością. Wykonawca nie będzie wykorzystywać takich informacji dla jakichkolwiek innych celów niż realizacja niniejszej umowy.</w:t>
      </w:r>
    </w:p>
    <w:p w14:paraId="15D95B43" w14:textId="77777777" w:rsidR="00F268B5" w:rsidRPr="00F268B5" w:rsidRDefault="00F268B5" w:rsidP="00F268B5">
      <w:pPr>
        <w:ind w:left="567" w:hanging="567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3.</w:t>
      </w:r>
      <w:r w:rsidRPr="00F268B5">
        <w:rPr>
          <w:color w:val="000000"/>
          <w:lang w:eastAsia="en-US"/>
        </w:rPr>
        <w:tab/>
        <w:t>Po zakończeniu realizacji umowy, Wykonawca bezzwłocznie zwróci Zamawiającemu lub zniszczy wszelkie dane, informacje i materiały merytoryczne przekazane przez Zamawiającego w związku z realizacją przedmiotu umowy. Wykonawca niezwłocznie, w formie pisemnej, powiadomi Zamawiającego o wykonaniu obowiązku określonego w zdaniu poprzedzającym.</w:t>
      </w:r>
    </w:p>
    <w:p w14:paraId="4E8EDC1A" w14:textId="77777777" w:rsidR="00F268B5" w:rsidRPr="00F268B5" w:rsidRDefault="00F268B5" w:rsidP="00F268B5">
      <w:pPr>
        <w:ind w:left="567" w:hanging="567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4.</w:t>
      </w:r>
      <w:r w:rsidRPr="00F268B5">
        <w:rPr>
          <w:rFonts w:ascii="Calibri" w:hAnsi="Calibri"/>
          <w:lang w:eastAsia="en-US"/>
        </w:rPr>
        <w:tab/>
      </w:r>
      <w:r w:rsidRPr="00F268B5">
        <w:rPr>
          <w:color w:val="000000"/>
          <w:lang w:eastAsia="en-US"/>
        </w:rPr>
        <w:t>Wykonawca zobowiązany jest do zachowania poufności zgodnie z postanowieniami niniejszego paragrafu w terminie 5 (pięciu) lat od daty zawarcia umowy.</w:t>
      </w:r>
    </w:p>
    <w:p w14:paraId="599EA537" w14:textId="77777777" w:rsidR="00F268B5" w:rsidRPr="00F268B5" w:rsidRDefault="00F268B5" w:rsidP="00F268B5">
      <w:pPr>
        <w:ind w:left="567" w:hanging="567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5.</w:t>
      </w:r>
      <w:r w:rsidRPr="00F268B5">
        <w:rPr>
          <w:color w:val="000000"/>
          <w:lang w:eastAsia="en-US"/>
        </w:rPr>
        <w:tab/>
        <w:t>Wykonanie, wypowiedzenie, rozwiązanie lub odstąpienie od umowy przez którąkolwiek ze Stron z jakiejkolwiek przyczyny nie będzie miało wpływu na obowiązki dotyczące zachowania poufności określone w niniejszym paragrafie.</w:t>
      </w:r>
    </w:p>
    <w:p w14:paraId="36350BAB" w14:textId="77777777" w:rsidR="00F268B5" w:rsidRPr="00F268B5" w:rsidRDefault="00F268B5" w:rsidP="00F268B5">
      <w:pPr>
        <w:jc w:val="both"/>
        <w:rPr>
          <w:color w:val="000000"/>
          <w:lang w:eastAsia="en-US"/>
        </w:rPr>
      </w:pPr>
    </w:p>
    <w:p w14:paraId="2C0D6D0C" w14:textId="77777777" w:rsidR="00F268B5" w:rsidRPr="00F268B5" w:rsidRDefault="00F268B5" w:rsidP="00F268B5">
      <w:pPr>
        <w:jc w:val="center"/>
        <w:rPr>
          <w:b/>
          <w:bCs/>
          <w:color w:val="000000"/>
          <w:lang w:eastAsia="en-US"/>
        </w:rPr>
      </w:pPr>
      <w:r w:rsidRPr="00F268B5">
        <w:rPr>
          <w:b/>
          <w:bCs/>
          <w:color w:val="000000"/>
          <w:lang w:eastAsia="en-US"/>
        </w:rPr>
        <w:t>§ 9</w:t>
      </w:r>
    </w:p>
    <w:p w14:paraId="1A1D3B9B" w14:textId="77777777" w:rsidR="00F268B5" w:rsidRPr="00F268B5" w:rsidRDefault="00F268B5" w:rsidP="00F268B5">
      <w:pPr>
        <w:ind w:left="567" w:hanging="567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1.</w:t>
      </w:r>
      <w:r w:rsidRPr="00F268B5">
        <w:rPr>
          <w:color w:val="000000"/>
          <w:lang w:eastAsia="en-US"/>
        </w:rPr>
        <w:tab/>
        <w:t>Strony zastrzegają sobie prawo do dochodzenia kar umownych zgodnie z poniższymi postanowieniami.</w:t>
      </w:r>
    </w:p>
    <w:p w14:paraId="6E845F68" w14:textId="77777777" w:rsidR="00F268B5" w:rsidRPr="00F268B5" w:rsidRDefault="00F268B5" w:rsidP="00F268B5">
      <w:pPr>
        <w:ind w:left="567" w:hanging="567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2.</w:t>
      </w:r>
      <w:r w:rsidRPr="00F268B5">
        <w:rPr>
          <w:color w:val="000000"/>
          <w:lang w:eastAsia="en-US"/>
        </w:rPr>
        <w:tab/>
        <w:t>Wykonawca zapłaci Zamawiającemu karę umowną w przypadku:</w:t>
      </w:r>
    </w:p>
    <w:p w14:paraId="674CF82A" w14:textId="77777777" w:rsidR="00F268B5" w:rsidRPr="00F268B5" w:rsidRDefault="00F268B5" w:rsidP="00F268B5">
      <w:pPr>
        <w:ind w:left="993" w:hanging="567"/>
        <w:jc w:val="both"/>
        <w:rPr>
          <w:color w:val="000000"/>
          <w:lang w:eastAsia="en-US"/>
        </w:rPr>
      </w:pPr>
    </w:p>
    <w:p w14:paraId="0ED945F1" w14:textId="77777777" w:rsidR="00F268B5" w:rsidRPr="00F268B5" w:rsidRDefault="00F268B5" w:rsidP="00F268B5">
      <w:pPr>
        <w:numPr>
          <w:ilvl w:val="0"/>
          <w:numId w:val="40"/>
        </w:numPr>
        <w:spacing w:after="200" w:line="276" w:lineRule="auto"/>
        <w:ind w:left="993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 xml:space="preserve">odstąpienia od umowy wskutek okoliczności leżących po stronie Wykonawcy </w:t>
      </w:r>
      <w:r w:rsidRPr="00F268B5">
        <w:rPr>
          <w:color w:val="000000"/>
          <w:lang w:eastAsia="en-US"/>
        </w:rPr>
        <w:br/>
      </w:r>
      <w:r w:rsidRPr="00F268B5">
        <w:rPr>
          <w:color w:val="000000"/>
          <w:lang w:eastAsia="en-US"/>
        </w:rPr>
        <w:lastRenderedPageBreak/>
        <w:t>w wysokości 10% wynagrodzenia netto ustalonego odpowiednio w § 4 ust. 2 umowy,</w:t>
      </w:r>
    </w:p>
    <w:p w14:paraId="405CEA7E" w14:textId="77777777" w:rsidR="00F268B5" w:rsidRPr="00F268B5" w:rsidRDefault="00F268B5" w:rsidP="00F268B5">
      <w:pPr>
        <w:numPr>
          <w:ilvl w:val="0"/>
          <w:numId w:val="40"/>
        </w:numPr>
        <w:spacing w:after="200" w:line="276" w:lineRule="auto"/>
        <w:ind w:left="993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niewykonania lub nienależytego wykonania umowy w wysokości 10% wynagrodzenia netto ustalonego odpowiednio w § 4 ust. 2 umowy, przy czym nienależyte wykonanie umowy to jej realizacja, która pozostaje w sprzeczności z zapisami umowy lub ofertą Wykonawcy albo też nie zapewnia osiągnięcia wymaganych parametrów, funkcjonalności i zakresów wynikających z przedmiotu umowy,</w:t>
      </w:r>
    </w:p>
    <w:p w14:paraId="479CC99A" w14:textId="77777777" w:rsidR="00F268B5" w:rsidRPr="00F268B5" w:rsidRDefault="00F268B5" w:rsidP="00F268B5">
      <w:pPr>
        <w:numPr>
          <w:ilvl w:val="0"/>
          <w:numId w:val="40"/>
        </w:numPr>
        <w:spacing w:after="200" w:line="276" w:lineRule="auto"/>
        <w:ind w:left="993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zwłoki w dostawie przedmiotu umowy w wysokości 0,5% wynagrodzenia netto ustalonego odpowiednio w § 4 ust. 2 umowy, lecz nie mniej niż 50 zł, za każdy dzień zwłoki licząc od dnia następnego w stosunku do terminu zakończenia realizacji przedmiotu umowy, określonego odpowiednio w § 1 ust. 3 umowy, nie więcej niż 20% wynagrodzenia netto ustalonego odpowiednio w § 4 ust. 2 umowy,</w:t>
      </w:r>
    </w:p>
    <w:p w14:paraId="64EEED03" w14:textId="77777777" w:rsidR="00F268B5" w:rsidRPr="00F268B5" w:rsidRDefault="00F268B5" w:rsidP="00F268B5">
      <w:pPr>
        <w:numPr>
          <w:ilvl w:val="0"/>
          <w:numId w:val="40"/>
        </w:numPr>
        <w:spacing w:after="200" w:line="276" w:lineRule="auto"/>
        <w:ind w:left="993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 xml:space="preserve">zwłoki w usunięciu wad przedmiotu umowy stwierdzonych przy odbiorze, </w:t>
      </w:r>
      <w:r w:rsidRPr="00F268B5">
        <w:rPr>
          <w:color w:val="000000"/>
          <w:lang w:eastAsia="en-US"/>
        </w:rPr>
        <w:br/>
        <w:t>oraz w przypadku zwłoki w usunięciu wad stwierdzonych w okresie gwarancji lub rękojmi - w wysokości 0,5% wynagrodzenia netto ustalonego odpowiednio w § 4 ust. 2 umowy za każdy dzień zwłoki, lecz nie mniej niż 50 zł, licząc od następnego dnia po upływie terminu określonego przez Zamawiającego w celu usunięcia wad, nie więcej niż 20% wynagrodzenia netto ustalonego odpowiednio w § 4 ust. 2 umowy,</w:t>
      </w:r>
    </w:p>
    <w:p w14:paraId="3D0784A6" w14:textId="77777777" w:rsidR="00F268B5" w:rsidRPr="00F268B5" w:rsidRDefault="00F268B5" w:rsidP="00F268B5">
      <w:pPr>
        <w:numPr>
          <w:ilvl w:val="0"/>
          <w:numId w:val="41"/>
        </w:numPr>
        <w:spacing w:after="200" w:line="276" w:lineRule="auto"/>
        <w:ind w:left="567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Zamawiający zapłaci Wykonawcy karę umowną w przydatku odstąpienia od niniejszej umowy przez Wykonawcę z przyczyn leżących wyłącznie po stronie Zamawiającego, w wysokości 10% wynagrodzenia netto ustalonego odpowiednio w § 4 ust. 2 umowy.</w:t>
      </w:r>
    </w:p>
    <w:p w14:paraId="6478B81B" w14:textId="77777777" w:rsidR="00F268B5" w:rsidRPr="00F268B5" w:rsidRDefault="00F268B5" w:rsidP="00F268B5">
      <w:pPr>
        <w:numPr>
          <w:ilvl w:val="0"/>
          <w:numId w:val="41"/>
        </w:numPr>
        <w:spacing w:after="200" w:line="276" w:lineRule="auto"/>
        <w:ind w:left="567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Kary umowne określone w ust. 1 lit. b) do lit. d)podlegają sumowaniu, lecz łącznie nie mogą wynosić więcej niż 20% wynagrodzenia netto ustalonego odpowiednio w § 4 ust. 2 umowy.</w:t>
      </w:r>
    </w:p>
    <w:p w14:paraId="063BE1EB" w14:textId="77777777" w:rsidR="00F268B5" w:rsidRPr="00F268B5" w:rsidRDefault="00F268B5" w:rsidP="00F268B5">
      <w:pPr>
        <w:numPr>
          <w:ilvl w:val="0"/>
          <w:numId w:val="41"/>
        </w:numPr>
        <w:spacing w:after="200" w:line="276" w:lineRule="auto"/>
        <w:ind w:left="567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Zapisy umowy dotyczące naliczania kar umownych nie mają zastosowania za zachowanie Wykonawcy niezwiązane bezpośrednio lub pośrednio z przedmiotem umowy lub jej prawidłowym wykonaniem. Wykonawca nie ponosi odpowiedzialności za okoliczności, za które wyłączną odpowiedzialność ponosi Zamawiający.</w:t>
      </w:r>
    </w:p>
    <w:p w14:paraId="42569C62" w14:textId="53ACF424" w:rsidR="00F268B5" w:rsidRPr="00F268B5" w:rsidRDefault="007D484E" w:rsidP="00F268B5">
      <w:pPr>
        <w:ind w:left="567" w:hanging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>6.</w:t>
      </w:r>
      <w:r w:rsidR="00F268B5" w:rsidRPr="00F268B5">
        <w:rPr>
          <w:color w:val="000000"/>
          <w:lang w:eastAsia="en-US"/>
        </w:rPr>
        <w:tab/>
        <w:t>Strony mogą dochodzić na zasadach ogólnych odszkodowania przewyższającego wysokość zastrzeżonych kar umownych.</w:t>
      </w:r>
    </w:p>
    <w:p w14:paraId="0FBA354B" w14:textId="0F001CEC" w:rsidR="00F268B5" w:rsidRPr="00F268B5" w:rsidRDefault="007D484E" w:rsidP="00F268B5">
      <w:pPr>
        <w:ind w:left="567" w:hanging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7.</w:t>
      </w:r>
      <w:r w:rsidR="00F268B5" w:rsidRPr="00F268B5">
        <w:rPr>
          <w:color w:val="000000"/>
          <w:lang w:eastAsia="en-US"/>
        </w:rPr>
        <w:t xml:space="preserve"> </w:t>
      </w:r>
      <w:r w:rsidR="00F268B5" w:rsidRPr="00F268B5">
        <w:rPr>
          <w:color w:val="000000"/>
          <w:lang w:eastAsia="en-US"/>
        </w:rPr>
        <w:tab/>
        <w:t>Zamawiający jest uprawniony do potrącenia ewentualnych kar umownych z wymagalnej i należnej Wykonawcy kwoty wynagrodzenia określonej w fakturze lub innych ewentualnych wierzytelności Wykonawcy względem Zamawiającego.</w:t>
      </w:r>
    </w:p>
    <w:p w14:paraId="759B41FA" w14:textId="5DEFD0FF" w:rsidR="00F268B5" w:rsidRPr="00F268B5" w:rsidRDefault="007D484E" w:rsidP="00F268B5">
      <w:pPr>
        <w:ind w:left="567" w:hanging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</w:t>
      </w:r>
      <w:r w:rsidR="00F268B5" w:rsidRPr="00F268B5">
        <w:rPr>
          <w:color w:val="000000"/>
          <w:lang w:eastAsia="en-US"/>
        </w:rPr>
        <w:t xml:space="preserve">. </w:t>
      </w:r>
      <w:r w:rsidR="00F268B5" w:rsidRPr="00F268B5">
        <w:rPr>
          <w:color w:val="000000"/>
          <w:lang w:eastAsia="en-US"/>
        </w:rPr>
        <w:tab/>
        <w:t xml:space="preserve">Roszczenie o zapłatę kar umownych staje się wymagalne począwszy od dnia następnego po dniu, w którym miały miejsce okoliczności faktyczne określone w niniejszej umowie stanowiące podstawę do ich naliczenia. </w:t>
      </w:r>
    </w:p>
    <w:p w14:paraId="603F1BD0" w14:textId="0E67BFB0" w:rsidR="00F268B5" w:rsidRPr="00F268B5" w:rsidRDefault="007D484E" w:rsidP="00F268B5">
      <w:pPr>
        <w:ind w:left="567" w:hanging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9</w:t>
      </w:r>
      <w:r w:rsidR="00F268B5" w:rsidRPr="00F268B5">
        <w:rPr>
          <w:color w:val="000000"/>
          <w:lang w:eastAsia="en-US"/>
        </w:rPr>
        <w:t xml:space="preserve">. </w:t>
      </w:r>
      <w:r w:rsidR="00F268B5" w:rsidRPr="00F268B5">
        <w:rPr>
          <w:color w:val="000000"/>
          <w:lang w:eastAsia="en-US"/>
        </w:rPr>
        <w:tab/>
        <w:t>Zapłata kar umownych nie zwalnia Wykonawcy od obowiązku wykonania umowy.</w:t>
      </w:r>
    </w:p>
    <w:p w14:paraId="701AEE79" w14:textId="721492E0" w:rsidR="00F268B5" w:rsidRPr="00F268B5" w:rsidRDefault="007D484E" w:rsidP="00F268B5">
      <w:pPr>
        <w:ind w:left="567" w:hanging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10</w:t>
      </w:r>
      <w:r w:rsidR="00F268B5" w:rsidRPr="00F268B5">
        <w:rPr>
          <w:color w:val="000000"/>
          <w:lang w:eastAsia="en-US"/>
        </w:rPr>
        <w:t xml:space="preserve">. </w:t>
      </w:r>
      <w:r w:rsidR="00F268B5" w:rsidRPr="00F268B5">
        <w:rPr>
          <w:color w:val="000000"/>
          <w:lang w:eastAsia="en-US"/>
        </w:rPr>
        <w:tab/>
        <w:t>W przypadku odstąpienia od umowy Strony zachowują prawo egzekucji kar umownych</w:t>
      </w:r>
      <w:r w:rsidR="00E45206">
        <w:rPr>
          <w:color w:val="000000"/>
          <w:lang w:eastAsia="en-US"/>
        </w:rPr>
        <w:t>.</w:t>
      </w:r>
    </w:p>
    <w:p w14:paraId="543B9815" w14:textId="72DC0489" w:rsidR="00F268B5" w:rsidRPr="00F268B5" w:rsidRDefault="007D484E" w:rsidP="00F268B5">
      <w:pPr>
        <w:ind w:left="567" w:hanging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11</w:t>
      </w:r>
      <w:r w:rsidR="00F268B5" w:rsidRPr="00F268B5">
        <w:rPr>
          <w:color w:val="000000"/>
          <w:lang w:eastAsia="en-US"/>
        </w:rPr>
        <w:t xml:space="preserve">. </w:t>
      </w:r>
      <w:r w:rsidR="00F268B5" w:rsidRPr="00F268B5">
        <w:rPr>
          <w:color w:val="000000"/>
          <w:lang w:eastAsia="en-US"/>
        </w:rPr>
        <w:tab/>
        <w:t>W przypadku nienależytego wykonania umowy przez którąkolwiek ze stron drugiej stronie przysługują ponadto roszczenia na podstawie właściwych przepisów Kodeksu cywilnego.</w:t>
      </w:r>
    </w:p>
    <w:p w14:paraId="0D464ED9" w14:textId="77777777" w:rsidR="00F268B5" w:rsidRPr="00F268B5" w:rsidRDefault="00F268B5" w:rsidP="00F268B5">
      <w:pPr>
        <w:rPr>
          <w:color w:val="000000"/>
          <w:lang w:eastAsia="en-US"/>
        </w:rPr>
      </w:pPr>
    </w:p>
    <w:p w14:paraId="5D4B9FEA" w14:textId="77777777" w:rsidR="00F268B5" w:rsidRPr="00F268B5" w:rsidRDefault="00F268B5" w:rsidP="00F268B5">
      <w:pPr>
        <w:jc w:val="center"/>
        <w:rPr>
          <w:b/>
          <w:bCs/>
          <w:color w:val="000000"/>
          <w:lang w:eastAsia="en-US"/>
        </w:rPr>
      </w:pPr>
      <w:r w:rsidRPr="00F268B5">
        <w:rPr>
          <w:b/>
          <w:bCs/>
          <w:color w:val="000000"/>
          <w:lang w:eastAsia="en-US"/>
        </w:rPr>
        <w:t>§ 10</w:t>
      </w:r>
    </w:p>
    <w:p w14:paraId="3942BFFB" w14:textId="77777777" w:rsidR="00F268B5" w:rsidRPr="00F268B5" w:rsidRDefault="00F268B5" w:rsidP="00F268B5">
      <w:pPr>
        <w:ind w:left="567" w:hanging="567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1.</w:t>
      </w:r>
      <w:r w:rsidRPr="00F268B5">
        <w:rPr>
          <w:color w:val="000000"/>
          <w:lang w:eastAsia="en-US"/>
        </w:rPr>
        <w:tab/>
        <w:t>Oprócz przypadków wymienionych w Kodeksie cywilnym Stronom przysługuje prawo odstąpienia od niniejszej umowy w razie zaistnienia okoliczności wskazanych w ust. 2, 3 i 4 poniżej.</w:t>
      </w:r>
    </w:p>
    <w:p w14:paraId="50CBD035" w14:textId="1A539968" w:rsidR="00F268B5" w:rsidRPr="00F268B5" w:rsidRDefault="00F268B5" w:rsidP="00F268B5">
      <w:pPr>
        <w:ind w:left="567" w:hanging="567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2.</w:t>
      </w:r>
      <w:r w:rsidRPr="00F268B5">
        <w:rPr>
          <w:color w:val="000000"/>
          <w:lang w:eastAsia="en-US"/>
        </w:rPr>
        <w:tab/>
        <w:t>Zamawiający może odstąpić od umowy w terminie nie wcześniej niż 7 dni oraz nie później niż w terminie 30 dni od powzięcia informacji o tym, że:</w:t>
      </w:r>
    </w:p>
    <w:p w14:paraId="35FF5ACB" w14:textId="77777777" w:rsidR="00F268B5" w:rsidRPr="00F268B5" w:rsidRDefault="00F268B5" w:rsidP="00F268B5">
      <w:pPr>
        <w:ind w:left="993" w:hanging="426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a)</w:t>
      </w:r>
      <w:r w:rsidRPr="00F268B5">
        <w:rPr>
          <w:color w:val="000000"/>
          <w:lang w:eastAsia="en-US"/>
        </w:rPr>
        <w:tab/>
        <w:t>Wykonawca na skutek swojej niewypłacalności nie wykonuje zobowiązań pieniężnych przez okres co najmniej 3 miesięcy,</w:t>
      </w:r>
    </w:p>
    <w:p w14:paraId="204AF9E9" w14:textId="77777777" w:rsidR="00F268B5" w:rsidRPr="00F268B5" w:rsidRDefault="00F268B5" w:rsidP="00F268B5">
      <w:pPr>
        <w:ind w:left="993" w:hanging="426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b)</w:t>
      </w:r>
      <w:r w:rsidRPr="00F268B5">
        <w:rPr>
          <w:color w:val="000000"/>
          <w:lang w:eastAsia="en-US"/>
        </w:rPr>
        <w:tab/>
        <w:t>została podjęta likwidacja lub nastąpiło rozwiązanie firmy Wykonawcy,</w:t>
      </w:r>
    </w:p>
    <w:p w14:paraId="77622327" w14:textId="77777777" w:rsidR="00F268B5" w:rsidRPr="00F268B5" w:rsidRDefault="00F268B5" w:rsidP="00F268B5">
      <w:pPr>
        <w:ind w:left="993" w:hanging="426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c)</w:t>
      </w:r>
      <w:r w:rsidRPr="00F268B5">
        <w:rPr>
          <w:color w:val="000000"/>
          <w:lang w:eastAsia="en-US"/>
        </w:rPr>
        <w:tab/>
        <w:t>został wydany nakaz zajęcia majątku Wykonawcy,</w:t>
      </w:r>
    </w:p>
    <w:p w14:paraId="0AEB8243" w14:textId="77777777" w:rsidR="00F268B5" w:rsidRPr="00F268B5" w:rsidRDefault="00F268B5" w:rsidP="00F268B5">
      <w:pPr>
        <w:ind w:left="993" w:hanging="426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d)</w:t>
      </w:r>
      <w:r w:rsidRPr="00F268B5">
        <w:rPr>
          <w:color w:val="000000"/>
          <w:lang w:eastAsia="en-US"/>
        </w:rPr>
        <w:tab/>
        <w:t>wystąpiły u Wykonawcy duże trudności finansowych, w szczególności zajęcia dokonane przez uprawnione organy na postawie powszechnie obowiązujących przepisów prawa o łącznej wartości przekraczającej 100 000,00 PLN (słownie: sto tysięcy złotych),</w:t>
      </w:r>
    </w:p>
    <w:p w14:paraId="07F0F7D2" w14:textId="7E5348BC" w:rsidR="00F268B5" w:rsidRPr="00F268B5" w:rsidRDefault="00F268B5" w:rsidP="00F268B5">
      <w:pPr>
        <w:ind w:left="993" w:hanging="426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 xml:space="preserve">e) </w:t>
      </w:r>
      <w:r w:rsidRPr="00F268B5">
        <w:rPr>
          <w:color w:val="000000"/>
          <w:lang w:eastAsia="en-US"/>
        </w:rPr>
        <w:tab/>
        <w:t>Wykonawca wykorzystał przekazane Informacje Poufne w sposób sprzeczny z celem realizacji niniejszej umowy</w:t>
      </w:r>
      <w:r w:rsidR="000D5AB1">
        <w:rPr>
          <w:color w:val="000000"/>
          <w:lang w:eastAsia="en-US"/>
        </w:rPr>
        <w:t>,</w:t>
      </w:r>
    </w:p>
    <w:p w14:paraId="425FDE99" w14:textId="7A7BB4FC" w:rsidR="00F268B5" w:rsidRPr="00F268B5" w:rsidRDefault="00F268B5" w:rsidP="00F268B5">
      <w:pPr>
        <w:ind w:left="993" w:hanging="349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g)</w:t>
      </w:r>
      <w:r w:rsidRPr="00F268B5">
        <w:rPr>
          <w:color w:val="000000"/>
          <w:lang w:eastAsia="en-US"/>
        </w:rPr>
        <w:tab/>
        <w:t>Wykonawca dostarczył przedmiot umowy nieodpowiadający jej warunkom pomimo wyznaczenia dodatkowego terminu, o którym mowa w § 5 ust, 2</w:t>
      </w:r>
      <w:r w:rsidR="000D5AB1">
        <w:rPr>
          <w:color w:val="000000"/>
          <w:lang w:eastAsia="en-US"/>
        </w:rPr>
        <w:t>,</w:t>
      </w:r>
    </w:p>
    <w:p w14:paraId="72EB6CF8" w14:textId="77777777" w:rsidR="00F268B5" w:rsidRPr="00F268B5" w:rsidRDefault="00F268B5" w:rsidP="00F268B5">
      <w:pPr>
        <w:ind w:left="993" w:hanging="349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h) Wykonawca przekroczył termin realizacji umowy o 7 dni, bez konieczności wyznaczenia przez Zamawiającego dodatkowego terminu na realizację umowy zgodnie z jej zapisami.</w:t>
      </w:r>
    </w:p>
    <w:p w14:paraId="4CC05AAF" w14:textId="77777777" w:rsidR="00F268B5" w:rsidRPr="00F268B5" w:rsidRDefault="00F268B5" w:rsidP="00F268B5">
      <w:pPr>
        <w:ind w:left="567" w:hanging="567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3.</w:t>
      </w:r>
      <w:r w:rsidRPr="00F268B5">
        <w:rPr>
          <w:color w:val="000000"/>
          <w:lang w:eastAsia="en-US"/>
        </w:rPr>
        <w:tab/>
        <w:t xml:space="preserve">Ponadto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</w:t>
      </w:r>
      <w:r w:rsidRPr="00F268B5">
        <w:rPr>
          <w:color w:val="000000"/>
          <w:lang w:eastAsia="en-US"/>
        </w:rPr>
        <w:lastRenderedPageBreak/>
        <w:t>publicznemu, Zamawiający może odstąpić od umowy w terminie 30 dni od powzięcia wiadomości o tych okolicznościach.</w:t>
      </w:r>
    </w:p>
    <w:p w14:paraId="0A63B755" w14:textId="77777777" w:rsidR="00F268B5" w:rsidRPr="00F268B5" w:rsidRDefault="00F268B5" w:rsidP="00F268B5">
      <w:pPr>
        <w:ind w:left="567" w:hanging="567"/>
        <w:jc w:val="both"/>
        <w:rPr>
          <w:color w:val="000000"/>
          <w:lang w:eastAsia="en-US"/>
        </w:rPr>
      </w:pPr>
    </w:p>
    <w:p w14:paraId="2E7CDD7F" w14:textId="77777777" w:rsidR="00F268B5" w:rsidRPr="00F268B5" w:rsidRDefault="00F268B5" w:rsidP="00F268B5">
      <w:pPr>
        <w:ind w:left="567" w:hanging="567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4.</w:t>
      </w:r>
      <w:r w:rsidRPr="00F268B5">
        <w:rPr>
          <w:color w:val="000000"/>
          <w:lang w:eastAsia="en-US"/>
        </w:rPr>
        <w:tab/>
        <w:t>Zamawiający i Wykonawca, korzystając z umownego lub ustawowego prawa odstąpienia od umowy, mogą odstąpić – zgodnie ze swoim wyborem – od całości umowy lub od jej części.</w:t>
      </w:r>
    </w:p>
    <w:p w14:paraId="074A0BA9" w14:textId="77777777" w:rsidR="00F268B5" w:rsidRPr="00F268B5" w:rsidRDefault="00F268B5" w:rsidP="00F268B5">
      <w:pPr>
        <w:ind w:left="567" w:hanging="567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5.</w:t>
      </w:r>
      <w:r w:rsidRPr="00F268B5">
        <w:rPr>
          <w:color w:val="000000"/>
          <w:lang w:eastAsia="en-US"/>
        </w:rPr>
        <w:tab/>
        <w:t xml:space="preserve">Wykonawcy nie przysługuje kara umowna lub odszkodowanie z tytułu odstąpienia przez Zamawiającego od umowy na podstawie postanowień ust. 2-3 lub z powodu innych okoliczności leżących po stronie Wykonawcy. </w:t>
      </w:r>
    </w:p>
    <w:p w14:paraId="7326B325" w14:textId="1C039C69" w:rsidR="002416E1" w:rsidRDefault="00F268B5" w:rsidP="002416E1">
      <w:pPr>
        <w:ind w:left="567" w:hanging="567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 xml:space="preserve">6. </w:t>
      </w:r>
      <w:r w:rsidRPr="00F268B5">
        <w:rPr>
          <w:color w:val="000000"/>
          <w:lang w:eastAsia="en-US"/>
        </w:rPr>
        <w:tab/>
        <w:t>Zamawiającemu nie przysługuje kara umowna lub odszkodowanie z tytułu odstąpienia przez Wykonawcę od umowy z powodu okoliczności leżących po stronie Zamawiającego.</w:t>
      </w:r>
    </w:p>
    <w:p w14:paraId="00361F7C" w14:textId="0A66FC63" w:rsidR="002416E1" w:rsidRPr="002416E1" w:rsidRDefault="002416E1" w:rsidP="002416E1">
      <w:pPr>
        <w:ind w:left="567" w:hanging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7.       </w:t>
      </w:r>
      <w:r w:rsidR="00F268B5" w:rsidRPr="002416E1">
        <w:rPr>
          <w:color w:val="000000"/>
          <w:lang w:eastAsia="en-US"/>
        </w:rPr>
        <w:t>Odstąpienie od umowy powinno nastąpić w formie pisemnej pod rygorem</w:t>
      </w:r>
    </w:p>
    <w:p w14:paraId="2DA66DBA" w14:textId="3BE63AB5" w:rsidR="00F268B5" w:rsidRPr="002416E1" w:rsidRDefault="002416E1" w:rsidP="002416E1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</w:t>
      </w:r>
      <w:r w:rsidR="00F268B5" w:rsidRPr="002416E1">
        <w:rPr>
          <w:color w:val="000000"/>
          <w:lang w:eastAsia="en-US"/>
        </w:rPr>
        <w:t xml:space="preserve">nieważności takiego oświadczenia i powinno zawierać uzasadnienie. </w:t>
      </w:r>
    </w:p>
    <w:p w14:paraId="64CC528F" w14:textId="77777777" w:rsidR="00F268B5" w:rsidRPr="00F268B5" w:rsidRDefault="00F268B5" w:rsidP="00F268B5">
      <w:pPr>
        <w:ind w:left="567" w:hanging="567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 xml:space="preserve">8. </w:t>
      </w:r>
      <w:r w:rsidRPr="00F268B5">
        <w:rPr>
          <w:color w:val="000000"/>
          <w:lang w:eastAsia="en-US"/>
        </w:rPr>
        <w:tab/>
        <w:t>Odstąpienie od umowy nie wpływa na istnienie i skuteczność roszczeń o zapłatę kar umownych.</w:t>
      </w:r>
    </w:p>
    <w:p w14:paraId="0D881790" w14:textId="77777777" w:rsidR="00F268B5" w:rsidRPr="00F268B5" w:rsidRDefault="00F268B5" w:rsidP="00F268B5">
      <w:pPr>
        <w:rPr>
          <w:color w:val="000000"/>
          <w:lang w:eastAsia="en-US"/>
        </w:rPr>
      </w:pPr>
    </w:p>
    <w:p w14:paraId="38FC9A19" w14:textId="77777777" w:rsidR="00F268B5" w:rsidRPr="00F268B5" w:rsidRDefault="00F268B5" w:rsidP="00F268B5">
      <w:pPr>
        <w:jc w:val="center"/>
        <w:rPr>
          <w:b/>
          <w:bCs/>
          <w:color w:val="000000"/>
          <w:lang w:eastAsia="en-US"/>
        </w:rPr>
      </w:pPr>
      <w:r w:rsidRPr="00F268B5">
        <w:rPr>
          <w:b/>
          <w:bCs/>
          <w:color w:val="000000"/>
          <w:lang w:eastAsia="en-US"/>
        </w:rPr>
        <w:t>§ 11</w:t>
      </w:r>
    </w:p>
    <w:p w14:paraId="4DB0800E" w14:textId="77777777" w:rsidR="00F268B5" w:rsidRPr="00F268B5" w:rsidRDefault="00F268B5" w:rsidP="00F268B5">
      <w:pPr>
        <w:ind w:left="567" w:hanging="567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1.</w:t>
      </w:r>
      <w:r w:rsidRPr="00F268B5">
        <w:rPr>
          <w:color w:val="000000"/>
          <w:lang w:eastAsia="en-US"/>
        </w:rPr>
        <w:tab/>
        <w:t>Ewentualna nieważność jednego lub kilku postanowień niniejszej umowy nie wpływa na ważność umowy w całości, a w takim przypadku Strony zastępują nieważne postanowienie postanowieniem zgodnym z celem i innymi postanowieniami umowy.</w:t>
      </w:r>
    </w:p>
    <w:p w14:paraId="072D842A" w14:textId="77777777" w:rsidR="00F268B5" w:rsidRPr="00F268B5" w:rsidRDefault="00F268B5" w:rsidP="00F268B5">
      <w:pPr>
        <w:ind w:left="567" w:hanging="567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2.</w:t>
      </w:r>
      <w:r w:rsidRPr="00F268B5">
        <w:rPr>
          <w:color w:val="000000"/>
          <w:lang w:eastAsia="en-US"/>
        </w:rPr>
        <w:tab/>
        <w:t>W razie rozbieżności pomiędzy treścią zapytania ofertowego i oferty a postanowieniami umowy oraz w sprawach nieuregulowanych niniejszą umową, priorytet nadaje się zapisom zapytania ofertowego i oferty i ich załącznikom.</w:t>
      </w:r>
    </w:p>
    <w:p w14:paraId="7833E205" w14:textId="77777777" w:rsidR="00F268B5" w:rsidRPr="00F268B5" w:rsidRDefault="00F268B5" w:rsidP="00F268B5">
      <w:pPr>
        <w:ind w:left="567" w:hanging="567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3.</w:t>
      </w:r>
      <w:r w:rsidRPr="00F268B5">
        <w:rPr>
          <w:color w:val="000000"/>
          <w:lang w:eastAsia="en-US"/>
        </w:rPr>
        <w:tab/>
        <w:t>Jeżeli wskutek okoliczności siły wyższej, w tym pandemii wirusa COVID-19, Strona nie będzie mogła wykonywać swoich obowiązków umownych w całości lub w części, niezwłocznie powiadomi o tym drugą stronę. W takim przypadku Strony uzgodnią sposób i zasady dalszego wykonywania umowy lub umowa zostanie rozwiązana.</w:t>
      </w:r>
    </w:p>
    <w:p w14:paraId="7972E4CE" w14:textId="77777777" w:rsidR="00F268B5" w:rsidRPr="00F268B5" w:rsidRDefault="00F268B5" w:rsidP="00F268B5">
      <w:pPr>
        <w:rPr>
          <w:color w:val="000000"/>
          <w:lang w:eastAsia="en-US"/>
        </w:rPr>
      </w:pPr>
    </w:p>
    <w:p w14:paraId="47C0B0F1" w14:textId="77777777" w:rsidR="00F268B5" w:rsidRPr="00F268B5" w:rsidRDefault="00F268B5" w:rsidP="00F268B5">
      <w:pPr>
        <w:jc w:val="center"/>
        <w:rPr>
          <w:b/>
          <w:bCs/>
          <w:color w:val="000000"/>
          <w:lang w:eastAsia="en-US"/>
        </w:rPr>
      </w:pPr>
      <w:r w:rsidRPr="00F268B5">
        <w:rPr>
          <w:b/>
          <w:bCs/>
          <w:color w:val="000000"/>
          <w:lang w:eastAsia="en-US"/>
        </w:rPr>
        <w:t>§ 12</w:t>
      </w:r>
    </w:p>
    <w:p w14:paraId="4650DC00" w14:textId="77777777" w:rsidR="00F268B5" w:rsidRPr="00F268B5" w:rsidRDefault="00F268B5" w:rsidP="00F268B5">
      <w:pPr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Wszelkie uzupełnienia i zmiany niniejszej Umowy wymagają formy pisemnej pod rygorem nieważności, przy czym Strony przewidują możliwość wprowadzenia zmian postanowień zawartej umowy w stosunku do treści przedłożonej w niniejszym postępowaniu oferty, przy zachowaniu niezmiennej ceny, w szczególności w przypadku:</w:t>
      </w:r>
    </w:p>
    <w:p w14:paraId="2714CCA9" w14:textId="77777777" w:rsidR="00F268B5" w:rsidRPr="00F268B5" w:rsidRDefault="00F268B5" w:rsidP="00F268B5">
      <w:pPr>
        <w:numPr>
          <w:ilvl w:val="0"/>
          <w:numId w:val="42"/>
        </w:numPr>
        <w:spacing w:after="200" w:line="276" w:lineRule="auto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 xml:space="preserve">zmiany terminu realizacji przedmiotu umowy (terminu początkowego, końcowego lub terminów pośrednich) oraz zmiany sposobu realizacji zamówienia,– ze względu na przyczyny leżące po stronie Zamawiającego, dotyczące w szczególności braku środków przeznaczonych na realizację zamówienia (np. cofnięcie/wstrzymanie wynikające z decyzji organów władzy publicznej), kluczowych zmian w harmonogramie projektu mających </w:t>
      </w:r>
      <w:r w:rsidRPr="00F268B5">
        <w:rPr>
          <w:color w:val="000000"/>
          <w:lang w:eastAsia="en-US"/>
        </w:rPr>
        <w:lastRenderedPageBreak/>
        <w:t>na celu zapewnienie prawidłowej realizacji projektu, braku miejsca przeznaczonego na realizacje przedmiotu umowy, oraz inne niezawinione przez Strony przyczyny, w tym będące konsekwencją zaistnienia zdarzeń spowodowanych przez siłę wyższą;</w:t>
      </w:r>
    </w:p>
    <w:p w14:paraId="63FC2F02" w14:textId="77777777" w:rsidR="00F268B5" w:rsidRPr="00F268B5" w:rsidRDefault="00F268B5" w:rsidP="00F268B5">
      <w:pPr>
        <w:numPr>
          <w:ilvl w:val="0"/>
          <w:numId w:val="42"/>
        </w:numPr>
        <w:spacing w:after="200" w:line="276" w:lineRule="auto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ustawowej zmiany stawki podatku od towarów i usług VAT do poszczególnych niewymagalnych wierzytelności pieniężnych Wykonawcy za zrealizowane zlecenia stanowiące część przedmiotu umowy po dniu wejścia w życie przepisów dokonujących zmiany stawki podatku VAT - stosownie do tej zmiany (po uprzednim zawarciu aneksu do umowy).</w:t>
      </w:r>
    </w:p>
    <w:p w14:paraId="5CA441BB" w14:textId="77777777" w:rsidR="00F268B5" w:rsidRPr="00F268B5" w:rsidRDefault="00F268B5" w:rsidP="00F268B5">
      <w:pPr>
        <w:ind w:left="567" w:hanging="567"/>
        <w:jc w:val="both"/>
        <w:rPr>
          <w:color w:val="000000"/>
          <w:lang w:eastAsia="en-US"/>
        </w:rPr>
      </w:pPr>
    </w:p>
    <w:p w14:paraId="247A9341" w14:textId="77777777" w:rsidR="00F268B5" w:rsidRPr="00F268B5" w:rsidRDefault="00F268B5" w:rsidP="00F268B5">
      <w:pPr>
        <w:jc w:val="center"/>
        <w:rPr>
          <w:b/>
          <w:bCs/>
          <w:color w:val="000000"/>
          <w:lang w:eastAsia="en-US"/>
        </w:rPr>
      </w:pPr>
      <w:r w:rsidRPr="00F268B5">
        <w:rPr>
          <w:b/>
          <w:bCs/>
          <w:color w:val="000000"/>
          <w:lang w:eastAsia="en-US"/>
        </w:rPr>
        <w:t>§ 13</w:t>
      </w:r>
    </w:p>
    <w:p w14:paraId="0D6FE2CF" w14:textId="77777777" w:rsidR="00F268B5" w:rsidRPr="00F268B5" w:rsidRDefault="00F268B5" w:rsidP="00F268B5">
      <w:pPr>
        <w:ind w:left="567" w:hanging="567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1.</w:t>
      </w:r>
      <w:r w:rsidRPr="00F268B5">
        <w:rPr>
          <w:color w:val="000000"/>
          <w:lang w:eastAsia="en-US"/>
        </w:rPr>
        <w:tab/>
      </w:r>
      <w:bookmarkStart w:id="5" w:name="_Hlk56164184"/>
      <w:r w:rsidRPr="00F268B5">
        <w:rPr>
          <w:color w:val="000000"/>
          <w:lang w:eastAsia="en-US"/>
        </w:rPr>
        <w:t>Strony ustalają, iż do bezpośrednich kontaktów, mających na celu zapewnienie prawidłowej realizacji przedmiotu umowy, jego bieżący nadzór, odbiór oraz weryfikację, upoważnione zostają następujące osoby samodzielnie</w:t>
      </w:r>
      <w:bookmarkEnd w:id="5"/>
      <w:r w:rsidRPr="00F268B5">
        <w:rPr>
          <w:color w:val="000000"/>
          <w:lang w:eastAsia="en-US"/>
        </w:rPr>
        <w:t xml:space="preserve">: </w:t>
      </w:r>
    </w:p>
    <w:p w14:paraId="185CC989" w14:textId="77777777" w:rsidR="00F268B5" w:rsidRPr="00F268B5" w:rsidRDefault="00F268B5" w:rsidP="00F268B5">
      <w:pPr>
        <w:ind w:left="1134" w:hanging="567"/>
        <w:jc w:val="both"/>
        <w:rPr>
          <w:rFonts w:ascii="Segoe UI" w:hAnsi="Segoe UI" w:cs="Segoe UI"/>
        </w:rPr>
      </w:pPr>
      <w:r w:rsidRPr="00F268B5">
        <w:rPr>
          <w:color w:val="000000"/>
          <w:lang w:eastAsia="en-US"/>
        </w:rPr>
        <w:t>a)  Ze strony Zamawiającego: ……………………………………….lub inna osoba z ww. jednostki organizacyjnej UJ wskazana przez Zamawiającego;</w:t>
      </w:r>
    </w:p>
    <w:p w14:paraId="3AAC584C" w14:textId="77777777" w:rsidR="00F268B5" w:rsidRPr="00F268B5" w:rsidRDefault="00F268B5" w:rsidP="00F268B5">
      <w:pPr>
        <w:ind w:left="851" w:hanging="284"/>
        <w:jc w:val="both"/>
        <w:rPr>
          <w:rFonts w:ascii="Calibri" w:hAnsi="Calibri"/>
          <w:lang w:eastAsia="en-US"/>
        </w:rPr>
      </w:pPr>
      <w:r w:rsidRPr="00F268B5">
        <w:rPr>
          <w:color w:val="000000"/>
          <w:lang w:eastAsia="en-US"/>
        </w:rPr>
        <w:t>b)</w:t>
      </w:r>
      <w:r w:rsidRPr="00F268B5">
        <w:rPr>
          <w:color w:val="000000"/>
          <w:lang w:eastAsia="en-US"/>
        </w:rPr>
        <w:tab/>
        <w:t>Ze strony Wykonawcy: ………………………………………</w:t>
      </w:r>
    </w:p>
    <w:p w14:paraId="00C4390D" w14:textId="2BFB7353" w:rsidR="00F268B5" w:rsidRPr="00F268B5" w:rsidRDefault="00F268B5" w:rsidP="00F268B5">
      <w:pPr>
        <w:ind w:left="567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z zastrzeżeniem możliwości dokonania zmiany ww. osób. Zmiana osób zostanie</w:t>
      </w:r>
      <w:r w:rsidR="00F2466E">
        <w:rPr>
          <w:color w:val="000000"/>
          <w:lang w:eastAsia="en-US"/>
        </w:rPr>
        <w:t xml:space="preserve"> </w:t>
      </w:r>
      <w:r w:rsidRPr="00F268B5">
        <w:rPr>
          <w:color w:val="000000"/>
          <w:lang w:eastAsia="en-US"/>
        </w:rPr>
        <w:t>dokonana w formie pisemnej, co nie będzie traktowane jako zmiana umowy i nie będzie wymagało sporządzania pisemnego aneksu do umowy.</w:t>
      </w:r>
    </w:p>
    <w:p w14:paraId="02CD483F" w14:textId="77777777" w:rsidR="00F268B5" w:rsidRPr="00F268B5" w:rsidRDefault="00F268B5" w:rsidP="00F268B5">
      <w:pPr>
        <w:ind w:left="567" w:hanging="567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2.</w:t>
      </w:r>
      <w:r w:rsidRPr="00F268B5">
        <w:rPr>
          <w:color w:val="000000"/>
          <w:lang w:eastAsia="en-US"/>
        </w:rPr>
        <w:tab/>
        <w:t>Strony zgodnie postanawiają, iż osoby wskazane powyżej nie są uprawnione do podejmowania decyzji w zakresie zmiany zasad wykonywania umowy, a także zaciągania nowych zobowiązań lub zmiany umowy.</w:t>
      </w:r>
    </w:p>
    <w:p w14:paraId="185945EC" w14:textId="77777777" w:rsidR="00F268B5" w:rsidRPr="00F268B5" w:rsidRDefault="00F268B5" w:rsidP="00F268B5">
      <w:pPr>
        <w:ind w:left="567" w:hanging="567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3.</w:t>
      </w:r>
      <w:r w:rsidRPr="00F268B5">
        <w:rPr>
          <w:color w:val="000000"/>
          <w:lang w:eastAsia="en-US"/>
        </w:rPr>
        <w:tab/>
        <w:t xml:space="preserve">Bieżąca współpraca w zakresie realizacji umowy następować będzie podczas spotkań w formie wideokonferencji, pocztą elektroniczną lub telefonicznie. Wszelka korespondencja wysyłana za pośrednictwem poczty elektronicznej powinna być kierowana na wskazane w ust. 1 adresy e-mail. Strony dopuszczają także, jeżeli to z okaże się konieczne i uzasadnione, realizację współpracy w formie bezpośrednich spotkań w siedzibie Zamawiającego. </w:t>
      </w:r>
    </w:p>
    <w:p w14:paraId="33DC3414" w14:textId="77777777" w:rsidR="00F268B5" w:rsidRPr="00F268B5" w:rsidRDefault="00F268B5" w:rsidP="00F268B5">
      <w:pPr>
        <w:ind w:left="567" w:hanging="567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4.</w:t>
      </w:r>
      <w:r w:rsidRPr="00F268B5">
        <w:rPr>
          <w:color w:val="000000"/>
          <w:lang w:eastAsia="en-US"/>
        </w:rPr>
        <w:tab/>
        <w:t>W przypadku, o którym mowa w ust. 3, za dzień otrzymania przez Stronę pisma uważa się dzień wysłania go pocztą elektroniczną.</w:t>
      </w:r>
    </w:p>
    <w:p w14:paraId="21C6BD72" w14:textId="77777777" w:rsidR="00F268B5" w:rsidRPr="00F268B5" w:rsidRDefault="00F268B5" w:rsidP="00F268B5">
      <w:pPr>
        <w:ind w:left="567" w:hanging="567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5.</w:t>
      </w:r>
      <w:r w:rsidRPr="00F268B5">
        <w:rPr>
          <w:color w:val="000000"/>
          <w:lang w:eastAsia="en-US"/>
        </w:rPr>
        <w:tab/>
        <w:t>Do doręczania oświadczeń obejmujących ewentualne odstąpienie od umowy albo wypowiedzenie umowy, nie mają zastosowania postanowienia ust. 3 i ust. 4 niniejszego paragrafu.</w:t>
      </w:r>
    </w:p>
    <w:p w14:paraId="605E75E6" w14:textId="77777777" w:rsidR="00F268B5" w:rsidRPr="00F268B5" w:rsidRDefault="00F268B5" w:rsidP="00F268B5">
      <w:pPr>
        <w:rPr>
          <w:color w:val="000000"/>
          <w:lang w:eastAsia="en-US"/>
        </w:rPr>
      </w:pPr>
    </w:p>
    <w:p w14:paraId="22DDD295" w14:textId="77777777" w:rsidR="00F268B5" w:rsidRPr="00F268B5" w:rsidRDefault="00F268B5" w:rsidP="00F268B5">
      <w:pPr>
        <w:jc w:val="center"/>
        <w:rPr>
          <w:b/>
          <w:bCs/>
          <w:color w:val="000000"/>
          <w:lang w:eastAsia="en-US"/>
        </w:rPr>
      </w:pPr>
      <w:r w:rsidRPr="00F268B5">
        <w:rPr>
          <w:b/>
          <w:bCs/>
          <w:color w:val="000000"/>
          <w:lang w:eastAsia="en-US"/>
        </w:rPr>
        <w:t>§ 14</w:t>
      </w:r>
    </w:p>
    <w:p w14:paraId="32E46E01" w14:textId="77777777" w:rsidR="00F268B5" w:rsidRPr="00F268B5" w:rsidRDefault="00F268B5" w:rsidP="00F268B5">
      <w:pPr>
        <w:ind w:left="567" w:hanging="567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1.</w:t>
      </w:r>
      <w:r w:rsidRPr="00F268B5">
        <w:rPr>
          <w:color w:val="000000"/>
          <w:lang w:eastAsia="en-US"/>
        </w:rPr>
        <w:tab/>
        <w:t>Wszelkie oświadczenia Stron umowy będą składane na piśmie pod rygorem nieważności listem poleconym, za pośrednictwem poczty elektronicznej e-mail lub za potwierdzeniem ich złożenia, z zastrzeżeniem § 13 ust. 5.</w:t>
      </w:r>
    </w:p>
    <w:p w14:paraId="005CE7F8" w14:textId="77777777" w:rsidR="00F268B5" w:rsidRPr="00F268B5" w:rsidRDefault="00F268B5" w:rsidP="00F268B5">
      <w:pPr>
        <w:ind w:left="567" w:hanging="567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lastRenderedPageBreak/>
        <w:t>2.</w:t>
      </w:r>
      <w:r w:rsidRPr="00F268B5">
        <w:rPr>
          <w:color w:val="000000"/>
          <w:lang w:eastAsia="en-US"/>
        </w:rPr>
        <w:tab/>
        <w:t>Strony zobowiązują się do każdorazowego powiadamiania listem poleconym o zmianie adresu swojej siedziby, pod rygorem uznania za skutecznie doręczoną korespondencję wysłaną pod dotychczas znany adres.</w:t>
      </w:r>
    </w:p>
    <w:p w14:paraId="073BD323" w14:textId="77777777" w:rsidR="00F268B5" w:rsidRPr="00F268B5" w:rsidRDefault="00F268B5" w:rsidP="00F268B5">
      <w:pPr>
        <w:ind w:left="567" w:hanging="567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3.</w:t>
      </w:r>
      <w:r w:rsidRPr="00F268B5">
        <w:rPr>
          <w:color w:val="000000"/>
          <w:lang w:eastAsia="en-US"/>
        </w:rPr>
        <w:tab/>
        <w:t xml:space="preserve">W sprawach nieuregulowanych niniejszą umową mają zastosowanie odpowiednie przepisy prawa polskiego. </w:t>
      </w:r>
    </w:p>
    <w:p w14:paraId="1D1FA87B" w14:textId="77777777" w:rsidR="00F268B5" w:rsidRPr="00F268B5" w:rsidRDefault="00F268B5" w:rsidP="00F268B5">
      <w:pPr>
        <w:ind w:left="567" w:hanging="567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4.</w:t>
      </w:r>
      <w:r w:rsidRPr="00F268B5">
        <w:rPr>
          <w:color w:val="000000"/>
          <w:lang w:eastAsia="en-US"/>
        </w:rPr>
        <w:tab/>
        <w:t>Sądem właściwym dla wszystkich spraw spornych, które wynikną z realizacji niniejszej umowy będzie sąd miejscowo właściwy dla siedziby Zamawiającego w Krakowie.</w:t>
      </w:r>
    </w:p>
    <w:p w14:paraId="628F3277" w14:textId="77777777" w:rsidR="00F268B5" w:rsidRPr="00F268B5" w:rsidRDefault="00F268B5" w:rsidP="00F268B5">
      <w:pPr>
        <w:ind w:left="567" w:hanging="567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5.</w:t>
      </w:r>
      <w:r w:rsidRPr="00F268B5">
        <w:rPr>
          <w:color w:val="000000"/>
          <w:lang w:eastAsia="en-US"/>
        </w:rPr>
        <w:tab/>
        <w:t>Niniejszą umowę sporządzono w dwóch (2) jednobrzmiących egzemplarzach, po jednym (1) egzemplarzu dla każdej ze Stron.</w:t>
      </w:r>
    </w:p>
    <w:p w14:paraId="2A8FEE3D" w14:textId="77777777" w:rsidR="00F268B5" w:rsidRPr="00F268B5" w:rsidRDefault="00F268B5" w:rsidP="00F268B5">
      <w:pPr>
        <w:rPr>
          <w:color w:val="000000"/>
          <w:lang w:eastAsia="en-US"/>
        </w:rPr>
      </w:pPr>
    </w:p>
    <w:p w14:paraId="6EB364A3" w14:textId="77777777" w:rsidR="00F268B5" w:rsidRPr="00F268B5" w:rsidRDefault="00F268B5" w:rsidP="00F268B5">
      <w:pPr>
        <w:rPr>
          <w:color w:val="000000"/>
          <w:lang w:eastAsia="en-US"/>
        </w:rPr>
      </w:pPr>
    </w:p>
    <w:p w14:paraId="7328B02E" w14:textId="77777777" w:rsidR="00F268B5" w:rsidRPr="00F268B5" w:rsidRDefault="00F268B5" w:rsidP="00F268B5">
      <w:pPr>
        <w:rPr>
          <w:color w:val="000000"/>
          <w:lang w:eastAsia="en-US"/>
        </w:rPr>
      </w:pPr>
    </w:p>
    <w:p w14:paraId="7AFBD55C" w14:textId="77777777" w:rsidR="00F268B5" w:rsidRPr="00F268B5" w:rsidRDefault="00F268B5" w:rsidP="00F268B5">
      <w:pPr>
        <w:rPr>
          <w:color w:val="000000"/>
          <w:lang w:eastAsia="en-US"/>
        </w:rPr>
      </w:pPr>
    </w:p>
    <w:p w14:paraId="2A3525FB" w14:textId="77777777" w:rsidR="00F268B5" w:rsidRPr="00F268B5" w:rsidRDefault="00F268B5" w:rsidP="00F268B5">
      <w:pPr>
        <w:rPr>
          <w:color w:val="000000"/>
          <w:lang w:eastAsia="en-US"/>
        </w:rPr>
      </w:pPr>
    </w:p>
    <w:p w14:paraId="53FED5E4" w14:textId="77777777" w:rsidR="00F268B5" w:rsidRPr="00F268B5" w:rsidRDefault="00F268B5" w:rsidP="00F268B5">
      <w:pPr>
        <w:rPr>
          <w:color w:val="000000"/>
          <w:lang w:eastAsia="en-US"/>
        </w:rPr>
      </w:pPr>
    </w:p>
    <w:p w14:paraId="72605F25" w14:textId="77777777" w:rsidR="00F268B5" w:rsidRPr="00F268B5" w:rsidRDefault="00F268B5" w:rsidP="00F268B5">
      <w:pPr>
        <w:jc w:val="center"/>
        <w:rPr>
          <w:b/>
          <w:bCs/>
          <w:color w:val="000000"/>
          <w:lang w:eastAsia="en-US"/>
        </w:rPr>
      </w:pPr>
      <w:r w:rsidRPr="00F268B5">
        <w:rPr>
          <w:b/>
          <w:bCs/>
          <w:color w:val="000000"/>
          <w:lang w:eastAsia="en-US"/>
        </w:rPr>
        <w:t>.........................................                                              .....................................</w:t>
      </w:r>
    </w:p>
    <w:p w14:paraId="762F0E0B" w14:textId="77777777" w:rsidR="00F268B5" w:rsidRPr="00F268B5" w:rsidRDefault="00F268B5" w:rsidP="00F268B5">
      <w:pPr>
        <w:jc w:val="center"/>
        <w:rPr>
          <w:rFonts w:ascii="Calibri" w:hAnsi="Calibri"/>
          <w:lang w:eastAsia="en-US"/>
        </w:rPr>
      </w:pPr>
      <w:r w:rsidRPr="00F268B5">
        <w:rPr>
          <w:b/>
          <w:bCs/>
          <w:color w:val="000000"/>
          <w:lang w:eastAsia="en-US"/>
        </w:rPr>
        <w:t>Zamawiający</w:t>
      </w:r>
      <w:r w:rsidRPr="00F268B5">
        <w:rPr>
          <w:b/>
          <w:bCs/>
          <w:color w:val="000000"/>
          <w:lang w:eastAsia="en-US"/>
        </w:rPr>
        <w:tab/>
      </w:r>
      <w:r w:rsidRPr="00F268B5">
        <w:rPr>
          <w:b/>
          <w:bCs/>
          <w:color w:val="000000"/>
          <w:lang w:eastAsia="en-US"/>
        </w:rPr>
        <w:tab/>
      </w:r>
      <w:r w:rsidRPr="00F268B5">
        <w:rPr>
          <w:b/>
          <w:bCs/>
          <w:color w:val="000000"/>
          <w:lang w:eastAsia="en-US"/>
        </w:rPr>
        <w:tab/>
      </w:r>
      <w:r w:rsidRPr="00F268B5">
        <w:rPr>
          <w:b/>
          <w:bCs/>
          <w:color w:val="000000"/>
          <w:lang w:eastAsia="en-US"/>
        </w:rPr>
        <w:tab/>
      </w:r>
      <w:r w:rsidRPr="00F268B5">
        <w:rPr>
          <w:b/>
          <w:bCs/>
          <w:color w:val="000000"/>
          <w:lang w:eastAsia="en-US"/>
        </w:rPr>
        <w:tab/>
      </w:r>
      <w:r w:rsidRPr="00F268B5">
        <w:rPr>
          <w:b/>
          <w:bCs/>
          <w:color w:val="000000"/>
          <w:lang w:eastAsia="en-US"/>
        </w:rPr>
        <w:tab/>
        <w:t>Wykonawca</w:t>
      </w:r>
    </w:p>
    <w:p w14:paraId="47E6CF74" w14:textId="77777777" w:rsidR="00F268B5" w:rsidRDefault="00F268B5" w:rsidP="00DB1954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F268B5" w:rsidSect="003426E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34" w:right="2742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B094F" w14:textId="77777777" w:rsidR="00A96E94" w:rsidRDefault="00A96E94">
      <w:r>
        <w:separator/>
      </w:r>
    </w:p>
  </w:endnote>
  <w:endnote w:type="continuationSeparator" w:id="0">
    <w:p w14:paraId="6B868F49" w14:textId="77777777" w:rsidR="00A96E94" w:rsidRDefault="00A9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CK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0228" w14:textId="77777777" w:rsidR="00D91E63" w:rsidRDefault="00D91E63" w:rsidP="00B272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047AEA" w14:textId="77777777" w:rsidR="00D91E63" w:rsidRDefault="00D91E63" w:rsidP="006A2C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24C3" w14:textId="77777777" w:rsidR="003426E4" w:rsidRPr="0019543E" w:rsidRDefault="003426E4" w:rsidP="003426E4">
    <w:pPr>
      <w:pStyle w:val="Stopka"/>
      <w:tabs>
        <w:tab w:val="clear" w:pos="9406"/>
        <w:tab w:val="right" w:pos="8789"/>
      </w:tabs>
      <w:ind w:right="567"/>
      <w:jc w:val="right"/>
      <w:rPr>
        <w:sz w:val="12"/>
        <w:szCs w:val="12"/>
      </w:rPr>
    </w:pPr>
    <w:r>
      <w:rPr>
        <w:rFonts w:ascii="Arial Narrow" w:hAnsi="Arial Narrow"/>
        <w:noProof/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7ACAA1" wp14:editId="16BC3D89">
              <wp:simplePos x="0" y="0"/>
              <wp:positionH relativeFrom="page">
                <wp:align>right</wp:align>
              </wp:positionH>
              <wp:positionV relativeFrom="paragraph">
                <wp:posOffset>-1790776</wp:posOffset>
              </wp:positionV>
              <wp:extent cx="1714500" cy="1143000"/>
              <wp:effectExtent l="0" t="0" r="0" b="0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4024B" w14:textId="77777777" w:rsidR="003426E4" w:rsidRPr="00851F7C" w:rsidRDefault="003426E4" w:rsidP="003426E4">
                          <w:pPr>
                            <w:jc w:val="center"/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</w:pPr>
                          <w:r w:rsidRPr="00851F7C"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 xml:space="preserve">ul. </w:t>
                          </w:r>
                          <w:r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>Bobrzyńskiego 14</w:t>
                          </w:r>
                        </w:p>
                        <w:p w14:paraId="69F8FFC3" w14:textId="77777777" w:rsidR="003426E4" w:rsidRPr="00473E19" w:rsidRDefault="003426E4" w:rsidP="003426E4">
                          <w:pPr>
                            <w:jc w:val="center"/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</w:pPr>
                          <w:r w:rsidRPr="00473E19"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>30-348 Kraków</w:t>
                          </w:r>
                        </w:p>
                        <w:p w14:paraId="1078DA3F" w14:textId="77777777" w:rsidR="003426E4" w:rsidRDefault="003426E4" w:rsidP="003426E4">
                          <w:pPr>
                            <w:jc w:val="center"/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</w:pPr>
                          <w:r w:rsidRPr="00473E19"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>tel. +48 12 664 42 00</w:t>
                          </w:r>
                        </w:p>
                        <w:p w14:paraId="075966C7" w14:textId="77777777" w:rsidR="003426E4" w:rsidRPr="007A04A9" w:rsidRDefault="00D867ED" w:rsidP="003426E4">
                          <w:pPr>
                            <w:jc w:val="center"/>
                            <w:rPr>
                              <w:rFonts w:ascii="Cambria" w:hAnsi="Cambria"/>
                              <w:b/>
                              <w:color w:val="003366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3426E4" w:rsidRPr="007A04A9">
                              <w:rPr>
                                <w:rStyle w:val="Hipercze"/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www.cittru.uj.edu.pl</w:t>
                            </w:r>
                          </w:hyperlink>
                        </w:p>
                        <w:p w14:paraId="0BC88323" w14:textId="77777777" w:rsidR="003426E4" w:rsidRPr="009D2261" w:rsidRDefault="003426E4" w:rsidP="003426E4">
                          <w:pPr>
                            <w:jc w:val="center"/>
                            <w:rPr>
                              <w:rFonts w:ascii="Cambria" w:hAnsi="Cambria"/>
                              <w:b/>
                              <w:color w:val="003366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003366"/>
                              <w:sz w:val="20"/>
                              <w:szCs w:val="20"/>
                              <w:lang w:val="en-US"/>
                            </w:rPr>
                            <w:t>www.sciencemarket.pl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ACAA1" id="_x0000_t202" coordsize="21600,21600" o:spt="202" path="m,l,21600r21600,l21600,xe">
              <v:stroke joinstyle="miter"/>
              <v:path gradientshapeok="t" o:connecttype="rect"/>
            </v:shapetype>
            <v:shape id="Pole tekstowe 21" o:spid="_x0000_s1026" type="#_x0000_t202" style="position:absolute;left:0;text-align:left;margin-left:83.8pt;margin-top:-141pt;width:135pt;height:90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" stroked="f">
              <v:textbox>
                <w:txbxContent>
                  <w:p w14:paraId="77A4024B" w14:textId="77777777" w:rsidR="003426E4" w:rsidRPr="00851F7C" w:rsidRDefault="003426E4" w:rsidP="003426E4">
                    <w:pPr>
                      <w:jc w:val="center"/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</w:pPr>
                    <w:r w:rsidRPr="00851F7C"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 xml:space="preserve">ul. </w:t>
                    </w:r>
                    <w:r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>Bobrzyńskiego 14</w:t>
                    </w:r>
                  </w:p>
                  <w:p w14:paraId="69F8FFC3" w14:textId="77777777" w:rsidR="003426E4" w:rsidRPr="00473E19" w:rsidRDefault="003426E4" w:rsidP="003426E4">
                    <w:pPr>
                      <w:jc w:val="center"/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</w:pPr>
                    <w:r w:rsidRPr="00473E19"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>30-348 Kraków</w:t>
                    </w:r>
                  </w:p>
                  <w:p w14:paraId="1078DA3F" w14:textId="77777777" w:rsidR="003426E4" w:rsidRDefault="003426E4" w:rsidP="003426E4">
                    <w:pPr>
                      <w:jc w:val="center"/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</w:pPr>
                    <w:r w:rsidRPr="00473E19"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>tel. +48 12 664 42 00</w:t>
                    </w:r>
                  </w:p>
                  <w:p w14:paraId="075966C7" w14:textId="77777777" w:rsidR="003426E4" w:rsidRPr="007A04A9" w:rsidRDefault="001F7402" w:rsidP="003426E4">
                    <w:pPr>
                      <w:jc w:val="center"/>
                      <w:rPr>
                        <w:rFonts w:ascii="Cambria" w:hAnsi="Cambria"/>
                        <w:b/>
                        <w:color w:val="003366"/>
                        <w:sz w:val="20"/>
                        <w:szCs w:val="20"/>
                      </w:rPr>
                    </w:pPr>
                    <w:hyperlink r:id="rId2" w:history="1">
                      <w:r w:rsidR="003426E4" w:rsidRPr="007A04A9">
                        <w:rPr>
                          <w:rStyle w:val="Hipercze"/>
                          <w:rFonts w:ascii="Cambria" w:hAnsi="Cambria"/>
                          <w:b/>
                          <w:sz w:val="20"/>
                          <w:szCs w:val="20"/>
                        </w:rPr>
                        <w:t>www.cittru.uj.edu.pl</w:t>
                      </w:r>
                    </w:hyperlink>
                  </w:p>
                  <w:p w14:paraId="0BC88323" w14:textId="77777777" w:rsidR="003426E4" w:rsidRPr="009D2261" w:rsidRDefault="003426E4" w:rsidP="003426E4">
                    <w:pPr>
                      <w:jc w:val="center"/>
                      <w:rPr>
                        <w:rFonts w:ascii="Cambria" w:hAnsi="Cambria"/>
                        <w:b/>
                        <w:color w:val="003366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ambria" w:hAnsi="Cambria"/>
                        <w:b/>
                        <w:color w:val="003366"/>
                        <w:sz w:val="20"/>
                        <w:szCs w:val="20"/>
                        <w:lang w:val="en-US"/>
                      </w:rPr>
                      <w:t>www.sciencemarket.pl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6F29B5">
      <w:rPr>
        <w:noProof/>
      </w:rPr>
      <w:drawing>
        <wp:inline distT="0" distB="0" distL="0" distR="0" wp14:anchorId="4E916957" wp14:editId="3B830DC4">
          <wp:extent cx="5756910" cy="789940"/>
          <wp:effectExtent l="0" t="0" r="0" b="0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26E4">
      <w:rPr>
        <w:sz w:val="12"/>
        <w:szCs w:val="12"/>
      </w:rPr>
      <w:t xml:space="preserve"> </w:t>
    </w:r>
    <w:r w:rsidRPr="0019543E">
      <w:rPr>
        <w:sz w:val="12"/>
        <w:szCs w:val="12"/>
      </w:rPr>
      <w:t xml:space="preserve">str. </w:t>
    </w:r>
    <w:r w:rsidRPr="0019543E">
      <w:rPr>
        <w:sz w:val="12"/>
        <w:szCs w:val="12"/>
      </w:rPr>
      <w:fldChar w:fldCharType="begin"/>
    </w:r>
    <w:r w:rsidRPr="0019543E">
      <w:rPr>
        <w:sz w:val="12"/>
        <w:szCs w:val="12"/>
      </w:rPr>
      <w:instrText xml:space="preserve"> PAGE    \* MERGEFORMAT </w:instrText>
    </w:r>
    <w:r w:rsidRPr="0019543E">
      <w:rPr>
        <w:sz w:val="12"/>
        <w:szCs w:val="12"/>
      </w:rPr>
      <w:fldChar w:fldCharType="separate"/>
    </w:r>
    <w:r w:rsidR="00524399">
      <w:rPr>
        <w:noProof/>
        <w:sz w:val="12"/>
        <w:szCs w:val="12"/>
      </w:rPr>
      <w:t>11</w:t>
    </w:r>
    <w:r w:rsidRPr="0019543E">
      <w:rPr>
        <w:sz w:val="12"/>
        <w:szCs w:val="12"/>
      </w:rPr>
      <w:fldChar w:fldCharType="end"/>
    </w:r>
  </w:p>
  <w:p w14:paraId="46A01FDC" w14:textId="77777777" w:rsidR="00D91E63" w:rsidRPr="004338EA" w:rsidRDefault="00D91E63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CA29" w14:textId="77777777" w:rsidR="00D91E63" w:rsidRDefault="00D91E63" w:rsidP="00BF0554">
    <w:pPr>
      <w:pStyle w:val="Stopka"/>
      <w:tabs>
        <w:tab w:val="left" w:pos="3615"/>
        <w:tab w:val="center" w:pos="5269"/>
      </w:tabs>
      <w:jc w:val="center"/>
      <w:rPr>
        <w:rFonts w:ascii="Verdana" w:hAnsi="Verdana"/>
        <w:b/>
        <w:spacing w:val="26"/>
        <w:sz w:val="20"/>
        <w:szCs w:val="20"/>
      </w:rPr>
    </w:pPr>
  </w:p>
  <w:p w14:paraId="13192E89" w14:textId="77777777" w:rsidR="00D91E63" w:rsidRDefault="00D91E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E0CEF" w14:textId="77777777" w:rsidR="00A96E94" w:rsidRDefault="00A96E94">
      <w:r>
        <w:separator/>
      </w:r>
    </w:p>
  </w:footnote>
  <w:footnote w:type="continuationSeparator" w:id="0">
    <w:p w14:paraId="49B5E753" w14:textId="77777777" w:rsidR="00A96E94" w:rsidRDefault="00A96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8E3E" w14:textId="77777777" w:rsidR="00885E68" w:rsidRDefault="00885E68" w:rsidP="00885E68">
    <w:pPr>
      <w:pStyle w:val="Nagwek"/>
      <w:rPr>
        <w:rFonts w:ascii="Arial Narrow" w:hAnsi="Arial Narrow"/>
        <w:sz w:val="18"/>
      </w:rPr>
    </w:pPr>
  </w:p>
  <w:p w14:paraId="76549E30" w14:textId="77777777" w:rsidR="00D91E63" w:rsidRPr="000D5F66" w:rsidRDefault="003426E4">
    <w:pPr>
      <w:pStyle w:val="Nagwek"/>
    </w:pPr>
    <w:r>
      <w:rPr>
        <w:rFonts w:ascii="Arial Narrow" w:hAnsi="Arial Narrow"/>
        <w:noProof/>
        <w:sz w:val="18"/>
      </w:rPr>
      <w:drawing>
        <wp:anchor distT="0" distB="0" distL="114300" distR="114300" simplePos="0" relativeHeight="251665408" behindDoc="0" locked="0" layoutInCell="1" allowOverlap="1" wp14:anchorId="75EB8FB6" wp14:editId="68F53F63">
          <wp:simplePos x="0" y="0"/>
          <wp:positionH relativeFrom="column">
            <wp:posOffset>5466334</wp:posOffset>
          </wp:positionH>
          <wp:positionV relativeFrom="paragraph">
            <wp:posOffset>1236802</wp:posOffset>
          </wp:positionV>
          <wp:extent cx="1166495" cy="702945"/>
          <wp:effectExtent l="0" t="0" r="0" b="1905"/>
          <wp:wrapSquare wrapText="bothSides"/>
          <wp:docPr id="50" name="Obraz 50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sz w:val="18"/>
      </w:rPr>
      <w:drawing>
        <wp:anchor distT="0" distB="0" distL="114300" distR="114300" simplePos="0" relativeHeight="251664384" behindDoc="0" locked="0" layoutInCell="1" allowOverlap="1" wp14:anchorId="238DA5FD" wp14:editId="0C259967">
          <wp:simplePos x="0" y="0"/>
          <wp:positionH relativeFrom="column">
            <wp:posOffset>5047006</wp:posOffset>
          </wp:positionH>
          <wp:positionV relativeFrom="paragraph">
            <wp:posOffset>71653</wp:posOffset>
          </wp:positionV>
          <wp:extent cx="1774190" cy="863600"/>
          <wp:effectExtent l="0" t="0" r="0" b="0"/>
          <wp:wrapSquare wrapText="bothSides"/>
          <wp:docPr id="51" name="Obraz 51" descr="uj_herb_napis_centralny_podstawowy_PL_Cmyk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centralny_podstawowy_PL_Cmyk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BD72" w14:textId="77777777" w:rsidR="00D91E63" w:rsidRDefault="00D91E63" w:rsidP="000D5F66">
    <w:pPr>
      <w:pStyle w:val="Nagwek"/>
      <w:pBdr>
        <w:bottom w:val="single" w:sz="6" w:space="1" w:color="auto"/>
      </w:pBdr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DB3E5E8" wp14:editId="6987B69E">
          <wp:simplePos x="0" y="0"/>
          <wp:positionH relativeFrom="margin">
            <wp:posOffset>3881755</wp:posOffset>
          </wp:positionH>
          <wp:positionV relativeFrom="page">
            <wp:posOffset>581025</wp:posOffset>
          </wp:positionV>
          <wp:extent cx="2034540" cy="552450"/>
          <wp:effectExtent l="19050" t="0" r="3810" b="0"/>
          <wp:wrapNone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675B43A" wp14:editId="3C8FCCF8">
          <wp:simplePos x="0" y="0"/>
          <wp:positionH relativeFrom="column">
            <wp:posOffset>2157730</wp:posOffset>
          </wp:positionH>
          <wp:positionV relativeFrom="paragraph">
            <wp:posOffset>-21590</wp:posOffset>
          </wp:positionV>
          <wp:extent cx="542925" cy="799465"/>
          <wp:effectExtent l="19050" t="0" r="9525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99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3B70CE6" wp14:editId="5076C658">
          <wp:simplePos x="0" y="0"/>
          <wp:positionH relativeFrom="margin">
            <wp:posOffset>-242570</wp:posOffset>
          </wp:positionH>
          <wp:positionV relativeFrom="paragraph">
            <wp:posOffset>168910</wp:posOffset>
          </wp:positionV>
          <wp:extent cx="1590675" cy="514350"/>
          <wp:effectExtent l="19050" t="0" r="9525" b="0"/>
          <wp:wrapNone/>
          <wp:docPr id="5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CF6A8C" w14:textId="77777777" w:rsidR="00D91E63" w:rsidRDefault="00D91E63" w:rsidP="000D5F66">
    <w:pPr>
      <w:pStyle w:val="Nagwek"/>
      <w:pBdr>
        <w:bottom w:val="single" w:sz="6" w:space="1" w:color="auto"/>
      </w:pBdr>
      <w:rPr>
        <w:noProof/>
      </w:rPr>
    </w:pPr>
  </w:p>
  <w:p w14:paraId="5A37562C" w14:textId="77777777" w:rsidR="00D91E63" w:rsidRDefault="00D91E63" w:rsidP="000D5F66">
    <w:pPr>
      <w:pStyle w:val="Nagwek"/>
      <w:pBdr>
        <w:bottom w:val="single" w:sz="6" w:space="1" w:color="auto"/>
      </w:pBdr>
      <w:rPr>
        <w:noProof/>
      </w:rPr>
    </w:pPr>
  </w:p>
  <w:p w14:paraId="17F1C39B" w14:textId="77777777" w:rsidR="00D91E63" w:rsidRDefault="00D91E63" w:rsidP="000D5F66">
    <w:pPr>
      <w:pStyle w:val="Nagwek"/>
      <w:pBdr>
        <w:bottom w:val="single" w:sz="6" w:space="1" w:color="auto"/>
      </w:pBdr>
      <w:rPr>
        <w:noProof/>
      </w:rPr>
    </w:pPr>
  </w:p>
  <w:p w14:paraId="30E9E12F" w14:textId="77777777" w:rsidR="00D91E63" w:rsidRDefault="00D91E63" w:rsidP="000D5F66">
    <w:pPr>
      <w:pStyle w:val="Nagwek"/>
      <w:pBdr>
        <w:bottom w:val="single" w:sz="6" w:space="1" w:color="auto"/>
      </w:pBdr>
      <w:rPr>
        <w:noProof/>
      </w:rPr>
    </w:pPr>
  </w:p>
  <w:p w14:paraId="177093AE" w14:textId="77777777" w:rsidR="00D91E63" w:rsidRDefault="00D91E63" w:rsidP="000D5F66">
    <w:pPr>
      <w:pStyle w:val="Nagwek"/>
      <w:jc w:val="center"/>
      <w:rPr>
        <w:rFonts w:ascii="Arial Narrow" w:hAnsi="Arial Narrow"/>
        <w:sz w:val="18"/>
      </w:rPr>
    </w:pPr>
  </w:p>
  <w:p w14:paraId="54DE3840" w14:textId="77777777" w:rsidR="00D91E63" w:rsidRPr="009500AB" w:rsidRDefault="00D91E63" w:rsidP="000D5F66">
    <w:pPr>
      <w:pStyle w:val="Nagwek"/>
      <w:jc w:val="center"/>
      <w:rPr>
        <w:rFonts w:ascii="Calibri" w:hAnsi="Calibri"/>
        <w:sz w:val="20"/>
      </w:rPr>
    </w:pPr>
    <w:r w:rsidRPr="009500AB">
      <w:rPr>
        <w:rFonts w:ascii="Arial Narrow" w:hAnsi="Arial Narrow"/>
        <w:sz w:val="18"/>
      </w:rPr>
      <w:t>Projekt „</w:t>
    </w:r>
    <w:r>
      <w:rPr>
        <w:rFonts w:ascii="Arial Narrow" w:hAnsi="Arial Narrow"/>
        <w:sz w:val="18"/>
      </w:rPr>
      <w:t>P</w:t>
    </w:r>
    <w:r w:rsidRPr="009500AB">
      <w:rPr>
        <w:rFonts w:ascii="Arial Narrow" w:hAnsi="Arial Narrow"/>
        <w:sz w:val="18"/>
      </w:rPr>
      <w:t>syc</w:t>
    </w:r>
    <w:r>
      <w:rPr>
        <w:rFonts w:ascii="Arial Narrow" w:hAnsi="Arial Narrow"/>
        <w:sz w:val="18"/>
      </w:rPr>
      <w:t xml:space="preserve">hologia Trzeciego Wieku – Program rozwoju kompetencji studentek i studentów psychologii w zakresie opieki nad osobami starszymi” </w:t>
    </w:r>
    <w:r w:rsidRPr="00A14CAB">
      <w:rPr>
        <w:rFonts w:ascii="Arial Narrow" w:hAnsi="Arial Narrow"/>
        <w:sz w:val="18"/>
        <w:szCs w:val="16"/>
      </w:rPr>
      <w:t>współfinansowany ze środków Unii Europejskiej w ramach Europejskiego Funduszu Społecznego</w:t>
    </w:r>
  </w:p>
  <w:p w14:paraId="6C20D85F" w14:textId="77777777" w:rsidR="00D91E63" w:rsidRDefault="00D91E63" w:rsidP="00132B1A">
    <w:pPr>
      <w:pStyle w:val="Nagwek"/>
      <w:jc w:val="center"/>
      <w:rPr>
        <w:sz w:val="16"/>
        <w:szCs w:val="16"/>
      </w:rPr>
    </w:pPr>
  </w:p>
  <w:p w14:paraId="4319AEA5" w14:textId="77777777" w:rsidR="00D91E63" w:rsidRPr="000D5F66" w:rsidRDefault="00D91E63" w:rsidP="00132B1A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DEC"/>
    <w:multiLevelType w:val="hybridMultilevel"/>
    <w:tmpl w:val="81F89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6CB2"/>
    <w:multiLevelType w:val="multilevel"/>
    <w:tmpl w:val="8DD484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E7070"/>
    <w:multiLevelType w:val="hybridMultilevel"/>
    <w:tmpl w:val="24BA6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A40940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E67AB"/>
    <w:multiLevelType w:val="hybridMultilevel"/>
    <w:tmpl w:val="95B0E4CA"/>
    <w:lvl w:ilvl="0" w:tplc="EEFCF9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B302035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B808B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iCs w:val="0"/>
        <w:sz w:val="22"/>
        <w:szCs w:val="22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062DC"/>
    <w:multiLevelType w:val="hybridMultilevel"/>
    <w:tmpl w:val="D522115A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86FF2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60F61"/>
    <w:multiLevelType w:val="hybridMultilevel"/>
    <w:tmpl w:val="458EB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50033"/>
    <w:multiLevelType w:val="hybridMultilevel"/>
    <w:tmpl w:val="D8ACC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A1367"/>
    <w:multiLevelType w:val="multilevel"/>
    <w:tmpl w:val="2188D4B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6DD2C03"/>
    <w:multiLevelType w:val="multilevel"/>
    <w:tmpl w:val="6E08C67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98A5C36"/>
    <w:multiLevelType w:val="hybridMultilevel"/>
    <w:tmpl w:val="9D82F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A17644"/>
    <w:multiLevelType w:val="hybridMultilevel"/>
    <w:tmpl w:val="DCAA2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95E82"/>
    <w:multiLevelType w:val="hybridMultilevel"/>
    <w:tmpl w:val="7BB40A6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BE267E"/>
    <w:multiLevelType w:val="hybridMultilevel"/>
    <w:tmpl w:val="A4C24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C17C4F"/>
    <w:multiLevelType w:val="hybridMultilevel"/>
    <w:tmpl w:val="E1201A00"/>
    <w:lvl w:ilvl="0" w:tplc="BA1AE9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C2B20"/>
    <w:multiLevelType w:val="multilevel"/>
    <w:tmpl w:val="39E8F5B6"/>
    <w:lvl w:ilvl="0">
      <w:start w:val="1"/>
      <w:numFmt w:val="lowerLetter"/>
      <w:lvlText w:val="%1)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50B0B"/>
    <w:multiLevelType w:val="hybridMultilevel"/>
    <w:tmpl w:val="B4408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77471"/>
    <w:multiLevelType w:val="hybridMultilevel"/>
    <w:tmpl w:val="22EACD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B164EA1"/>
    <w:multiLevelType w:val="multilevel"/>
    <w:tmpl w:val="6EE4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7CB494E"/>
    <w:multiLevelType w:val="multilevel"/>
    <w:tmpl w:val="D0249AD8"/>
    <w:lvl w:ilvl="0">
      <w:start w:val="1"/>
      <w:numFmt w:val="decimal"/>
      <w:lvlText w:val="%1."/>
      <w:lvlJc w:val="left"/>
      <w:pPr>
        <w:ind w:left="157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19" w15:restartNumberingAfterBreak="0">
    <w:nsid w:val="59904290"/>
    <w:multiLevelType w:val="hybridMultilevel"/>
    <w:tmpl w:val="9A7ABB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D57EDB"/>
    <w:multiLevelType w:val="multilevel"/>
    <w:tmpl w:val="F7F4FE08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21" w15:restartNumberingAfterBreak="0">
    <w:nsid w:val="659C5A9C"/>
    <w:multiLevelType w:val="hybridMultilevel"/>
    <w:tmpl w:val="35988AD0"/>
    <w:lvl w:ilvl="0" w:tplc="E58480D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017EA"/>
    <w:multiLevelType w:val="multilevel"/>
    <w:tmpl w:val="3050EE28"/>
    <w:lvl w:ilvl="0">
      <w:start w:val="1"/>
      <w:numFmt w:val="decimal"/>
      <w:lvlText w:val="%1."/>
      <w:lvlJc w:val="left"/>
      <w:pPr>
        <w:ind w:left="930" w:hanging="57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D14CE"/>
    <w:multiLevelType w:val="multilevel"/>
    <w:tmpl w:val="467A3196"/>
    <w:lvl w:ilvl="0">
      <w:start w:val="1"/>
      <w:numFmt w:val="decimal"/>
      <w:lvlText w:val="%1."/>
      <w:lvlJc w:val="left"/>
      <w:pPr>
        <w:ind w:left="705" w:hanging="705"/>
      </w:pPr>
      <w:rPr>
        <w:rFonts w:eastAsia="Times New Roman" w:cs="Times New Roman"/>
      </w:rPr>
    </w:lvl>
    <w:lvl w:ilvl="1">
      <w:start w:val="1"/>
      <w:numFmt w:val="decimal"/>
      <w:lvlText w:val="2.%2."/>
      <w:lvlJc w:val="left"/>
      <w:pPr>
        <w:ind w:left="142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Times New Roman" w:eastAsia="Times New Roman" w:hAnsi="Times New Roman" w:cs="Times New Roman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4" w15:restartNumberingAfterBreak="0">
    <w:nsid w:val="6A8711CD"/>
    <w:multiLevelType w:val="hybridMultilevel"/>
    <w:tmpl w:val="3C8651E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C9D059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E32404C"/>
    <w:multiLevelType w:val="multilevel"/>
    <w:tmpl w:val="CE6821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F0F61F2"/>
    <w:multiLevelType w:val="multilevel"/>
    <w:tmpl w:val="97CC0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705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A2E799C"/>
    <w:multiLevelType w:val="hybridMultilevel"/>
    <w:tmpl w:val="30800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A959F3"/>
    <w:multiLevelType w:val="multilevel"/>
    <w:tmpl w:val="FEF23C1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1"/>
  </w:num>
  <w:num w:numId="4">
    <w:abstractNumId w:val="24"/>
  </w:num>
  <w:num w:numId="5">
    <w:abstractNumId w:val="28"/>
  </w:num>
  <w:num w:numId="6">
    <w:abstractNumId w:val="16"/>
  </w:num>
  <w:num w:numId="7">
    <w:abstractNumId w:val="10"/>
  </w:num>
  <w:num w:numId="8">
    <w:abstractNumId w:val="12"/>
  </w:num>
  <w:num w:numId="9">
    <w:abstractNumId w:val="5"/>
  </w:num>
  <w:num w:numId="10">
    <w:abstractNumId w:val="6"/>
  </w:num>
  <w:num w:numId="11">
    <w:abstractNumId w:val="25"/>
  </w:num>
  <w:num w:numId="12">
    <w:abstractNumId w:val="3"/>
  </w:num>
  <w:num w:numId="13">
    <w:abstractNumId w:val="26"/>
  </w:num>
  <w:num w:numId="14">
    <w:abstractNumId w:val="9"/>
  </w:num>
  <w:num w:numId="15">
    <w:abstractNumId w:val="2"/>
  </w:num>
  <w:num w:numId="16">
    <w:abstractNumId w:val="29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9"/>
  </w:num>
  <w:num w:numId="31">
    <w:abstractNumId w:val="11"/>
  </w:num>
  <w:num w:numId="32">
    <w:abstractNumId w:val="0"/>
  </w:num>
  <w:num w:numId="33">
    <w:abstractNumId w:val="18"/>
  </w:num>
  <w:num w:numId="34">
    <w:abstractNumId w:val="27"/>
  </w:num>
  <w:num w:numId="35">
    <w:abstractNumId w:val="23"/>
  </w:num>
  <w:num w:numId="36">
    <w:abstractNumId w:val="20"/>
  </w:num>
  <w:num w:numId="37">
    <w:abstractNumId w:val="1"/>
  </w:num>
  <w:num w:numId="38">
    <w:abstractNumId w:val="22"/>
  </w:num>
  <w:num w:numId="39">
    <w:abstractNumId w:val="14"/>
  </w:num>
  <w:num w:numId="40">
    <w:abstractNumId w:val="7"/>
  </w:num>
  <w:num w:numId="41">
    <w:abstractNumId w:val="30"/>
  </w:num>
  <w:num w:numId="42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3NzY2sbQ0A9JGJko6SsGpxcWZ+XkgBUa1APZzmfEsAAAA"/>
  </w:docVars>
  <w:rsids>
    <w:rsidRoot w:val="006A2C99"/>
    <w:rsid w:val="00004B91"/>
    <w:rsid w:val="00004BE9"/>
    <w:rsid w:val="00006D72"/>
    <w:rsid w:val="00007230"/>
    <w:rsid w:val="000127D1"/>
    <w:rsid w:val="00020528"/>
    <w:rsid w:val="00022BFF"/>
    <w:rsid w:val="00023A1E"/>
    <w:rsid w:val="00023F6A"/>
    <w:rsid w:val="00025186"/>
    <w:rsid w:val="00035307"/>
    <w:rsid w:val="00035F62"/>
    <w:rsid w:val="00045660"/>
    <w:rsid w:val="00047623"/>
    <w:rsid w:val="00050E01"/>
    <w:rsid w:val="00051002"/>
    <w:rsid w:val="00051592"/>
    <w:rsid w:val="00055681"/>
    <w:rsid w:val="000563BF"/>
    <w:rsid w:val="000567E9"/>
    <w:rsid w:val="000622D9"/>
    <w:rsid w:val="00062819"/>
    <w:rsid w:val="00064D3E"/>
    <w:rsid w:val="00064ED1"/>
    <w:rsid w:val="00073ECE"/>
    <w:rsid w:val="00075335"/>
    <w:rsid w:val="000771AA"/>
    <w:rsid w:val="0007730F"/>
    <w:rsid w:val="0008466A"/>
    <w:rsid w:val="00095230"/>
    <w:rsid w:val="000955A4"/>
    <w:rsid w:val="000A103F"/>
    <w:rsid w:val="000A1622"/>
    <w:rsid w:val="000A4D89"/>
    <w:rsid w:val="000A7B04"/>
    <w:rsid w:val="000B393F"/>
    <w:rsid w:val="000B748E"/>
    <w:rsid w:val="000C1D6D"/>
    <w:rsid w:val="000C4956"/>
    <w:rsid w:val="000C5B67"/>
    <w:rsid w:val="000D09B1"/>
    <w:rsid w:val="000D285A"/>
    <w:rsid w:val="000D5AB1"/>
    <w:rsid w:val="000D5F66"/>
    <w:rsid w:val="000D6BDF"/>
    <w:rsid w:val="000E052B"/>
    <w:rsid w:val="000E3B44"/>
    <w:rsid w:val="000E66A4"/>
    <w:rsid w:val="000E7665"/>
    <w:rsid w:val="000F118B"/>
    <w:rsid w:val="000F57FE"/>
    <w:rsid w:val="001021A8"/>
    <w:rsid w:val="00113086"/>
    <w:rsid w:val="00113324"/>
    <w:rsid w:val="00113E47"/>
    <w:rsid w:val="00116004"/>
    <w:rsid w:val="0011777F"/>
    <w:rsid w:val="00120C81"/>
    <w:rsid w:val="0012325B"/>
    <w:rsid w:val="001268A9"/>
    <w:rsid w:val="00131C9A"/>
    <w:rsid w:val="00132B1A"/>
    <w:rsid w:val="00134639"/>
    <w:rsid w:val="00141627"/>
    <w:rsid w:val="00141836"/>
    <w:rsid w:val="001507F9"/>
    <w:rsid w:val="00163B68"/>
    <w:rsid w:val="00164224"/>
    <w:rsid w:val="001702AF"/>
    <w:rsid w:val="001719AC"/>
    <w:rsid w:val="00171E7F"/>
    <w:rsid w:val="001734FE"/>
    <w:rsid w:val="0017415B"/>
    <w:rsid w:val="001746F9"/>
    <w:rsid w:val="0017538F"/>
    <w:rsid w:val="00175927"/>
    <w:rsid w:val="001759E4"/>
    <w:rsid w:val="00180C28"/>
    <w:rsid w:val="00187A1D"/>
    <w:rsid w:val="001906F5"/>
    <w:rsid w:val="00192B46"/>
    <w:rsid w:val="00195191"/>
    <w:rsid w:val="0019543E"/>
    <w:rsid w:val="001A0C75"/>
    <w:rsid w:val="001A1390"/>
    <w:rsid w:val="001A78A8"/>
    <w:rsid w:val="001B44D2"/>
    <w:rsid w:val="001B76C0"/>
    <w:rsid w:val="001C40C9"/>
    <w:rsid w:val="001C5B4A"/>
    <w:rsid w:val="001C782A"/>
    <w:rsid w:val="001D20E3"/>
    <w:rsid w:val="001D311A"/>
    <w:rsid w:val="001D7531"/>
    <w:rsid w:val="001E3B3D"/>
    <w:rsid w:val="001E4206"/>
    <w:rsid w:val="001E4824"/>
    <w:rsid w:val="001E64B4"/>
    <w:rsid w:val="001E754E"/>
    <w:rsid w:val="001F0997"/>
    <w:rsid w:val="001F41FE"/>
    <w:rsid w:val="00211122"/>
    <w:rsid w:val="00214670"/>
    <w:rsid w:val="002173A1"/>
    <w:rsid w:val="002219C3"/>
    <w:rsid w:val="00224F3A"/>
    <w:rsid w:val="00230C9C"/>
    <w:rsid w:val="00233083"/>
    <w:rsid w:val="00234880"/>
    <w:rsid w:val="00237BA8"/>
    <w:rsid w:val="002416E1"/>
    <w:rsid w:val="00241FFE"/>
    <w:rsid w:val="00245068"/>
    <w:rsid w:val="00252B8A"/>
    <w:rsid w:val="00254578"/>
    <w:rsid w:val="00257B6C"/>
    <w:rsid w:val="0026040F"/>
    <w:rsid w:val="00264CB5"/>
    <w:rsid w:val="00271B3A"/>
    <w:rsid w:val="00273301"/>
    <w:rsid w:val="00275D93"/>
    <w:rsid w:val="00282C28"/>
    <w:rsid w:val="002866A3"/>
    <w:rsid w:val="002964E0"/>
    <w:rsid w:val="002A2FED"/>
    <w:rsid w:val="002A5D0C"/>
    <w:rsid w:val="002B4F40"/>
    <w:rsid w:val="002B56D5"/>
    <w:rsid w:val="002B650E"/>
    <w:rsid w:val="002B6E75"/>
    <w:rsid w:val="002B71F8"/>
    <w:rsid w:val="002C1605"/>
    <w:rsid w:val="002C37DF"/>
    <w:rsid w:val="002C4646"/>
    <w:rsid w:val="002D0EB0"/>
    <w:rsid w:val="002D5F06"/>
    <w:rsid w:val="002D66F4"/>
    <w:rsid w:val="002D704F"/>
    <w:rsid w:val="002D7127"/>
    <w:rsid w:val="002E0E2A"/>
    <w:rsid w:val="002F011D"/>
    <w:rsid w:val="002F0733"/>
    <w:rsid w:val="002F119B"/>
    <w:rsid w:val="002F1F37"/>
    <w:rsid w:val="002F390E"/>
    <w:rsid w:val="002F73B7"/>
    <w:rsid w:val="0030259D"/>
    <w:rsid w:val="00311634"/>
    <w:rsid w:val="003130FB"/>
    <w:rsid w:val="003216E3"/>
    <w:rsid w:val="00337039"/>
    <w:rsid w:val="003426E4"/>
    <w:rsid w:val="0034405A"/>
    <w:rsid w:val="00347017"/>
    <w:rsid w:val="003519AB"/>
    <w:rsid w:val="00362553"/>
    <w:rsid w:val="003638CC"/>
    <w:rsid w:val="00365D9C"/>
    <w:rsid w:val="0036686C"/>
    <w:rsid w:val="003804D1"/>
    <w:rsid w:val="00381070"/>
    <w:rsid w:val="00382206"/>
    <w:rsid w:val="00385A0B"/>
    <w:rsid w:val="003879D0"/>
    <w:rsid w:val="00393594"/>
    <w:rsid w:val="00394F79"/>
    <w:rsid w:val="0039640E"/>
    <w:rsid w:val="003A07A9"/>
    <w:rsid w:val="003A2277"/>
    <w:rsid w:val="003A278D"/>
    <w:rsid w:val="003A73FE"/>
    <w:rsid w:val="003A7B48"/>
    <w:rsid w:val="003B0F4E"/>
    <w:rsid w:val="003B7D5A"/>
    <w:rsid w:val="003B7EEC"/>
    <w:rsid w:val="003C1CA0"/>
    <w:rsid w:val="003C563D"/>
    <w:rsid w:val="003D17EE"/>
    <w:rsid w:val="003D1CDF"/>
    <w:rsid w:val="003D30F0"/>
    <w:rsid w:val="003E02EF"/>
    <w:rsid w:val="003E10F1"/>
    <w:rsid w:val="003E698A"/>
    <w:rsid w:val="003F1C50"/>
    <w:rsid w:val="003F49A2"/>
    <w:rsid w:val="003F73EF"/>
    <w:rsid w:val="00400B9F"/>
    <w:rsid w:val="00404105"/>
    <w:rsid w:val="00410B50"/>
    <w:rsid w:val="00414431"/>
    <w:rsid w:val="00414AEB"/>
    <w:rsid w:val="00424F34"/>
    <w:rsid w:val="004252C7"/>
    <w:rsid w:val="00425B4D"/>
    <w:rsid w:val="00426550"/>
    <w:rsid w:val="00431417"/>
    <w:rsid w:val="004338EA"/>
    <w:rsid w:val="00436249"/>
    <w:rsid w:val="0043697D"/>
    <w:rsid w:val="0044583B"/>
    <w:rsid w:val="00445A38"/>
    <w:rsid w:val="00445BA7"/>
    <w:rsid w:val="0045015E"/>
    <w:rsid w:val="004577DB"/>
    <w:rsid w:val="004669FC"/>
    <w:rsid w:val="00467002"/>
    <w:rsid w:val="004713D8"/>
    <w:rsid w:val="00474872"/>
    <w:rsid w:val="00481A89"/>
    <w:rsid w:val="00483889"/>
    <w:rsid w:val="00493EEB"/>
    <w:rsid w:val="004944FB"/>
    <w:rsid w:val="004948F7"/>
    <w:rsid w:val="00494C5C"/>
    <w:rsid w:val="00496F38"/>
    <w:rsid w:val="004A0895"/>
    <w:rsid w:val="004A29B1"/>
    <w:rsid w:val="004B0749"/>
    <w:rsid w:val="004B19E0"/>
    <w:rsid w:val="004B1C43"/>
    <w:rsid w:val="004B3C4D"/>
    <w:rsid w:val="004C204D"/>
    <w:rsid w:val="004C3FF0"/>
    <w:rsid w:val="004C4BB1"/>
    <w:rsid w:val="004C7A0A"/>
    <w:rsid w:val="004E0087"/>
    <w:rsid w:val="004E1987"/>
    <w:rsid w:val="004E1AC7"/>
    <w:rsid w:val="004E6948"/>
    <w:rsid w:val="004F0EEC"/>
    <w:rsid w:val="004F4F20"/>
    <w:rsid w:val="004F531F"/>
    <w:rsid w:val="004F77F2"/>
    <w:rsid w:val="005013BD"/>
    <w:rsid w:val="00503464"/>
    <w:rsid w:val="0050594A"/>
    <w:rsid w:val="0051212D"/>
    <w:rsid w:val="005148A1"/>
    <w:rsid w:val="00516619"/>
    <w:rsid w:val="0051753F"/>
    <w:rsid w:val="00521157"/>
    <w:rsid w:val="00521969"/>
    <w:rsid w:val="00521B5A"/>
    <w:rsid w:val="00524399"/>
    <w:rsid w:val="00525483"/>
    <w:rsid w:val="00535111"/>
    <w:rsid w:val="00537782"/>
    <w:rsid w:val="00537CC3"/>
    <w:rsid w:val="00543F8C"/>
    <w:rsid w:val="00546F55"/>
    <w:rsid w:val="00547A22"/>
    <w:rsid w:val="00550010"/>
    <w:rsid w:val="00553B04"/>
    <w:rsid w:val="00555ED0"/>
    <w:rsid w:val="005602A6"/>
    <w:rsid w:val="00561CC1"/>
    <w:rsid w:val="00564A4B"/>
    <w:rsid w:val="0057007C"/>
    <w:rsid w:val="00573C05"/>
    <w:rsid w:val="005749A8"/>
    <w:rsid w:val="005775C3"/>
    <w:rsid w:val="00581E52"/>
    <w:rsid w:val="005876BD"/>
    <w:rsid w:val="005937F4"/>
    <w:rsid w:val="00593C6C"/>
    <w:rsid w:val="005A0381"/>
    <w:rsid w:val="005B2397"/>
    <w:rsid w:val="005B7B2A"/>
    <w:rsid w:val="005D04EE"/>
    <w:rsid w:val="005D54D9"/>
    <w:rsid w:val="005E0434"/>
    <w:rsid w:val="005E2F13"/>
    <w:rsid w:val="005E6706"/>
    <w:rsid w:val="005F6A46"/>
    <w:rsid w:val="00603A42"/>
    <w:rsid w:val="00607128"/>
    <w:rsid w:val="006107CE"/>
    <w:rsid w:val="006111F8"/>
    <w:rsid w:val="00617B2E"/>
    <w:rsid w:val="0062209B"/>
    <w:rsid w:val="006234CA"/>
    <w:rsid w:val="00624057"/>
    <w:rsid w:val="00625AEB"/>
    <w:rsid w:val="006272BB"/>
    <w:rsid w:val="00627525"/>
    <w:rsid w:val="00635718"/>
    <w:rsid w:val="006434F1"/>
    <w:rsid w:val="00650D56"/>
    <w:rsid w:val="00662A04"/>
    <w:rsid w:val="006641CD"/>
    <w:rsid w:val="006818D5"/>
    <w:rsid w:val="006851F3"/>
    <w:rsid w:val="00687803"/>
    <w:rsid w:val="006929EA"/>
    <w:rsid w:val="006956C8"/>
    <w:rsid w:val="006A0892"/>
    <w:rsid w:val="006A2C99"/>
    <w:rsid w:val="006A382D"/>
    <w:rsid w:val="006B03D2"/>
    <w:rsid w:val="006B43D2"/>
    <w:rsid w:val="006C32AC"/>
    <w:rsid w:val="006C357C"/>
    <w:rsid w:val="006C4613"/>
    <w:rsid w:val="006C516E"/>
    <w:rsid w:val="006D477A"/>
    <w:rsid w:val="006D798F"/>
    <w:rsid w:val="006E3A00"/>
    <w:rsid w:val="006E4D4F"/>
    <w:rsid w:val="006E50D7"/>
    <w:rsid w:val="006F08CE"/>
    <w:rsid w:val="006F386F"/>
    <w:rsid w:val="006F3F2D"/>
    <w:rsid w:val="006F5448"/>
    <w:rsid w:val="0070097D"/>
    <w:rsid w:val="00701827"/>
    <w:rsid w:val="00705D76"/>
    <w:rsid w:val="00710D9E"/>
    <w:rsid w:val="0071573D"/>
    <w:rsid w:val="00726AA2"/>
    <w:rsid w:val="00727755"/>
    <w:rsid w:val="007278AD"/>
    <w:rsid w:val="007301C1"/>
    <w:rsid w:val="00730544"/>
    <w:rsid w:val="00735B4C"/>
    <w:rsid w:val="00736DC0"/>
    <w:rsid w:val="00750455"/>
    <w:rsid w:val="00750CD7"/>
    <w:rsid w:val="00752AE7"/>
    <w:rsid w:val="00753208"/>
    <w:rsid w:val="00757936"/>
    <w:rsid w:val="00757AB3"/>
    <w:rsid w:val="0076309C"/>
    <w:rsid w:val="0076542E"/>
    <w:rsid w:val="007666F8"/>
    <w:rsid w:val="00774331"/>
    <w:rsid w:val="007775EF"/>
    <w:rsid w:val="007800D9"/>
    <w:rsid w:val="007831DC"/>
    <w:rsid w:val="0078448F"/>
    <w:rsid w:val="00787C15"/>
    <w:rsid w:val="00794819"/>
    <w:rsid w:val="007949CE"/>
    <w:rsid w:val="00796D51"/>
    <w:rsid w:val="00796E63"/>
    <w:rsid w:val="007B1388"/>
    <w:rsid w:val="007B5AD5"/>
    <w:rsid w:val="007B7BBC"/>
    <w:rsid w:val="007C7AD1"/>
    <w:rsid w:val="007D2A91"/>
    <w:rsid w:val="007D45E0"/>
    <w:rsid w:val="007D484E"/>
    <w:rsid w:val="007D6A72"/>
    <w:rsid w:val="007D731F"/>
    <w:rsid w:val="007E3175"/>
    <w:rsid w:val="007E4E04"/>
    <w:rsid w:val="007E6850"/>
    <w:rsid w:val="007F0122"/>
    <w:rsid w:val="007F017E"/>
    <w:rsid w:val="007F3C46"/>
    <w:rsid w:val="007F4AA5"/>
    <w:rsid w:val="007F649A"/>
    <w:rsid w:val="007F657B"/>
    <w:rsid w:val="00801584"/>
    <w:rsid w:val="008015FD"/>
    <w:rsid w:val="008030C3"/>
    <w:rsid w:val="008100A1"/>
    <w:rsid w:val="008100A9"/>
    <w:rsid w:val="00811D9E"/>
    <w:rsid w:val="00812364"/>
    <w:rsid w:val="0081261D"/>
    <w:rsid w:val="00820E25"/>
    <w:rsid w:val="00821B40"/>
    <w:rsid w:val="008224B9"/>
    <w:rsid w:val="00822713"/>
    <w:rsid w:val="00825467"/>
    <w:rsid w:val="0083246D"/>
    <w:rsid w:val="00836EC5"/>
    <w:rsid w:val="00837B62"/>
    <w:rsid w:val="008529BD"/>
    <w:rsid w:val="008537AF"/>
    <w:rsid w:val="008560CF"/>
    <w:rsid w:val="00861154"/>
    <w:rsid w:val="00863152"/>
    <w:rsid w:val="00873AFC"/>
    <w:rsid w:val="00873BA8"/>
    <w:rsid w:val="00873F77"/>
    <w:rsid w:val="00874B45"/>
    <w:rsid w:val="00885E68"/>
    <w:rsid w:val="00887CE1"/>
    <w:rsid w:val="00891717"/>
    <w:rsid w:val="0089361F"/>
    <w:rsid w:val="00894E82"/>
    <w:rsid w:val="008A4793"/>
    <w:rsid w:val="008A64CF"/>
    <w:rsid w:val="008A715C"/>
    <w:rsid w:val="008A77EB"/>
    <w:rsid w:val="008A7B56"/>
    <w:rsid w:val="008B04AE"/>
    <w:rsid w:val="008C5A34"/>
    <w:rsid w:val="008C63AC"/>
    <w:rsid w:val="008C6986"/>
    <w:rsid w:val="008D0CC1"/>
    <w:rsid w:val="008E0875"/>
    <w:rsid w:val="008E6554"/>
    <w:rsid w:val="008F3A5A"/>
    <w:rsid w:val="008F6817"/>
    <w:rsid w:val="008F6C92"/>
    <w:rsid w:val="0090425B"/>
    <w:rsid w:val="00904959"/>
    <w:rsid w:val="00911FAE"/>
    <w:rsid w:val="009131DF"/>
    <w:rsid w:val="0091334E"/>
    <w:rsid w:val="009133DA"/>
    <w:rsid w:val="00913448"/>
    <w:rsid w:val="009138E8"/>
    <w:rsid w:val="00915B50"/>
    <w:rsid w:val="009166DD"/>
    <w:rsid w:val="00923A54"/>
    <w:rsid w:val="00935D6B"/>
    <w:rsid w:val="00940C57"/>
    <w:rsid w:val="00941884"/>
    <w:rsid w:val="009500AB"/>
    <w:rsid w:val="00951237"/>
    <w:rsid w:val="00951A51"/>
    <w:rsid w:val="00956272"/>
    <w:rsid w:val="00967930"/>
    <w:rsid w:val="009735C1"/>
    <w:rsid w:val="00975189"/>
    <w:rsid w:val="00975630"/>
    <w:rsid w:val="009821D2"/>
    <w:rsid w:val="009864BD"/>
    <w:rsid w:val="009905F8"/>
    <w:rsid w:val="00990A31"/>
    <w:rsid w:val="00991CC9"/>
    <w:rsid w:val="00992EB8"/>
    <w:rsid w:val="00995EED"/>
    <w:rsid w:val="00995EF0"/>
    <w:rsid w:val="00996892"/>
    <w:rsid w:val="009A0ABA"/>
    <w:rsid w:val="009A1789"/>
    <w:rsid w:val="009A1E41"/>
    <w:rsid w:val="009A22F6"/>
    <w:rsid w:val="009A3D9A"/>
    <w:rsid w:val="009B001E"/>
    <w:rsid w:val="009B25D8"/>
    <w:rsid w:val="009C057C"/>
    <w:rsid w:val="009C38AC"/>
    <w:rsid w:val="009C701E"/>
    <w:rsid w:val="009C7E66"/>
    <w:rsid w:val="009D00BB"/>
    <w:rsid w:val="009D6A21"/>
    <w:rsid w:val="009E23EC"/>
    <w:rsid w:val="009E6575"/>
    <w:rsid w:val="009E7981"/>
    <w:rsid w:val="009F361F"/>
    <w:rsid w:val="009F4F3C"/>
    <w:rsid w:val="00A0105D"/>
    <w:rsid w:val="00A01818"/>
    <w:rsid w:val="00A03922"/>
    <w:rsid w:val="00A05395"/>
    <w:rsid w:val="00A14A28"/>
    <w:rsid w:val="00A17430"/>
    <w:rsid w:val="00A20E23"/>
    <w:rsid w:val="00A2146C"/>
    <w:rsid w:val="00A25DB1"/>
    <w:rsid w:val="00A316FF"/>
    <w:rsid w:val="00A3367C"/>
    <w:rsid w:val="00A34972"/>
    <w:rsid w:val="00A41131"/>
    <w:rsid w:val="00A41F6A"/>
    <w:rsid w:val="00A4273A"/>
    <w:rsid w:val="00A45938"/>
    <w:rsid w:val="00A501E7"/>
    <w:rsid w:val="00A50FD2"/>
    <w:rsid w:val="00A62E42"/>
    <w:rsid w:val="00A65D75"/>
    <w:rsid w:val="00A74346"/>
    <w:rsid w:val="00A7435B"/>
    <w:rsid w:val="00A752A3"/>
    <w:rsid w:val="00A75777"/>
    <w:rsid w:val="00A764D5"/>
    <w:rsid w:val="00A80ECE"/>
    <w:rsid w:val="00A81F12"/>
    <w:rsid w:val="00A96479"/>
    <w:rsid w:val="00A96D1A"/>
    <w:rsid w:val="00A96E94"/>
    <w:rsid w:val="00AA1E0A"/>
    <w:rsid w:val="00AB05E3"/>
    <w:rsid w:val="00AB75D2"/>
    <w:rsid w:val="00AB7BEE"/>
    <w:rsid w:val="00AC4E0F"/>
    <w:rsid w:val="00AC61ED"/>
    <w:rsid w:val="00AC77DA"/>
    <w:rsid w:val="00AD3C12"/>
    <w:rsid w:val="00AD3D50"/>
    <w:rsid w:val="00AD40B7"/>
    <w:rsid w:val="00AD55DE"/>
    <w:rsid w:val="00AD6B20"/>
    <w:rsid w:val="00AE030B"/>
    <w:rsid w:val="00AE26A5"/>
    <w:rsid w:val="00AE721B"/>
    <w:rsid w:val="00AF0BCF"/>
    <w:rsid w:val="00AF3FD8"/>
    <w:rsid w:val="00AF4860"/>
    <w:rsid w:val="00AF6455"/>
    <w:rsid w:val="00B01B14"/>
    <w:rsid w:val="00B01EFD"/>
    <w:rsid w:val="00B032D5"/>
    <w:rsid w:val="00B07297"/>
    <w:rsid w:val="00B165B7"/>
    <w:rsid w:val="00B20A44"/>
    <w:rsid w:val="00B21570"/>
    <w:rsid w:val="00B24CA3"/>
    <w:rsid w:val="00B25CB8"/>
    <w:rsid w:val="00B272E5"/>
    <w:rsid w:val="00B318DF"/>
    <w:rsid w:val="00B33571"/>
    <w:rsid w:val="00B34727"/>
    <w:rsid w:val="00B359F4"/>
    <w:rsid w:val="00B409E4"/>
    <w:rsid w:val="00B43B57"/>
    <w:rsid w:val="00B4456B"/>
    <w:rsid w:val="00B503C0"/>
    <w:rsid w:val="00B5211D"/>
    <w:rsid w:val="00B543D2"/>
    <w:rsid w:val="00B54D80"/>
    <w:rsid w:val="00B623FD"/>
    <w:rsid w:val="00B63B00"/>
    <w:rsid w:val="00B66085"/>
    <w:rsid w:val="00B74C76"/>
    <w:rsid w:val="00B8244D"/>
    <w:rsid w:val="00B850E9"/>
    <w:rsid w:val="00B85B2A"/>
    <w:rsid w:val="00B86BD5"/>
    <w:rsid w:val="00B86EA8"/>
    <w:rsid w:val="00BA0CDD"/>
    <w:rsid w:val="00BA2256"/>
    <w:rsid w:val="00BA2484"/>
    <w:rsid w:val="00BA55D2"/>
    <w:rsid w:val="00BB14E8"/>
    <w:rsid w:val="00BB59C7"/>
    <w:rsid w:val="00BB7811"/>
    <w:rsid w:val="00BC2FB2"/>
    <w:rsid w:val="00BC3F57"/>
    <w:rsid w:val="00BD277B"/>
    <w:rsid w:val="00BD3322"/>
    <w:rsid w:val="00BD7724"/>
    <w:rsid w:val="00BE138F"/>
    <w:rsid w:val="00BF0554"/>
    <w:rsid w:val="00BF0C27"/>
    <w:rsid w:val="00C02011"/>
    <w:rsid w:val="00C04840"/>
    <w:rsid w:val="00C10158"/>
    <w:rsid w:val="00C112E3"/>
    <w:rsid w:val="00C11605"/>
    <w:rsid w:val="00C11A7F"/>
    <w:rsid w:val="00C1219A"/>
    <w:rsid w:val="00C12246"/>
    <w:rsid w:val="00C13A21"/>
    <w:rsid w:val="00C13D20"/>
    <w:rsid w:val="00C143DE"/>
    <w:rsid w:val="00C15E8A"/>
    <w:rsid w:val="00C2325E"/>
    <w:rsid w:val="00C24C34"/>
    <w:rsid w:val="00C25582"/>
    <w:rsid w:val="00C30694"/>
    <w:rsid w:val="00C34B4A"/>
    <w:rsid w:val="00C43223"/>
    <w:rsid w:val="00C448E1"/>
    <w:rsid w:val="00C450F4"/>
    <w:rsid w:val="00C459E8"/>
    <w:rsid w:val="00C5046A"/>
    <w:rsid w:val="00C51E39"/>
    <w:rsid w:val="00C57B4C"/>
    <w:rsid w:val="00C60CBF"/>
    <w:rsid w:val="00C641AE"/>
    <w:rsid w:val="00C73289"/>
    <w:rsid w:val="00C7535C"/>
    <w:rsid w:val="00C766D9"/>
    <w:rsid w:val="00C802CA"/>
    <w:rsid w:val="00C8739F"/>
    <w:rsid w:val="00C94BAD"/>
    <w:rsid w:val="00C95303"/>
    <w:rsid w:val="00C95DCB"/>
    <w:rsid w:val="00C97B0D"/>
    <w:rsid w:val="00CA19EF"/>
    <w:rsid w:val="00CA45EC"/>
    <w:rsid w:val="00CA5223"/>
    <w:rsid w:val="00CA5760"/>
    <w:rsid w:val="00CA7A17"/>
    <w:rsid w:val="00CB4A0C"/>
    <w:rsid w:val="00CB595D"/>
    <w:rsid w:val="00CB7490"/>
    <w:rsid w:val="00CC5140"/>
    <w:rsid w:val="00CD5CFE"/>
    <w:rsid w:val="00CD694B"/>
    <w:rsid w:val="00CE252A"/>
    <w:rsid w:val="00CE2567"/>
    <w:rsid w:val="00CE2995"/>
    <w:rsid w:val="00CE50D8"/>
    <w:rsid w:val="00CE5A8D"/>
    <w:rsid w:val="00CE7D52"/>
    <w:rsid w:val="00CF1210"/>
    <w:rsid w:val="00CF1247"/>
    <w:rsid w:val="00CF1484"/>
    <w:rsid w:val="00CF518D"/>
    <w:rsid w:val="00CF6117"/>
    <w:rsid w:val="00CF7A79"/>
    <w:rsid w:val="00D058B4"/>
    <w:rsid w:val="00D07D09"/>
    <w:rsid w:val="00D1584D"/>
    <w:rsid w:val="00D200BC"/>
    <w:rsid w:val="00D312ED"/>
    <w:rsid w:val="00D34484"/>
    <w:rsid w:val="00D34ECA"/>
    <w:rsid w:val="00D35A06"/>
    <w:rsid w:val="00D4063F"/>
    <w:rsid w:val="00D426A1"/>
    <w:rsid w:val="00D47520"/>
    <w:rsid w:val="00D47BDF"/>
    <w:rsid w:val="00D625DB"/>
    <w:rsid w:val="00D73410"/>
    <w:rsid w:val="00D73B65"/>
    <w:rsid w:val="00D740D5"/>
    <w:rsid w:val="00D74799"/>
    <w:rsid w:val="00D75DFB"/>
    <w:rsid w:val="00D772C8"/>
    <w:rsid w:val="00D80C15"/>
    <w:rsid w:val="00D85A30"/>
    <w:rsid w:val="00D867ED"/>
    <w:rsid w:val="00D91ACE"/>
    <w:rsid w:val="00D91E63"/>
    <w:rsid w:val="00D92067"/>
    <w:rsid w:val="00DA3A57"/>
    <w:rsid w:val="00DA4720"/>
    <w:rsid w:val="00DA61B4"/>
    <w:rsid w:val="00DB0FF5"/>
    <w:rsid w:val="00DB1954"/>
    <w:rsid w:val="00DB3AB5"/>
    <w:rsid w:val="00DB7C00"/>
    <w:rsid w:val="00DC6A67"/>
    <w:rsid w:val="00DD18F0"/>
    <w:rsid w:val="00DD3756"/>
    <w:rsid w:val="00DE2315"/>
    <w:rsid w:val="00DE34A2"/>
    <w:rsid w:val="00DE6153"/>
    <w:rsid w:val="00DE6DB2"/>
    <w:rsid w:val="00DF1ABB"/>
    <w:rsid w:val="00E01C49"/>
    <w:rsid w:val="00E0436B"/>
    <w:rsid w:val="00E04412"/>
    <w:rsid w:val="00E0545E"/>
    <w:rsid w:val="00E05E35"/>
    <w:rsid w:val="00E13BE7"/>
    <w:rsid w:val="00E200D1"/>
    <w:rsid w:val="00E24E68"/>
    <w:rsid w:val="00E267CC"/>
    <w:rsid w:val="00E32F0D"/>
    <w:rsid w:val="00E340B0"/>
    <w:rsid w:val="00E35FB3"/>
    <w:rsid w:val="00E3750D"/>
    <w:rsid w:val="00E37B49"/>
    <w:rsid w:val="00E428F1"/>
    <w:rsid w:val="00E4302D"/>
    <w:rsid w:val="00E45206"/>
    <w:rsid w:val="00E514C5"/>
    <w:rsid w:val="00E52321"/>
    <w:rsid w:val="00E577F0"/>
    <w:rsid w:val="00E60E94"/>
    <w:rsid w:val="00E6159F"/>
    <w:rsid w:val="00E616A8"/>
    <w:rsid w:val="00E617DE"/>
    <w:rsid w:val="00E65183"/>
    <w:rsid w:val="00E65B77"/>
    <w:rsid w:val="00E676CF"/>
    <w:rsid w:val="00E67845"/>
    <w:rsid w:val="00E75EB1"/>
    <w:rsid w:val="00E76065"/>
    <w:rsid w:val="00E82145"/>
    <w:rsid w:val="00E85F71"/>
    <w:rsid w:val="00E872F7"/>
    <w:rsid w:val="00E93418"/>
    <w:rsid w:val="00E93CB1"/>
    <w:rsid w:val="00EA0902"/>
    <w:rsid w:val="00EA0E11"/>
    <w:rsid w:val="00EA1FDE"/>
    <w:rsid w:val="00EA6946"/>
    <w:rsid w:val="00EB28B5"/>
    <w:rsid w:val="00EB359D"/>
    <w:rsid w:val="00EB3D9D"/>
    <w:rsid w:val="00EB3F8C"/>
    <w:rsid w:val="00EC53F5"/>
    <w:rsid w:val="00EC68EF"/>
    <w:rsid w:val="00ED703F"/>
    <w:rsid w:val="00ED7F3E"/>
    <w:rsid w:val="00EE0A5A"/>
    <w:rsid w:val="00EE4A53"/>
    <w:rsid w:val="00EE5A87"/>
    <w:rsid w:val="00EE73E3"/>
    <w:rsid w:val="00EF17F3"/>
    <w:rsid w:val="00EF3636"/>
    <w:rsid w:val="00EF3EE7"/>
    <w:rsid w:val="00EF5D7F"/>
    <w:rsid w:val="00F01BFD"/>
    <w:rsid w:val="00F02EC9"/>
    <w:rsid w:val="00F037B5"/>
    <w:rsid w:val="00F04866"/>
    <w:rsid w:val="00F07B36"/>
    <w:rsid w:val="00F146CE"/>
    <w:rsid w:val="00F1625D"/>
    <w:rsid w:val="00F2466E"/>
    <w:rsid w:val="00F268B5"/>
    <w:rsid w:val="00F30C44"/>
    <w:rsid w:val="00F32E44"/>
    <w:rsid w:val="00F32EC0"/>
    <w:rsid w:val="00F34374"/>
    <w:rsid w:val="00F3724A"/>
    <w:rsid w:val="00F42BAD"/>
    <w:rsid w:val="00F47C66"/>
    <w:rsid w:val="00F51702"/>
    <w:rsid w:val="00F53267"/>
    <w:rsid w:val="00F56322"/>
    <w:rsid w:val="00F567BF"/>
    <w:rsid w:val="00F63753"/>
    <w:rsid w:val="00F67C5A"/>
    <w:rsid w:val="00F76EF4"/>
    <w:rsid w:val="00F77FC8"/>
    <w:rsid w:val="00F85BCE"/>
    <w:rsid w:val="00F85F6A"/>
    <w:rsid w:val="00F91389"/>
    <w:rsid w:val="00F92187"/>
    <w:rsid w:val="00F94231"/>
    <w:rsid w:val="00FA09AB"/>
    <w:rsid w:val="00FA39B1"/>
    <w:rsid w:val="00FB68B4"/>
    <w:rsid w:val="00FB743D"/>
    <w:rsid w:val="00FB7A0A"/>
    <w:rsid w:val="00FC10FE"/>
    <w:rsid w:val="00FC6B2F"/>
    <w:rsid w:val="00FD08AA"/>
    <w:rsid w:val="00FE04BA"/>
    <w:rsid w:val="00FF2014"/>
    <w:rsid w:val="00FF46A3"/>
    <w:rsid w:val="00FF4F74"/>
    <w:rsid w:val="00FF613B"/>
    <w:rsid w:val="00FF7A71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2E719E"/>
  <w15:docId w15:val="{3C2CFDBC-480F-4069-8F56-F1EE051C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2325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A2C99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27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A2C99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6A2C99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6A2C99"/>
  </w:style>
  <w:style w:type="table" w:styleId="Tabela-Siatka">
    <w:name w:val="Table Grid"/>
    <w:basedOn w:val="Standardowy"/>
    <w:uiPriority w:val="39"/>
    <w:rsid w:val="007B7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C16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C16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560C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560C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F055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BF0554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929EA"/>
  </w:style>
  <w:style w:type="character" w:styleId="Hipercze">
    <w:name w:val="Hyperlink"/>
    <w:uiPriority w:val="99"/>
    <w:unhideWhenUsed/>
    <w:rsid w:val="00187A1D"/>
    <w:rPr>
      <w:color w:val="0000FF"/>
      <w:u w:val="single"/>
    </w:rPr>
  </w:style>
  <w:style w:type="paragraph" w:customStyle="1" w:styleId="Default">
    <w:name w:val="Default"/>
    <w:rsid w:val="00187A1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187A1D"/>
    <w:rPr>
      <w:b/>
      <w:bCs/>
    </w:rPr>
  </w:style>
  <w:style w:type="paragraph" w:customStyle="1" w:styleId="Akapitzlist1">
    <w:name w:val="Akapit z listą1"/>
    <w:basedOn w:val="Normalny"/>
    <w:rsid w:val="008123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24C34"/>
    <w:pPr>
      <w:spacing w:before="100" w:beforeAutospacing="1" w:after="100" w:afterAutospacing="1"/>
    </w:pPr>
  </w:style>
  <w:style w:type="paragraph" w:styleId="Akapitzlist">
    <w:name w:val="List Paragraph"/>
    <w:aliases w:val="Numerowanie,Akapit z listą BS,List Paragraph,CW_Lista,List Paragraph1,Akapit z listą2"/>
    <w:basedOn w:val="Normalny"/>
    <w:link w:val="AkapitzlistZnak"/>
    <w:uiPriority w:val="34"/>
    <w:qFormat/>
    <w:rsid w:val="00F51702"/>
    <w:pPr>
      <w:ind w:left="720"/>
      <w:contextualSpacing/>
    </w:pPr>
  </w:style>
  <w:style w:type="character" w:styleId="Odwoaniedokomentarza">
    <w:name w:val="annotation reference"/>
    <w:uiPriority w:val="99"/>
    <w:qFormat/>
    <w:rsid w:val="00E934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934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3418"/>
  </w:style>
  <w:style w:type="paragraph" w:styleId="Tematkomentarza">
    <w:name w:val="annotation subject"/>
    <w:basedOn w:val="Tekstkomentarza"/>
    <w:next w:val="Tekstkomentarza"/>
    <w:link w:val="TematkomentarzaZnak"/>
    <w:rsid w:val="00E93418"/>
    <w:rPr>
      <w:b/>
      <w:bCs/>
    </w:rPr>
  </w:style>
  <w:style w:type="character" w:customStyle="1" w:styleId="TematkomentarzaZnak">
    <w:name w:val="Temat komentarza Znak"/>
    <w:link w:val="Tematkomentarza"/>
    <w:rsid w:val="00E93418"/>
    <w:rPr>
      <w:b/>
      <w:bCs/>
    </w:rPr>
  </w:style>
  <w:style w:type="paragraph" w:styleId="Poprawka">
    <w:name w:val="Revision"/>
    <w:hidden/>
    <w:uiPriority w:val="99"/>
    <w:semiHidden/>
    <w:rsid w:val="00E93418"/>
    <w:rPr>
      <w:sz w:val="24"/>
      <w:szCs w:val="24"/>
    </w:rPr>
  </w:style>
  <w:style w:type="paragraph" w:customStyle="1" w:styleId="Zawartoramki">
    <w:name w:val="Zawartość ramki"/>
    <w:basedOn w:val="Normalny"/>
    <w:qFormat/>
    <w:rsid w:val="00730544"/>
    <w:pPr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AD3D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D3D50"/>
  </w:style>
  <w:style w:type="character" w:styleId="Odwoanieprzypisukocowego">
    <w:name w:val="endnote reference"/>
    <w:basedOn w:val="Domylnaczcionkaakapitu"/>
    <w:semiHidden/>
    <w:unhideWhenUsed/>
    <w:rsid w:val="00AD3D50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5775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775C3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5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5C3"/>
    <w:rPr>
      <w:sz w:val="24"/>
      <w:szCs w:val="24"/>
    </w:rPr>
  </w:style>
  <w:style w:type="paragraph" w:styleId="Tekstblokowy">
    <w:name w:val="Block Text"/>
    <w:basedOn w:val="Normalny"/>
    <w:uiPriority w:val="99"/>
    <w:semiHidden/>
    <w:rsid w:val="005775C3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  <w:style w:type="paragraph" w:customStyle="1" w:styleId="Normalny1">
    <w:name w:val="Normalny1"/>
    <w:basedOn w:val="Normalny"/>
    <w:next w:val="Normalny"/>
    <w:uiPriority w:val="99"/>
    <w:rsid w:val="0051212D"/>
    <w:pPr>
      <w:widowControl w:val="0"/>
      <w:suppressAutoHyphens/>
      <w:autoSpaceDE w:val="0"/>
    </w:pPr>
    <w:rPr>
      <w:rFonts w:eastAsia="MS PMincho" w:cs="Mangal"/>
      <w:kern w:val="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04EE"/>
    <w:rPr>
      <w:color w:val="605E5C"/>
      <w:shd w:val="clear" w:color="auto" w:fill="E1DFDD"/>
    </w:rPr>
  </w:style>
  <w:style w:type="paragraph" w:styleId="Podtytu">
    <w:name w:val="Subtitle"/>
    <w:basedOn w:val="Normalny"/>
    <w:link w:val="PodtytuZnak"/>
    <w:uiPriority w:val="11"/>
    <w:qFormat/>
    <w:rsid w:val="00A96479"/>
    <w:rPr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A96479"/>
    <w:rPr>
      <w:sz w:val="24"/>
    </w:rPr>
  </w:style>
  <w:style w:type="character" w:customStyle="1" w:styleId="AkapitzlistZnak">
    <w:name w:val="Akapit z listą Znak"/>
    <w:aliases w:val="Numerowanie Znak,Akapit z listą BS Znak,List Paragraph Znak,CW_Lista Znak,List Paragraph1 Znak,Akapit z listą2 Znak"/>
    <w:link w:val="Akapitzlist"/>
    <w:uiPriority w:val="34"/>
    <w:locked/>
    <w:rsid w:val="00E85F71"/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514C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semiHidden/>
    <w:rsid w:val="00A427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kapitzlist3">
    <w:name w:val="Akapit z listą3"/>
    <w:basedOn w:val="Normalny"/>
    <w:rsid w:val="00796E6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796E63"/>
    <w:rPr>
      <w:rFonts w:ascii="Calibri" w:eastAsia="Calibri" w:hAnsi="Calibri"/>
      <w:sz w:val="22"/>
      <w:szCs w:val="22"/>
      <w:lang w:eastAsia="en-US"/>
    </w:rPr>
  </w:style>
  <w:style w:type="paragraph" w:customStyle="1" w:styleId="Level3">
    <w:name w:val="Level 3"/>
    <w:basedOn w:val="Normalny"/>
    <w:rsid w:val="00796E63"/>
    <w:pPr>
      <w:suppressAutoHyphens/>
      <w:spacing w:after="210" w:line="264" w:lineRule="auto"/>
      <w:jc w:val="both"/>
    </w:pPr>
    <w:rPr>
      <w:rFonts w:ascii="Arial" w:hAnsi="Arial"/>
      <w:kern w:val="1"/>
      <w:sz w:val="21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11A7F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50010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10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cittru.uj.edu.pl" TargetMode="External"/><Relationship Id="rId1" Type="http://schemas.openxmlformats.org/officeDocument/2006/relationships/hyperlink" Target="http://www.cittru.uj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5" ma:contentTypeDescription="Utwórz nowy dokument." ma:contentTypeScope="" ma:versionID="2f341fa8eda34143adcbb5ce7abe208a">
  <xsd:schema xmlns:xsd="http://www.w3.org/2001/XMLSchema" xmlns:xs="http://www.w3.org/2001/XMLSchema" xmlns:p="http://schemas.microsoft.com/office/2006/metadata/properties" xmlns:ns1="http://schemas.microsoft.com/sharepoint/v3" xmlns:ns2="9bb77bb3-f23b-4d12-a875-287572c8ab0e" xmlns:ns3="4d5beba6-f886-4898-9e69-70e2de8e06a2" targetNamespace="http://schemas.microsoft.com/office/2006/metadata/properties" ma:root="true" ma:fieldsID="8a7b0931b464c6bf5591cc88607b2033" ns1:_="" ns2:_="" ns3:_="">
    <xsd:import namespace="http://schemas.microsoft.com/sharepoint/v3"/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AC33DD-08AC-4F84-B516-2EC7EDD4FC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6EF128F-EF23-482C-B597-DC9B9BE65D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8D69CC-2296-4B7C-96E1-8F88B45EF5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A14892-71F0-4ECA-8B78-823DAD0C5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b77bb3-f23b-4d12-a875-287572c8ab0e"/>
    <ds:schemaRef ds:uri="4d5beba6-f886-4898-9e69-70e2de8e0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3789</Words>
  <Characters>24707</Characters>
  <Application>Microsoft Office Word</Application>
  <DocSecurity>0</DocSecurity>
  <Lines>574</Lines>
  <Paragraphs>196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Małopolskie Centrum</vt:lpstr>
    </vt:vector>
  </TitlesOfParts>
  <Company/>
  <LinksUpToDate>false</LinksUpToDate>
  <CharactersWithSpaces>28300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Małopolskie Centrum</dc:title>
  <dc:subject/>
  <dc:creator>Wyrwińska-Cieślak Małgorzata</dc:creator>
  <cp:keywords/>
  <dc:description/>
  <cp:lastModifiedBy>Karolina Siudak</cp:lastModifiedBy>
  <cp:revision>3</cp:revision>
  <cp:lastPrinted>2022-01-05T07:51:00Z</cp:lastPrinted>
  <dcterms:created xsi:type="dcterms:W3CDTF">2022-01-10T12:21:00Z</dcterms:created>
  <dcterms:modified xsi:type="dcterms:W3CDTF">2022-01-10T12:24:00Z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0x0101005B67B6F18D85EA4EA128CD75F6F4F974</vt:lpwstr>
  </property>
</Properties>
</file>